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3BFC2" w14:textId="7222B245" w:rsidR="0030110E" w:rsidRPr="004E4F09" w:rsidRDefault="0030110E" w:rsidP="0030110E">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Hlk516853004"/>
      <w:bookmarkStart w:id="1" w:name="_Toc297298039"/>
      <w:bookmarkStart w:id="2" w:name="_Toc297298330"/>
      <w:bookmarkStart w:id="3" w:name="_Toc297298753"/>
      <w:bookmarkStart w:id="4" w:name="_Toc297298977"/>
      <w:bookmarkEnd w:id="0"/>
      <w:r w:rsidRPr="004E4F09">
        <w:rPr>
          <w:rFonts w:ascii="Times New Roman" w:hAnsi="Times New Roman"/>
          <w:b/>
          <w:i w:val="0"/>
          <w:noProof/>
          <w:sz w:val="20"/>
          <w:szCs w:val="20"/>
        </w:rPr>
        <w:drawing>
          <wp:inline distT="0" distB="0" distL="0" distR="0" wp14:anchorId="6735B43E" wp14:editId="41F8D81E">
            <wp:extent cx="1624330" cy="941705"/>
            <wp:effectExtent l="0" t="0" r="0" b="0"/>
            <wp:docPr id="2" name="Рисунок 2"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24330" cy="941705"/>
                    </a:xfrm>
                    <a:prstGeom prst="rect">
                      <a:avLst/>
                    </a:prstGeom>
                    <a:noFill/>
                    <a:ln>
                      <a:noFill/>
                    </a:ln>
                  </pic:spPr>
                </pic:pic>
              </a:graphicData>
            </a:graphic>
          </wp:inline>
        </w:drawing>
      </w:r>
    </w:p>
    <w:p w14:paraId="08C04CB2" w14:textId="77777777" w:rsidR="0030110E" w:rsidRPr="004E4F09" w:rsidRDefault="0030110E" w:rsidP="0030110E">
      <w:pPr>
        <w:widowControl w:val="0"/>
        <w:suppressAutoHyphens/>
        <w:spacing w:line="240" w:lineRule="auto"/>
        <w:ind w:left="0" w:right="-3" w:firstLine="0"/>
        <w:jc w:val="center"/>
        <w:rPr>
          <w:rFonts w:ascii="Times New Roman" w:eastAsia="Lucida Sans Unicode" w:hAnsi="Times New Roman"/>
          <w:i w:val="0"/>
          <w:sz w:val="24"/>
        </w:rPr>
      </w:pPr>
    </w:p>
    <w:p w14:paraId="544B0CA0" w14:textId="77777777" w:rsidR="0030110E" w:rsidRPr="004E4F09" w:rsidRDefault="0030110E" w:rsidP="0030110E">
      <w:pPr>
        <w:widowControl w:val="0"/>
        <w:suppressAutoHyphens/>
        <w:spacing w:line="240" w:lineRule="auto"/>
        <w:ind w:left="0" w:right="-3" w:firstLine="0"/>
        <w:jc w:val="center"/>
        <w:rPr>
          <w:rFonts w:ascii="Times New Roman" w:eastAsia="Lucida Sans Unicode" w:hAnsi="Times New Roman"/>
          <w:bCs/>
          <w:i w:val="0"/>
          <w:kern w:val="2"/>
          <w:sz w:val="20"/>
          <w:szCs w:val="20"/>
        </w:rPr>
      </w:pPr>
      <w:r w:rsidRPr="004E4F09">
        <w:rPr>
          <w:rFonts w:ascii="Times New Roman" w:eastAsia="Lucida Sans Unicode" w:hAnsi="Times New Roman"/>
          <w:bCs/>
          <w:i w:val="0"/>
          <w:kern w:val="2"/>
          <w:sz w:val="20"/>
          <w:szCs w:val="20"/>
        </w:rPr>
        <w:t>ООО «Архивариус»</w:t>
      </w:r>
    </w:p>
    <w:p w14:paraId="5E30264C" w14:textId="77777777" w:rsidR="0030110E" w:rsidRPr="004E4F09" w:rsidRDefault="0030110E" w:rsidP="0030110E">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sz w:val="20"/>
          <w:szCs w:val="20"/>
        </w:rPr>
        <w:t>Челябинская обл., г. Магнитогорск, пр. Металлургов, д. 12</w:t>
      </w:r>
    </w:p>
    <w:p w14:paraId="783A1915" w14:textId="77777777" w:rsidR="0030110E" w:rsidRPr="004E4F09" w:rsidRDefault="0030110E" w:rsidP="0030110E">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sz w:val="20"/>
          <w:szCs w:val="20"/>
        </w:rPr>
        <w:t>archivar.ru</w:t>
      </w:r>
    </w:p>
    <w:p w14:paraId="67E134E9" w14:textId="76E05857" w:rsidR="0030110E" w:rsidRPr="004E4F09" w:rsidRDefault="000314C8" w:rsidP="0030110E">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4E4F09">
        <w:rPr>
          <w:noProof/>
        </w:rPr>
        <mc:AlternateContent>
          <mc:Choice Requires="wps">
            <w:drawing>
              <wp:anchor distT="4294967292" distB="4294967292" distL="114300" distR="114300" simplePos="0" relativeHeight="251660288" behindDoc="0" locked="0" layoutInCell="1" allowOverlap="1" wp14:anchorId="47501B57" wp14:editId="7674B8BE">
                <wp:simplePos x="0" y="0"/>
                <wp:positionH relativeFrom="column">
                  <wp:posOffset>-5715</wp:posOffset>
                </wp:positionH>
                <wp:positionV relativeFrom="paragraph">
                  <wp:posOffset>101600</wp:posOffset>
                </wp:positionV>
                <wp:extent cx="5819775" cy="635"/>
                <wp:effectExtent l="8890" t="5080" r="1016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C2E3"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28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NSVTbwbAgAANAQAAA4AAAAAAAAAAAAAAAAALgIAAGRycy9lMm9Eb2MueG1sUEsBAi0AFAAG&#10;AAgAAAAhAFO1TODbAAAABwEAAA8AAAAAAAAAAAAAAAAAdQQAAGRycy9kb3ducmV2LnhtbFBLBQYA&#10;AAAABAAEAPMAAAB9BQAAAAA=&#10;"/>
            </w:pict>
          </mc:Fallback>
        </mc:AlternateContent>
      </w:r>
    </w:p>
    <w:p w14:paraId="6D8D4A4F" w14:textId="77777777" w:rsidR="008F3643" w:rsidRPr="004E4F09" w:rsidRDefault="008F3643" w:rsidP="008F3643">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r w:rsidRPr="004E4F09">
        <w:rPr>
          <w:rFonts w:ascii="Times New Roman" w:hAnsi="Times New Roman"/>
          <w:b/>
          <w:i w:val="0"/>
          <w:iCs/>
          <w:noProof/>
          <w:sz w:val="32"/>
          <w:szCs w:val="32"/>
        </w:rPr>
        <w:drawing>
          <wp:inline distT="0" distB="0" distL="0" distR="0" wp14:anchorId="7D7A7750" wp14:editId="5E40424E">
            <wp:extent cx="1899920" cy="257683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576830"/>
                    </a:xfrm>
                    <a:prstGeom prst="rect">
                      <a:avLst/>
                    </a:prstGeom>
                    <a:noFill/>
                    <a:ln>
                      <a:noFill/>
                    </a:ln>
                  </pic:spPr>
                </pic:pic>
              </a:graphicData>
            </a:graphic>
          </wp:inline>
        </w:drawing>
      </w:r>
    </w:p>
    <w:p w14:paraId="6068ADE3" w14:textId="77777777" w:rsidR="008F3643" w:rsidRPr="004E4F09" w:rsidRDefault="008F3643" w:rsidP="008F3643">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14:paraId="2AE3BA9A" w14:textId="77777777" w:rsidR="008F3643" w:rsidRPr="004E4F09" w:rsidRDefault="008F3643" w:rsidP="008F3643">
      <w:pPr>
        <w:spacing w:line="240" w:lineRule="auto"/>
        <w:ind w:left="0" w:right="-3" w:firstLine="0"/>
        <w:jc w:val="center"/>
        <w:rPr>
          <w:rFonts w:ascii="Times New Roman" w:hAnsi="Times New Roman"/>
          <w:b/>
          <w:i w:val="0"/>
          <w:sz w:val="32"/>
          <w:szCs w:val="32"/>
          <w:lang w:eastAsia="ar-SA"/>
        </w:rPr>
      </w:pPr>
      <w:r w:rsidRPr="004E4F09">
        <w:rPr>
          <w:rFonts w:ascii="Times New Roman" w:hAnsi="Times New Roman"/>
          <w:b/>
          <w:i w:val="0"/>
          <w:sz w:val="32"/>
          <w:szCs w:val="32"/>
          <w:lang w:eastAsia="ar-SA"/>
        </w:rPr>
        <w:t>Генеральный план города Покачи</w:t>
      </w:r>
    </w:p>
    <w:p w14:paraId="700C8B75" w14:textId="2D70F3EB" w:rsidR="003C6A09" w:rsidRPr="004E4F09" w:rsidRDefault="003C6A09" w:rsidP="003C6A09">
      <w:pPr>
        <w:spacing w:line="240" w:lineRule="auto"/>
        <w:ind w:left="0" w:right="-3" w:firstLine="0"/>
        <w:jc w:val="center"/>
        <w:rPr>
          <w:rFonts w:ascii="Times New Roman" w:hAnsi="Times New Roman"/>
          <w:b/>
          <w:i w:val="0"/>
          <w:sz w:val="32"/>
          <w:szCs w:val="32"/>
          <w:lang w:eastAsia="ar-SA"/>
        </w:rPr>
      </w:pPr>
    </w:p>
    <w:p w14:paraId="73590C67" w14:textId="360E9830" w:rsidR="003C6A09" w:rsidRPr="004E4F09" w:rsidRDefault="003C6A09" w:rsidP="003C6A09">
      <w:pPr>
        <w:spacing w:line="240" w:lineRule="auto"/>
        <w:ind w:left="0" w:right="-3" w:firstLine="0"/>
        <w:jc w:val="center"/>
        <w:rPr>
          <w:rFonts w:ascii="Times New Roman" w:hAnsi="Times New Roman"/>
          <w:b/>
          <w:i w:val="0"/>
          <w:sz w:val="32"/>
          <w:szCs w:val="32"/>
          <w:lang w:eastAsia="ar-SA"/>
        </w:rPr>
      </w:pPr>
    </w:p>
    <w:p w14:paraId="68F1308B" w14:textId="77777777" w:rsidR="008F3643" w:rsidRPr="004E4F09" w:rsidRDefault="008F3643" w:rsidP="003C6A09">
      <w:pPr>
        <w:spacing w:line="240" w:lineRule="auto"/>
        <w:ind w:left="0" w:right="-3" w:firstLine="0"/>
        <w:jc w:val="center"/>
        <w:rPr>
          <w:rFonts w:ascii="Times New Roman" w:hAnsi="Times New Roman"/>
          <w:b/>
          <w:i w:val="0"/>
          <w:sz w:val="32"/>
          <w:szCs w:val="32"/>
          <w:lang w:eastAsia="ar-SA"/>
        </w:rPr>
      </w:pPr>
    </w:p>
    <w:p w14:paraId="270A1DD5" w14:textId="77777777" w:rsidR="00953029" w:rsidRPr="004E4F09" w:rsidRDefault="00B0295A" w:rsidP="00953029">
      <w:pPr>
        <w:spacing w:line="240" w:lineRule="auto"/>
        <w:ind w:left="0" w:right="-3" w:firstLine="0"/>
        <w:jc w:val="center"/>
        <w:rPr>
          <w:rFonts w:ascii="Times New Roman" w:hAnsi="Times New Roman"/>
          <w:sz w:val="32"/>
          <w:szCs w:val="32"/>
        </w:rPr>
      </w:pPr>
      <w:r w:rsidRPr="004E4F09">
        <w:rPr>
          <w:rFonts w:ascii="Times New Roman" w:hAnsi="Times New Roman"/>
          <w:sz w:val="32"/>
          <w:szCs w:val="32"/>
        </w:rPr>
        <w:t>ГЕНЕРАЛЬНЫЙ ПЛАН</w:t>
      </w:r>
    </w:p>
    <w:p w14:paraId="4A273E7C" w14:textId="77777777" w:rsidR="00953029" w:rsidRPr="004E4F09"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14:paraId="117571CE" w14:textId="77777777" w:rsidR="00953029" w:rsidRPr="004E4F09" w:rsidRDefault="00953029" w:rsidP="00953029">
      <w:pPr>
        <w:suppressAutoHyphens/>
        <w:spacing w:line="240" w:lineRule="auto"/>
        <w:ind w:left="0" w:right="-3" w:firstLine="0"/>
        <w:jc w:val="center"/>
        <w:rPr>
          <w:rFonts w:ascii="Times New Roman" w:hAnsi="Times New Roman"/>
          <w:i w:val="0"/>
          <w:sz w:val="32"/>
          <w:szCs w:val="32"/>
          <w:lang w:eastAsia="ar-SA"/>
        </w:rPr>
      </w:pPr>
      <w:r w:rsidRPr="004E4F09">
        <w:rPr>
          <w:rFonts w:ascii="Times New Roman" w:hAnsi="Times New Roman"/>
          <w:i w:val="0"/>
          <w:sz w:val="32"/>
          <w:szCs w:val="32"/>
          <w:lang w:eastAsia="ar-SA"/>
        </w:rPr>
        <w:t>Том I</w:t>
      </w:r>
    </w:p>
    <w:p w14:paraId="619BB81C" w14:textId="77777777" w:rsidR="00953029" w:rsidRPr="004E4F09"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4E4F09">
        <w:rPr>
          <w:rFonts w:ascii="Times New Roman" w:hAnsi="Times New Roman"/>
          <w:i w:val="0"/>
          <w:sz w:val="32"/>
          <w:szCs w:val="32"/>
          <w:lang w:eastAsia="ar-SA"/>
        </w:rPr>
        <w:t>Положение о территориальном планировании</w:t>
      </w:r>
    </w:p>
    <w:p w14:paraId="2DF306EE" w14:textId="77777777" w:rsidR="00953029" w:rsidRPr="004E4F09" w:rsidRDefault="00953029" w:rsidP="00953029">
      <w:pPr>
        <w:rPr>
          <w:rFonts w:ascii="Times New Roman" w:eastAsia="Lucida Sans Unicode" w:hAnsi="Times New Roman"/>
          <w:i w:val="0"/>
          <w:sz w:val="24"/>
        </w:rPr>
      </w:pPr>
    </w:p>
    <w:p w14:paraId="5F5D9C7F" w14:textId="127672F7" w:rsidR="00953029" w:rsidRPr="004E4F09" w:rsidRDefault="0030110E"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4E4F09">
        <w:rPr>
          <w:rFonts w:ascii="Times New Roman" w:eastAsia="Lucida Sans Unicode" w:hAnsi="Times New Roman"/>
          <w:bCs/>
          <w:i w:val="0"/>
          <w:kern w:val="2"/>
          <w:sz w:val="20"/>
          <w:szCs w:val="20"/>
        </w:rPr>
        <w:t xml:space="preserve">Шифр: </w:t>
      </w:r>
      <w:r w:rsidR="00B6142A" w:rsidRPr="004E4F09">
        <w:rPr>
          <w:rFonts w:ascii="Times New Roman" w:eastAsia="Lucida Sans Unicode" w:hAnsi="Times New Roman"/>
          <w:bCs/>
          <w:i w:val="0"/>
          <w:kern w:val="1"/>
          <w:sz w:val="20"/>
          <w:szCs w:val="20"/>
        </w:rPr>
        <w:t>А-</w:t>
      </w:r>
      <w:r w:rsidR="008F3643" w:rsidRPr="004E4F09">
        <w:rPr>
          <w:rFonts w:ascii="Times New Roman" w:eastAsia="Lucida Sans Unicode" w:hAnsi="Times New Roman"/>
          <w:bCs/>
          <w:i w:val="0"/>
          <w:kern w:val="1"/>
          <w:sz w:val="20"/>
          <w:szCs w:val="20"/>
        </w:rPr>
        <w:t>20.902</w:t>
      </w:r>
      <w:r w:rsidR="00B6142A" w:rsidRPr="004E4F09">
        <w:rPr>
          <w:rFonts w:ascii="Times New Roman" w:eastAsia="Lucida Sans Unicode" w:hAnsi="Times New Roman"/>
          <w:bCs/>
          <w:i w:val="0"/>
          <w:kern w:val="1"/>
          <w:sz w:val="20"/>
          <w:szCs w:val="20"/>
        </w:rPr>
        <w:t>-1</w:t>
      </w:r>
      <w:r w:rsidR="008F3643" w:rsidRPr="004E4F09">
        <w:rPr>
          <w:rFonts w:ascii="Times New Roman" w:eastAsia="Lucida Sans Unicode" w:hAnsi="Times New Roman"/>
          <w:bCs/>
          <w:i w:val="0"/>
          <w:kern w:val="1"/>
          <w:sz w:val="20"/>
          <w:szCs w:val="20"/>
        </w:rPr>
        <w:t>8</w:t>
      </w:r>
      <w:r w:rsidR="00B6142A" w:rsidRPr="004E4F09">
        <w:rPr>
          <w:rFonts w:ascii="Times New Roman" w:eastAsia="Lucida Sans Unicode" w:hAnsi="Times New Roman"/>
          <w:bCs/>
          <w:i w:val="0"/>
          <w:kern w:val="1"/>
          <w:sz w:val="20"/>
          <w:szCs w:val="20"/>
        </w:rPr>
        <w:t xml:space="preserve"> </w:t>
      </w:r>
      <w:r w:rsidR="000E7EE6" w:rsidRPr="004E4F09">
        <w:rPr>
          <w:rFonts w:ascii="Times New Roman" w:eastAsia="Lucida Sans Unicode" w:hAnsi="Times New Roman"/>
          <w:bCs/>
          <w:i w:val="0"/>
          <w:kern w:val="1"/>
          <w:sz w:val="20"/>
          <w:szCs w:val="20"/>
        </w:rPr>
        <w:t>Г</w:t>
      </w:r>
      <w:r w:rsidR="00953029" w:rsidRPr="004E4F09">
        <w:rPr>
          <w:rFonts w:ascii="Times New Roman" w:eastAsia="Lucida Sans Unicode" w:hAnsi="Times New Roman"/>
          <w:bCs/>
          <w:i w:val="0"/>
          <w:kern w:val="1"/>
          <w:sz w:val="20"/>
          <w:szCs w:val="20"/>
        </w:rPr>
        <w:t>П.ПТП</w:t>
      </w:r>
    </w:p>
    <w:p w14:paraId="25498B48" w14:textId="77777777" w:rsidR="00953029" w:rsidRPr="004E4F09" w:rsidRDefault="00953029" w:rsidP="00953029">
      <w:pPr>
        <w:tabs>
          <w:tab w:val="left" w:pos="5700"/>
        </w:tabs>
        <w:spacing w:line="240" w:lineRule="auto"/>
        <w:ind w:left="0" w:right="-3" w:firstLine="0"/>
        <w:jc w:val="center"/>
        <w:rPr>
          <w:rFonts w:ascii="Times New Roman" w:hAnsi="Times New Roman"/>
          <w:i w:val="0"/>
          <w:sz w:val="20"/>
          <w:szCs w:val="20"/>
        </w:rPr>
      </w:pPr>
    </w:p>
    <w:p w14:paraId="11710627" w14:textId="77777777" w:rsidR="00953029" w:rsidRPr="004E4F09" w:rsidRDefault="00953029" w:rsidP="00953029">
      <w:pPr>
        <w:tabs>
          <w:tab w:val="left" w:pos="5700"/>
        </w:tabs>
        <w:spacing w:line="240" w:lineRule="auto"/>
        <w:ind w:left="0" w:right="-3" w:firstLine="0"/>
        <w:jc w:val="center"/>
        <w:rPr>
          <w:rFonts w:ascii="Times New Roman" w:hAnsi="Times New Roman"/>
          <w:i w:val="0"/>
          <w:sz w:val="20"/>
          <w:szCs w:val="20"/>
        </w:rPr>
      </w:pPr>
    </w:p>
    <w:p w14:paraId="3805B41A" w14:textId="3473E8B3" w:rsidR="00953029" w:rsidRPr="004E4F09" w:rsidRDefault="000314C8" w:rsidP="00953029">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noProof/>
          <w:sz w:val="20"/>
          <w:szCs w:val="20"/>
        </w:rPr>
        <mc:AlternateContent>
          <mc:Choice Requires="wps">
            <w:drawing>
              <wp:anchor distT="4294967291" distB="4294967291" distL="114300" distR="114300" simplePos="0" relativeHeight="251658240" behindDoc="0" locked="0" layoutInCell="1" allowOverlap="1" wp14:anchorId="67840CDD" wp14:editId="61C74376">
                <wp:simplePos x="0" y="0"/>
                <wp:positionH relativeFrom="column">
                  <wp:posOffset>-5715</wp:posOffset>
                </wp:positionH>
                <wp:positionV relativeFrom="paragraph">
                  <wp:posOffset>120649</wp:posOffset>
                </wp:positionV>
                <wp:extent cx="5818505" cy="0"/>
                <wp:effectExtent l="0" t="0" r="0" b="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7D88"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DDB0A2F" w14:textId="77777777" w:rsidR="00953029" w:rsidRPr="004E4F09" w:rsidRDefault="00953029" w:rsidP="00953029">
      <w:pPr>
        <w:tabs>
          <w:tab w:val="left" w:pos="5700"/>
        </w:tabs>
        <w:spacing w:line="240" w:lineRule="auto"/>
        <w:ind w:left="0" w:right="-3" w:firstLine="0"/>
        <w:jc w:val="center"/>
        <w:rPr>
          <w:rFonts w:ascii="Times New Roman" w:hAnsi="Times New Roman"/>
          <w:i w:val="0"/>
          <w:sz w:val="20"/>
          <w:szCs w:val="20"/>
        </w:rPr>
      </w:pPr>
    </w:p>
    <w:p w14:paraId="1D36C80C"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sz w:val="20"/>
          <w:szCs w:val="20"/>
        </w:rPr>
        <w:t>Заказчик: Администрация города Покачи</w:t>
      </w:r>
    </w:p>
    <w:p w14:paraId="59A53FEC"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339234D6"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0B01CDB6"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5F3D7C08"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sz w:val="20"/>
          <w:szCs w:val="20"/>
        </w:rPr>
        <w:t>Директор ООО «</w:t>
      </w:r>
      <w:proofErr w:type="gramStart"/>
      <w:r w:rsidRPr="004E4F09">
        <w:rPr>
          <w:rFonts w:ascii="Times New Roman" w:hAnsi="Times New Roman"/>
          <w:i w:val="0"/>
          <w:sz w:val="20"/>
          <w:szCs w:val="20"/>
        </w:rPr>
        <w:t xml:space="preserve">Архивариус»   </w:t>
      </w:r>
      <w:proofErr w:type="gramEnd"/>
      <w:r w:rsidRPr="004E4F09">
        <w:rPr>
          <w:rFonts w:ascii="Times New Roman" w:hAnsi="Times New Roman"/>
          <w:i w:val="0"/>
          <w:sz w:val="20"/>
          <w:szCs w:val="20"/>
        </w:rPr>
        <w:t xml:space="preserve">                    К. Н. Гребенщиков</w:t>
      </w:r>
    </w:p>
    <w:p w14:paraId="54CC3298"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38BDDC71"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66BEB21E"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3CC40549"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470B99EF"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p>
    <w:p w14:paraId="231D4C8E" w14:textId="77777777" w:rsidR="008F3643" w:rsidRPr="004E4F09" w:rsidRDefault="008F3643" w:rsidP="008F3643">
      <w:pPr>
        <w:tabs>
          <w:tab w:val="left" w:pos="5700"/>
        </w:tabs>
        <w:spacing w:line="240" w:lineRule="auto"/>
        <w:ind w:left="0" w:right="-3" w:firstLine="0"/>
        <w:jc w:val="center"/>
        <w:rPr>
          <w:rFonts w:ascii="Times New Roman" w:hAnsi="Times New Roman"/>
          <w:i w:val="0"/>
          <w:sz w:val="20"/>
          <w:szCs w:val="20"/>
        </w:rPr>
      </w:pPr>
      <w:r w:rsidRPr="004E4F09">
        <w:rPr>
          <w:rFonts w:ascii="Times New Roman" w:hAnsi="Times New Roman"/>
          <w:i w:val="0"/>
          <w:sz w:val="20"/>
          <w:szCs w:val="20"/>
        </w:rPr>
        <w:t>Магнитогорск - Покачи, 2018 г.</w:t>
      </w:r>
    </w:p>
    <w:p w14:paraId="1E54540F" w14:textId="1312F031" w:rsidR="00953029" w:rsidRPr="004E4F09" w:rsidRDefault="00953029" w:rsidP="00953029">
      <w:pPr>
        <w:spacing w:after="240" w:line="240" w:lineRule="auto"/>
        <w:rPr>
          <w:rFonts w:ascii="Times New Roman" w:hAnsi="Times New Roman"/>
          <w:i w:val="0"/>
          <w:szCs w:val="28"/>
        </w:rPr>
        <w:sectPr w:rsidR="00953029" w:rsidRPr="004E4F09" w:rsidSect="00D3173A">
          <w:headerReference w:type="default" r:id="rId10"/>
          <w:footerReference w:type="default" r:id="rId11"/>
          <w:pgSz w:w="11906" w:h="16838"/>
          <w:pgMar w:top="1134" w:right="850" w:bottom="1134" w:left="1418" w:header="708" w:footer="708" w:gutter="0"/>
          <w:cols w:space="708"/>
          <w:docGrid w:linePitch="360"/>
        </w:sectPr>
      </w:pPr>
    </w:p>
    <w:p w14:paraId="3B2118BD" w14:textId="716ED3ED" w:rsidR="0030110E" w:rsidRPr="004E4F09" w:rsidRDefault="0030110E" w:rsidP="0030110E">
      <w:pPr>
        <w:suppressAutoHyphens/>
        <w:spacing w:line="240" w:lineRule="auto"/>
        <w:ind w:left="0" w:right="0" w:firstLine="0"/>
        <w:jc w:val="center"/>
        <w:rPr>
          <w:rFonts w:ascii="Times New Roman" w:hAnsi="Times New Roman"/>
          <w:b/>
          <w:i w:val="0"/>
          <w:iCs/>
          <w:sz w:val="24"/>
          <w:lang w:eastAsia="ar-SA"/>
        </w:rPr>
      </w:pPr>
      <w:r w:rsidRPr="004E4F09">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8F3643" w:rsidRPr="004E4F09" w14:paraId="62E68986" w14:textId="77777777" w:rsidTr="008F3643">
        <w:trPr>
          <w:trHeight w:val="20"/>
        </w:trPr>
        <w:tc>
          <w:tcPr>
            <w:tcW w:w="828" w:type="dxa"/>
            <w:vAlign w:val="center"/>
          </w:tcPr>
          <w:p w14:paraId="65248504" w14:textId="77777777" w:rsidR="008F3643" w:rsidRPr="004E4F09" w:rsidRDefault="008F3643" w:rsidP="008F3643">
            <w:pPr>
              <w:suppressAutoHyphens/>
              <w:spacing w:line="240" w:lineRule="auto"/>
              <w:ind w:left="0" w:right="0" w:firstLine="0"/>
              <w:jc w:val="center"/>
              <w:rPr>
                <w:rFonts w:ascii="Times New Roman" w:hAnsi="Times New Roman"/>
                <w:b/>
                <w:sz w:val="24"/>
                <w:lang w:eastAsia="ar-SA"/>
              </w:rPr>
            </w:pPr>
            <w:r w:rsidRPr="004E4F09">
              <w:rPr>
                <w:rFonts w:ascii="Times New Roman" w:hAnsi="Times New Roman"/>
                <w:b/>
                <w:i w:val="0"/>
                <w:sz w:val="24"/>
                <w:lang w:eastAsia="ar-SA"/>
              </w:rPr>
              <w:t>№п/п</w:t>
            </w:r>
          </w:p>
        </w:tc>
        <w:tc>
          <w:tcPr>
            <w:tcW w:w="5801" w:type="dxa"/>
            <w:vAlign w:val="center"/>
          </w:tcPr>
          <w:p w14:paraId="450FD633" w14:textId="77777777" w:rsidR="008F3643" w:rsidRPr="004E4F09" w:rsidRDefault="008F3643" w:rsidP="008F3643">
            <w:pPr>
              <w:suppressAutoHyphens/>
              <w:spacing w:line="240" w:lineRule="auto"/>
              <w:ind w:left="0" w:right="0" w:firstLine="0"/>
              <w:jc w:val="center"/>
              <w:rPr>
                <w:rFonts w:ascii="Times New Roman" w:hAnsi="Times New Roman"/>
                <w:b/>
                <w:sz w:val="24"/>
                <w:lang w:eastAsia="ar-SA"/>
              </w:rPr>
            </w:pPr>
            <w:r w:rsidRPr="004E4F09">
              <w:rPr>
                <w:rFonts w:ascii="Times New Roman" w:hAnsi="Times New Roman"/>
                <w:b/>
                <w:i w:val="0"/>
                <w:sz w:val="24"/>
                <w:lang w:eastAsia="ar-SA"/>
              </w:rPr>
              <w:t>Наименование</w:t>
            </w:r>
          </w:p>
        </w:tc>
        <w:tc>
          <w:tcPr>
            <w:tcW w:w="1843" w:type="dxa"/>
            <w:vAlign w:val="center"/>
          </w:tcPr>
          <w:p w14:paraId="0B994403" w14:textId="77777777" w:rsidR="008F3643" w:rsidRPr="004E4F09" w:rsidRDefault="008F3643" w:rsidP="008F3643">
            <w:pPr>
              <w:suppressAutoHyphens/>
              <w:spacing w:line="240" w:lineRule="auto"/>
              <w:ind w:left="0" w:right="0" w:firstLine="0"/>
              <w:jc w:val="center"/>
              <w:rPr>
                <w:rFonts w:ascii="Times New Roman" w:hAnsi="Times New Roman"/>
                <w:b/>
                <w:sz w:val="24"/>
                <w:lang w:eastAsia="ar-SA"/>
              </w:rPr>
            </w:pPr>
            <w:r w:rsidRPr="004E4F09">
              <w:rPr>
                <w:rFonts w:ascii="Times New Roman" w:hAnsi="Times New Roman"/>
                <w:b/>
                <w:i w:val="0"/>
                <w:sz w:val="24"/>
                <w:lang w:eastAsia="ar-SA"/>
              </w:rPr>
              <w:t>Лист</w:t>
            </w:r>
          </w:p>
        </w:tc>
        <w:tc>
          <w:tcPr>
            <w:tcW w:w="1395" w:type="dxa"/>
            <w:vAlign w:val="center"/>
          </w:tcPr>
          <w:p w14:paraId="11D2E6A2" w14:textId="77777777" w:rsidR="008F3643" w:rsidRPr="004E4F09" w:rsidRDefault="008F3643" w:rsidP="008F3643">
            <w:pPr>
              <w:suppressAutoHyphens/>
              <w:spacing w:line="240" w:lineRule="auto"/>
              <w:ind w:left="0" w:right="111" w:firstLine="0"/>
              <w:jc w:val="center"/>
              <w:rPr>
                <w:rFonts w:ascii="Times New Roman" w:hAnsi="Times New Roman"/>
                <w:b/>
                <w:sz w:val="24"/>
                <w:lang w:eastAsia="ar-SA"/>
              </w:rPr>
            </w:pPr>
            <w:r w:rsidRPr="004E4F09">
              <w:rPr>
                <w:rFonts w:ascii="Times New Roman" w:hAnsi="Times New Roman"/>
                <w:b/>
                <w:i w:val="0"/>
                <w:sz w:val="24"/>
                <w:lang w:eastAsia="ar-SA"/>
              </w:rPr>
              <w:t>Масштаб</w:t>
            </w:r>
          </w:p>
        </w:tc>
      </w:tr>
      <w:tr w:rsidR="008F3643" w:rsidRPr="004E4F09" w14:paraId="3C620946" w14:textId="77777777" w:rsidTr="008F3643">
        <w:trPr>
          <w:trHeight w:val="20"/>
        </w:trPr>
        <w:tc>
          <w:tcPr>
            <w:tcW w:w="828" w:type="dxa"/>
            <w:vAlign w:val="center"/>
          </w:tcPr>
          <w:p w14:paraId="4136CE1E"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E8E3913"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Генеральный план</w:t>
            </w:r>
          </w:p>
        </w:tc>
        <w:tc>
          <w:tcPr>
            <w:tcW w:w="1843" w:type="dxa"/>
            <w:vAlign w:val="center"/>
          </w:tcPr>
          <w:p w14:paraId="6130887C"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1DF0DD2F"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31AE8164" w14:textId="77777777" w:rsidTr="008F3643">
        <w:trPr>
          <w:trHeight w:val="20"/>
        </w:trPr>
        <w:tc>
          <w:tcPr>
            <w:tcW w:w="828" w:type="dxa"/>
            <w:vAlign w:val="center"/>
          </w:tcPr>
          <w:p w14:paraId="180A9AEC"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9E61710" w14:textId="77777777" w:rsidR="008F3643" w:rsidRPr="004E4F09" w:rsidRDefault="008F3643" w:rsidP="008F3643">
            <w:pPr>
              <w:suppressAutoHyphens/>
              <w:spacing w:line="240" w:lineRule="auto"/>
              <w:ind w:left="0" w:right="0" w:firstLine="0"/>
              <w:jc w:val="center"/>
              <w:rPr>
                <w:rFonts w:ascii="Times New Roman" w:hAnsi="Times New Roman"/>
                <w:iCs/>
                <w:sz w:val="24"/>
                <w:lang w:eastAsia="ar-SA"/>
              </w:rPr>
            </w:pPr>
            <w:r w:rsidRPr="004E4F09">
              <w:rPr>
                <w:rFonts w:ascii="Times New Roman" w:hAnsi="Times New Roman"/>
                <w:iCs/>
                <w:sz w:val="24"/>
                <w:lang w:eastAsia="ar-SA"/>
              </w:rPr>
              <w:t>Основная часть проекта</w:t>
            </w:r>
          </w:p>
        </w:tc>
        <w:tc>
          <w:tcPr>
            <w:tcW w:w="1843" w:type="dxa"/>
            <w:vAlign w:val="center"/>
          </w:tcPr>
          <w:p w14:paraId="3B0FBE05"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65F98D4C"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7A5839CF" w14:textId="77777777" w:rsidTr="008F3643">
        <w:trPr>
          <w:trHeight w:val="20"/>
        </w:trPr>
        <w:tc>
          <w:tcPr>
            <w:tcW w:w="828" w:type="dxa"/>
            <w:vAlign w:val="center"/>
          </w:tcPr>
          <w:p w14:paraId="0EA69892"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2837D835" w14:textId="77777777" w:rsidR="008F3643" w:rsidRPr="004E4F09" w:rsidRDefault="008F3643" w:rsidP="008F3643">
            <w:pPr>
              <w:suppressAutoHyphens/>
              <w:spacing w:line="240" w:lineRule="auto"/>
              <w:ind w:left="0" w:right="0" w:firstLine="0"/>
              <w:jc w:val="center"/>
              <w:rPr>
                <w:rFonts w:ascii="Times New Roman" w:hAnsi="Times New Roman"/>
                <w:iCs/>
                <w:sz w:val="24"/>
                <w:lang w:eastAsia="ar-SA"/>
              </w:rPr>
            </w:pPr>
            <w:r w:rsidRPr="004E4F09">
              <w:rPr>
                <w:rFonts w:ascii="Times New Roman" w:hAnsi="Times New Roman"/>
                <w:iCs/>
                <w:sz w:val="24"/>
                <w:lang w:eastAsia="ar-SA"/>
              </w:rPr>
              <w:t>Текстовые материалы</w:t>
            </w:r>
          </w:p>
        </w:tc>
        <w:tc>
          <w:tcPr>
            <w:tcW w:w="1843" w:type="dxa"/>
            <w:vAlign w:val="center"/>
          </w:tcPr>
          <w:p w14:paraId="016E2174"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79061B74"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3C3FAAEE" w14:textId="77777777" w:rsidTr="008F3643">
        <w:trPr>
          <w:trHeight w:val="20"/>
        </w:trPr>
        <w:tc>
          <w:tcPr>
            <w:tcW w:w="828" w:type="dxa"/>
            <w:vAlign w:val="center"/>
          </w:tcPr>
          <w:p w14:paraId="25AEAB91"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1</w:t>
            </w:r>
          </w:p>
        </w:tc>
        <w:tc>
          <w:tcPr>
            <w:tcW w:w="5801" w:type="dxa"/>
            <w:vAlign w:val="center"/>
          </w:tcPr>
          <w:p w14:paraId="38F8ACC6"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Положение о территориальном планировании. Том I</w:t>
            </w:r>
          </w:p>
        </w:tc>
        <w:tc>
          <w:tcPr>
            <w:tcW w:w="1843" w:type="dxa"/>
            <w:vAlign w:val="center"/>
          </w:tcPr>
          <w:p w14:paraId="3708EC44"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6C5CB95A"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57F4C327" w14:textId="77777777" w:rsidTr="008F3643">
        <w:trPr>
          <w:trHeight w:val="20"/>
        </w:trPr>
        <w:tc>
          <w:tcPr>
            <w:tcW w:w="828" w:type="dxa"/>
            <w:vAlign w:val="center"/>
          </w:tcPr>
          <w:p w14:paraId="718D4267"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339505E" w14:textId="77777777" w:rsidR="008F3643" w:rsidRPr="004E4F09" w:rsidRDefault="008F3643" w:rsidP="008F3643">
            <w:pPr>
              <w:suppressAutoHyphens/>
              <w:spacing w:line="240" w:lineRule="auto"/>
              <w:ind w:left="0" w:right="0" w:firstLine="0"/>
              <w:jc w:val="center"/>
              <w:rPr>
                <w:rFonts w:ascii="Times New Roman" w:hAnsi="Times New Roman"/>
                <w:i w:val="0"/>
                <w:sz w:val="24"/>
              </w:rPr>
            </w:pPr>
            <w:r w:rsidRPr="004E4F09">
              <w:rPr>
                <w:rFonts w:ascii="Times New Roman" w:hAnsi="Times New Roman"/>
                <w:iCs/>
                <w:sz w:val="24"/>
                <w:lang w:eastAsia="ar-SA"/>
              </w:rPr>
              <w:t>Графические материалы</w:t>
            </w:r>
          </w:p>
        </w:tc>
        <w:tc>
          <w:tcPr>
            <w:tcW w:w="1843" w:type="dxa"/>
            <w:vAlign w:val="center"/>
          </w:tcPr>
          <w:p w14:paraId="58CD162A"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ED8384D"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3365F124" w14:textId="77777777" w:rsidTr="008F3643">
        <w:trPr>
          <w:trHeight w:val="20"/>
        </w:trPr>
        <w:tc>
          <w:tcPr>
            <w:tcW w:w="828" w:type="dxa"/>
            <w:vAlign w:val="center"/>
          </w:tcPr>
          <w:p w14:paraId="63EF9F8F"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2</w:t>
            </w:r>
          </w:p>
        </w:tc>
        <w:tc>
          <w:tcPr>
            <w:tcW w:w="5801" w:type="dxa"/>
            <w:vAlign w:val="center"/>
          </w:tcPr>
          <w:p w14:paraId="7AC91C78"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планируемого размещения объектов местного значения городского округа, относящиеся к области электро-, тепло-, газо- и водоснабжения населения, водоотведения</w:t>
            </w:r>
          </w:p>
        </w:tc>
        <w:tc>
          <w:tcPr>
            <w:tcW w:w="1843" w:type="dxa"/>
            <w:vAlign w:val="center"/>
          </w:tcPr>
          <w:p w14:paraId="10561A89"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w:t>
            </w:r>
          </w:p>
        </w:tc>
        <w:tc>
          <w:tcPr>
            <w:tcW w:w="1395" w:type="dxa"/>
            <w:vAlign w:val="center"/>
          </w:tcPr>
          <w:p w14:paraId="5244C5D2"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699C560F" w14:textId="77777777" w:rsidTr="008F3643">
        <w:trPr>
          <w:trHeight w:val="20"/>
        </w:trPr>
        <w:tc>
          <w:tcPr>
            <w:tcW w:w="828" w:type="dxa"/>
            <w:vAlign w:val="center"/>
          </w:tcPr>
          <w:p w14:paraId="68E0C279"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3</w:t>
            </w:r>
          </w:p>
        </w:tc>
        <w:tc>
          <w:tcPr>
            <w:tcW w:w="5801" w:type="dxa"/>
            <w:vAlign w:val="center"/>
          </w:tcPr>
          <w:p w14:paraId="11919857"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планируемого размещения объектов местного значения городского округа, относящиеся к области автомобильных дорог местного значения</w:t>
            </w:r>
          </w:p>
        </w:tc>
        <w:tc>
          <w:tcPr>
            <w:tcW w:w="1843" w:type="dxa"/>
            <w:vAlign w:val="center"/>
          </w:tcPr>
          <w:p w14:paraId="198E092A"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2</w:t>
            </w:r>
          </w:p>
        </w:tc>
        <w:tc>
          <w:tcPr>
            <w:tcW w:w="1395" w:type="dxa"/>
            <w:vAlign w:val="center"/>
          </w:tcPr>
          <w:p w14:paraId="790255A3"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43C0A1E4" w14:textId="77777777" w:rsidTr="008F3643">
        <w:trPr>
          <w:trHeight w:val="20"/>
        </w:trPr>
        <w:tc>
          <w:tcPr>
            <w:tcW w:w="828" w:type="dxa"/>
            <w:vAlign w:val="center"/>
          </w:tcPr>
          <w:p w14:paraId="2D9E636E"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4</w:t>
            </w:r>
          </w:p>
        </w:tc>
        <w:tc>
          <w:tcPr>
            <w:tcW w:w="5801" w:type="dxa"/>
            <w:vAlign w:val="center"/>
          </w:tcPr>
          <w:p w14:paraId="30592E9B"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планируемого размещения объектов местного значения городского округа, относящиеся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p>
        </w:tc>
        <w:tc>
          <w:tcPr>
            <w:tcW w:w="1843" w:type="dxa"/>
            <w:vAlign w:val="center"/>
          </w:tcPr>
          <w:p w14:paraId="685DBA43"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3</w:t>
            </w:r>
          </w:p>
        </w:tc>
        <w:tc>
          <w:tcPr>
            <w:tcW w:w="1395" w:type="dxa"/>
            <w:vAlign w:val="center"/>
          </w:tcPr>
          <w:p w14:paraId="6EBF80E4"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61AC0010" w14:textId="77777777" w:rsidTr="008F3643">
        <w:trPr>
          <w:trHeight w:val="20"/>
        </w:trPr>
        <w:tc>
          <w:tcPr>
            <w:tcW w:w="828" w:type="dxa"/>
            <w:vAlign w:val="center"/>
          </w:tcPr>
          <w:p w14:paraId="500F736E"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5</w:t>
            </w:r>
          </w:p>
        </w:tc>
        <w:tc>
          <w:tcPr>
            <w:tcW w:w="5801" w:type="dxa"/>
            <w:vAlign w:val="center"/>
          </w:tcPr>
          <w:p w14:paraId="7BCC275D"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планируемого размещения объектов местного значения городского округа, относящиеся к иной области в связи с решением вопросов местного значения городского округа</w:t>
            </w:r>
          </w:p>
        </w:tc>
        <w:tc>
          <w:tcPr>
            <w:tcW w:w="1843" w:type="dxa"/>
            <w:vAlign w:val="center"/>
          </w:tcPr>
          <w:p w14:paraId="620F03E8"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4</w:t>
            </w:r>
          </w:p>
        </w:tc>
        <w:tc>
          <w:tcPr>
            <w:tcW w:w="1395" w:type="dxa"/>
            <w:vAlign w:val="center"/>
          </w:tcPr>
          <w:p w14:paraId="7515D57D"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4B7BD9BC" w14:textId="77777777" w:rsidTr="008F3643">
        <w:trPr>
          <w:trHeight w:val="20"/>
        </w:trPr>
        <w:tc>
          <w:tcPr>
            <w:tcW w:w="828" w:type="dxa"/>
            <w:vAlign w:val="center"/>
          </w:tcPr>
          <w:p w14:paraId="1E8B5622"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6</w:t>
            </w:r>
          </w:p>
        </w:tc>
        <w:tc>
          <w:tcPr>
            <w:tcW w:w="5801" w:type="dxa"/>
            <w:vAlign w:val="center"/>
          </w:tcPr>
          <w:p w14:paraId="6274148A" w14:textId="77777777" w:rsidR="008F3643" w:rsidRPr="004E4F09" w:rsidRDefault="008F3643" w:rsidP="008F3643">
            <w:pPr>
              <w:spacing w:line="240" w:lineRule="auto"/>
              <w:ind w:left="0" w:right="34" w:firstLine="0"/>
              <w:rPr>
                <w:rFonts w:ascii="Times New Roman" w:hAnsi="Times New Roman"/>
                <w:i w:val="0"/>
                <w:sz w:val="24"/>
              </w:rPr>
            </w:pPr>
            <w:bookmarkStart w:id="5" w:name="_Hlk513810571"/>
            <w:r w:rsidRPr="004E4F09">
              <w:rPr>
                <w:rFonts w:ascii="Times New Roman" w:hAnsi="Times New Roman"/>
                <w:i w:val="0"/>
                <w:sz w:val="24"/>
              </w:rPr>
              <w:t>Карта границ населенных пунктов</w:t>
            </w:r>
            <w:bookmarkEnd w:id="5"/>
            <w:r w:rsidRPr="004E4F09">
              <w:rPr>
                <w:rFonts w:ascii="Times New Roman" w:hAnsi="Times New Roman"/>
                <w:i w:val="0"/>
                <w:sz w:val="24"/>
              </w:rPr>
              <w:t>, входящих в состав городского округа</w:t>
            </w:r>
          </w:p>
        </w:tc>
        <w:tc>
          <w:tcPr>
            <w:tcW w:w="1843" w:type="dxa"/>
            <w:vAlign w:val="center"/>
          </w:tcPr>
          <w:p w14:paraId="1A44E932"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5</w:t>
            </w:r>
          </w:p>
        </w:tc>
        <w:tc>
          <w:tcPr>
            <w:tcW w:w="1395" w:type="dxa"/>
            <w:vAlign w:val="center"/>
          </w:tcPr>
          <w:p w14:paraId="60B2EEB1"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73E82FD7" w14:textId="77777777" w:rsidTr="008F3643">
        <w:trPr>
          <w:trHeight w:val="20"/>
        </w:trPr>
        <w:tc>
          <w:tcPr>
            <w:tcW w:w="828" w:type="dxa"/>
            <w:vAlign w:val="center"/>
          </w:tcPr>
          <w:p w14:paraId="695CEE8A"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7</w:t>
            </w:r>
          </w:p>
        </w:tc>
        <w:tc>
          <w:tcPr>
            <w:tcW w:w="5801" w:type="dxa"/>
            <w:vAlign w:val="center"/>
          </w:tcPr>
          <w:p w14:paraId="2D381DE5"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функциональных зон городского округа</w:t>
            </w:r>
          </w:p>
        </w:tc>
        <w:tc>
          <w:tcPr>
            <w:tcW w:w="1843" w:type="dxa"/>
            <w:vAlign w:val="center"/>
          </w:tcPr>
          <w:p w14:paraId="5CDF9409"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6</w:t>
            </w:r>
          </w:p>
        </w:tc>
        <w:tc>
          <w:tcPr>
            <w:tcW w:w="1395" w:type="dxa"/>
            <w:vAlign w:val="center"/>
          </w:tcPr>
          <w:p w14:paraId="083EFFCE" w14:textId="77777777" w:rsidR="008F3643" w:rsidRPr="004E4F09" w:rsidRDefault="008F3643" w:rsidP="008F3643">
            <w:pPr>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1CFF4C1A" w14:textId="77777777" w:rsidTr="008F3643">
        <w:trPr>
          <w:trHeight w:val="20"/>
        </w:trPr>
        <w:tc>
          <w:tcPr>
            <w:tcW w:w="828" w:type="dxa"/>
            <w:vAlign w:val="center"/>
          </w:tcPr>
          <w:p w14:paraId="2D80392D"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p>
        </w:tc>
        <w:tc>
          <w:tcPr>
            <w:tcW w:w="5801" w:type="dxa"/>
            <w:vAlign w:val="center"/>
          </w:tcPr>
          <w:p w14:paraId="2B1E46BF" w14:textId="77777777" w:rsidR="008F3643" w:rsidRPr="004E4F09" w:rsidRDefault="008F3643" w:rsidP="008F3643">
            <w:pPr>
              <w:suppressAutoHyphens/>
              <w:spacing w:line="240" w:lineRule="auto"/>
              <w:ind w:left="0" w:right="0" w:firstLine="0"/>
              <w:jc w:val="center"/>
              <w:rPr>
                <w:rFonts w:ascii="Times New Roman" w:hAnsi="Times New Roman"/>
                <w:iCs/>
                <w:sz w:val="24"/>
                <w:lang w:eastAsia="ar-SA"/>
              </w:rPr>
            </w:pPr>
            <w:r w:rsidRPr="004E4F09">
              <w:rPr>
                <w:rFonts w:ascii="Times New Roman" w:hAnsi="Times New Roman"/>
                <w:iCs/>
                <w:sz w:val="24"/>
                <w:lang w:eastAsia="ar-SA"/>
              </w:rPr>
              <w:t>Материалы по обоснованию проекта</w:t>
            </w:r>
          </w:p>
        </w:tc>
        <w:tc>
          <w:tcPr>
            <w:tcW w:w="1843" w:type="dxa"/>
            <w:vAlign w:val="center"/>
          </w:tcPr>
          <w:p w14:paraId="438CC73B"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0AC404F8"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13B49D01" w14:textId="77777777" w:rsidTr="008F3643">
        <w:trPr>
          <w:trHeight w:val="20"/>
        </w:trPr>
        <w:tc>
          <w:tcPr>
            <w:tcW w:w="828" w:type="dxa"/>
            <w:vAlign w:val="center"/>
          </w:tcPr>
          <w:p w14:paraId="09174928"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p>
        </w:tc>
        <w:tc>
          <w:tcPr>
            <w:tcW w:w="5801" w:type="dxa"/>
            <w:vAlign w:val="center"/>
          </w:tcPr>
          <w:p w14:paraId="5D5E307D"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iCs/>
                <w:sz w:val="24"/>
                <w:lang w:eastAsia="ar-SA"/>
              </w:rPr>
              <w:t>Текстовые материалы</w:t>
            </w:r>
          </w:p>
        </w:tc>
        <w:tc>
          <w:tcPr>
            <w:tcW w:w="1843" w:type="dxa"/>
            <w:vAlign w:val="center"/>
          </w:tcPr>
          <w:p w14:paraId="017704A7"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DFA3AF5"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30F5ABBB" w14:textId="77777777" w:rsidTr="008F3643">
        <w:trPr>
          <w:trHeight w:val="20"/>
        </w:trPr>
        <w:tc>
          <w:tcPr>
            <w:tcW w:w="828" w:type="dxa"/>
            <w:vAlign w:val="center"/>
          </w:tcPr>
          <w:p w14:paraId="12F7DFB2"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8</w:t>
            </w:r>
          </w:p>
        </w:tc>
        <w:tc>
          <w:tcPr>
            <w:tcW w:w="5801" w:type="dxa"/>
            <w:vAlign w:val="center"/>
          </w:tcPr>
          <w:p w14:paraId="4A4D6935" w14:textId="77777777" w:rsidR="008F3643" w:rsidRPr="004E4F09" w:rsidRDefault="008F3643" w:rsidP="008F3643">
            <w:pPr>
              <w:spacing w:line="240" w:lineRule="auto"/>
              <w:ind w:left="0" w:right="34" w:firstLine="0"/>
              <w:rPr>
                <w:rFonts w:ascii="Times New Roman" w:hAnsi="Times New Roman"/>
                <w:b/>
                <w:i w:val="0"/>
                <w:sz w:val="24"/>
                <w:lang w:eastAsia="ar-SA"/>
              </w:rPr>
            </w:pPr>
            <w:r w:rsidRPr="004E4F09">
              <w:rPr>
                <w:rFonts w:ascii="Times New Roman" w:hAnsi="Times New Roman"/>
                <w:i w:val="0"/>
                <w:sz w:val="24"/>
              </w:rPr>
              <w:t>Пояснительная записка. Том II</w:t>
            </w:r>
          </w:p>
        </w:tc>
        <w:tc>
          <w:tcPr>
            <w:tcW w:w="1843" w:type="dxa"/>
            <w:vAlign w:val="center"/>
          </w:tcPr>
          <w:p w14:paraId="16CA0347"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EEC7948"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7D4533C3" w14:textId="77777777" w:rsidTr="008F3643">
        <w:trPr>
          <w:trHeight w:val="20"/>
        </w:trPr>
        <w:tc>
          <w:tcPr>
            <w:tcW w:w="828" w:type="dxa"/>
            <w:vAlign w:val="center"/>
          </w:tcPr>
          <w:p w14:paraId="5BC9DFFA"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p>
        </w:tc>
        <w:tc>
          <w:tcPr>
            <w:tcW w:w="5801" w:type="dxa"/>
            <w:vAlign w:val="center"/>
          </w:tcPr>
          <w:p w14:paraId="6AA258C1"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iCs/>
                <w:sz w:val="24"/>
                <w:lang w:eastAsia="ar-SA"/>
              </w:rPr>
              <w:t>Графические материалы</w:t>
            </w:r>
          </w:p>
        </w:tc>
        <w:tc>
          <w:tcPr>
            <w:tcW w:w="1843" w:type="dxa"/>
            <w:vAlign w:val="center"/>
          </w:tcPr>
          <w:p w14:paraId="7133C345"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69D72221"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p>
        </w:tc>
      </w:tr>
      <w:tr w:rsidR="008F3643" w:rsidRPr="004E4F09" w14:paraId="1A8796AE" w14:textId="77777777" w:rsidTr="008F3643">
        <w:trPr>
          <w:trHeight w:val="20"/>
        </w:trPr>
        <w:tc>
          <w:tcPr>
            <w:tcW w:w="828" w:type="dxa"/>
            <w:vAlign w:val="center"/>
          </w:tcPr>
          <w:p w14:paraId="62DFAFA2"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9</w:t>
            </w:r>
          </w:p>
        </w:tc>
        <w:tc>
          <w:tcPr>
            <w:tcW w:w="5801" w:type="dxa"/>
            <w:vAlign w:val="center"/>
          </w:tcPr>
          <w:p w14:paraId="3A61B3FE"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границ городского округа.</w:t>
            </w:r>
          </w:p>
          <w:p w14:paraId="5142DE74" w14:textId="77777777" w:rsidR="008F3643" w:rsidRPr="004E4F09" w:rsidRDefault="008F3643" w:rsidP="008F3643">
            <w:pPr>
              <w:suppressAutoHyphens/>
              <w:spacing w:line="240" w:lineRule="auto"/>
              <w:ind w:left="0" w:right="0" w:firstLine="0"/>
              <w:rPr>
                <w:rFonts w:ascii="Times New Roman" w:hAnsi="Times New Roman"/>
                <w:iCs/>
                <w:sz w:val="24"/>
                <w:lang w:eastAsia="ar-SA"/>
              </w:rPr>
            </w:pPr>
            <w:r w:rsidRPr="004E4F09">
              <w:rPr>
                <w:rFonts w:ascii="Times New Roman" w:hAnsi="Times New Roman"/>
                <w:i w:val="0"/>
                <w:sz w:val="24"/>
              </w:rPr>
              <w:t>Карта границ существующих населенных пунктов, входящих в состав городского округа.</w:t>
            </w:r>
          </w:p>
        </w:tc>
        <w:tc>
          <w:tcPr>
            <w:tcW w:w="1843" w:type="dxa"/>
            <w:vAlign w:val="center"/>
          </w:tcPr>
          <w:p w14:paraId="0D5CF76A"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i w:val="0"/>
                <w:sz w:val="24"/>
                <w:lang w:eastAsia="ar-SA"/>
              </w:rPr>
              <w:t>1</w:t>
            </w:r>
          </w:p>
        </w:tc>
        <w:tc>
          <w:tcPr>
            <w:tcW w:w="1395" w:type="dxa"/>
            <w:vAlign w:val="center"/>
          </w:tcPr>
          <w:p w14:paraId="428C46DE"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i w:val="0"/>
                <w:sz w:val="24"/>
                <w:lang w:eastAsia="ar-SA"/>
              </w:rPr>
              <w:t>1:10000</w:t>
            </w:r>
          </w:p>
        </w:tc>
      </w:tr>
      <w:tr w:rsidR="008F3643" w:rsidRPr="004E4F09" w14:paraId="284E5C01" w14:textId="77777777" w:rsidTr="008F3643">
        <w:trPr>
          <w:trHeight w:val="20"/>
        </w:trPr>
        <w:tc>
          <w:tcPr>
            <w:tcW w:w="828" w:type="dxa"/>
            <w:vAlign w:val="center"/>
          </w:tcPr>
          <w:p w14:paraId="5EAC577E"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10</w:t>
            </w:r>
          </w:p>
        </w:tc>
        <w:tc>
          <w:tcPr>
            <w:tcW w:w="5801" w:type="dxa"/>
            <w:vAlign w:val="center"/>
          </w:tcPr>
          <w:p w14:paraId="14A56527"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местоположения существующих и строящихся объектов местного значения городского округа</w:t>
            </w:r>
          </w:p>
        </w:tc>
        <w:tc>
          <w:tcPr>
            <w:tcW w:w="1843" w:type="dxa"/>
            <w:vAlign w:val="center"/>
          </w:tcPr>
          <w:p w14:paraId="28263D9F"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2</w:t>
            </w:r>
          </w:p>
        </w:tc>
        <w:tc>
          <w:tcPr>
            <w:tcW w:w="1395" w:type="dxa"/>
            <w:vAlign w:val="center"/>
          </w:tcPr>
          <w:p w14:paraId="5E16B5EE"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19173177" w14:textId="77777777" w:rsidTr="008F3643">
        <w:trPr>
          <w:trHeight w:val="20"/>
        </w:trPr>
        <w:tc>
          <w:tcPr>
            <w:tcW w:w="828" w:type="dxa"/>
            <w:vAlign w:val="center"/>
          </w:tcPr>
          <w:p w14:paraId="612C6575"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11</w:t>
            </w:r>
          </w:p>
        </w:tc>
        <w:tc>
          <w:tcPr>
            <w:tcW w:w="5801" w:type="dxa"/>
            <w:vAlign w:val="center"/>
          </w:tcPr>
          <w:p w14:paraId="7F3D2433"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особых экономических зон.</w:t>
            </w:r>
          </w:p>
          <w:p w14:paraId="67A2AB8A"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особо охраняемых природных территорий федерального, регионального, местного значения.</w:t>
            </w:r>
          </w:p>
          <w:p w14:paraId="669BC671"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территорий объектов культурного наследия.</w:t>
            </w:r>
          </w:p>
          <w:p w14:paraId="0118B9D1"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территорий исторических поселений федерального значения, территорий исторических поселений регионального значения.</w:t>
            </w:r>
          </w:p>
        </w:tc>
        <w:tc>
          <w:tcPr>
            <w:tcW w:w="1843" w:type="dxa"/>
            <w:vAlign w:val="center"/>
          </w:tcPr>
          <w:p w14:paraId="2C9D3575"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3</w:t>
            </w:r>
          </w:p>
        </w:tc>
        <w:tc>
          <w:tcPr>
            <w:tcW w:w="1395" w:type="dxa"/>
            <w:vAlign w:val="center"/>
          </w:tcPr>
          <w:p w14:paraId="26189BA1"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49A0DA22" w14:textId="77777777" w:rsidTr="008F3643">
        <w:trPr>
          <w:trHeight w:val="20"/>
        </w:trPr>
        <w:tc>
          <w:tcPr>
            <w:tcW w:w="828" w:type="dxa"/>
            <w:vAlign w:val="center"/>
          </w:tcPr>
          <w:p w14:paraId="29D16661"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12</w:t>
            </w:r>
          </w:p>
        </w:tc>
        <w:tc>
          <w:tcPr>
            <w:tcW w:w="5801" w:type="dxa"/>
            <w:vAlign w:val="center"/>
          </w:tcPr>
          <w:p w14:paraId="615165A6"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зон с особыми условиями использования территорий</w:t>
            </w:r>
          </w:p>
        </w:tc>
        <w:tc>
          <w:tcPr>
            <w:tcW w:w="1843" w:type="dxa"/>
            <w:vAlign w:val="center"/>
          </w:tcPr>
          <w:p w14:paraId="0AB581AA"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4</w:t>
            </w:r>
          </w:p>
        </w:tc>
        <w:tc>
          <w:tcPr>
            <w:tcW w:w="1395" w:type="dxa"/>
            <w:vAlign w:val="center"/>
          </w:tcPr>
          <w:p w14:paraId="703C0536"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5B5F5520" w14:textId="77777777" w:rsidTr="008F3643">
        <w:trPr>
          <w:trHeight w:val="20"/>
        </w:trPr>
        <w:tc>
          <w:tcPr>
            <w:tcW w:w="828" w:type="dxa"/>
            <w:vAlign w:val="center"/>
          </w:tcPr>
          <w:p w14:paraId="3ADD2B62"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13</w:t>
            </w:r>
          </w:p>
        </w:tc>
        <w:tc>
          <w:tcPr>
            <w:tcW w:w="5801" w:type="dxa"/>
            <w:vAlign w:val="center"/>
          </w:tcPr>
          <w:p w14:paraId="51D6310E"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14:paraId="2124D9DA"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5</w:t>
            </w:r>
          </w:p>
        </w:tc>
        <w:tc>
          <w:tcPr>
            <w:tcW w:w="1395" w:type="dxa"/>
            <w:vAlign w:val="center"/>
          </w:tcPr>
          <w:p w14:paraId="1DC64C06"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36243022" w14:textId="77777777" w:rsidTr="008F3643">
        <w:trPr>
          <w:trHeight w:val="20"/>
        </w:trPr>
        <w:tc>
          <w:tcPr>
            <w:tcW w:w="828" w:type="dxa"/>
            <w:vAlign w:val="center"/>
          </w:tcPr>
          <w:p w14:paraId="73518962"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14</w:t>
            </w:r>
          </w:p>
        </w:tc>
        <w:tc>
          <w:tcPr>
            <w:tcW w:w="5801" w:type="dxa"/>
            <w:vAlign w:val="center"/>
          </w:tcPr>
          <w:p w14:paraId="1A106FDC"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Карта границ лесничеств, лесопарков</w:t>
            </w:r>
          </w:p>
        </w:tc>
        <w:tc>
          <w:tcPr>
            <w:tcW w:w="1843" w:type="dxa"/>
            <w:vAlign w:val="center"/>
          </w:tcPr>
          <w:p w14:paraId="03A01D1F"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6</w:t>
            </w:r>
          </w:p>
        </w:tc>
        <w:tc>
          <w:tcPr>
            <w:tcW w:w="1395" w:type="dxa"/>
            <w:vAlign w:val="center"/>
          </w:tcPr>
          <w:p w14:paraId="3089EBB4"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45AC7852" w14:textId="77777777" w:rsidTr="008F3643">
        <w:trPr>
          <w:trHeight w:val="20"/>
        </w:trPr>
        <w:tc>
          <w:tcPr>
            <w:tcW w:w="828" w:type="dxa"/>
            <w:vAlign w:val="center"/>
          </w:tcPr>
          <w:p w14:paraId="255756BA" w14:textId="77777777" w:rsidR="008F3643" w:rsidRPr="004E4F09" w:rsidRDefault="008F3643" w:rsidP="008F3643">
            <w:pPr>
              <w:suppressAutoHyphens/>
              <w:spacing w:line="240" w:lineRule="auto"/>
              <w:ind w:left="0" w:right="0" w:firstLine="0"/>
              <w:jc w:val="center"/>
              <w:rPr>
                <w:rFonts w:ascii="Times New Roman" w:hAnsi="Times New Roman"/>
                <w:b/>
                <w:i w:val="0"/>
                <w:sz w:val="24"/>
                <w:highlight w:val="yellow"/>
                <w:lang w:eastAsia="ar-SA"/>
              </w:rPr>
            </w:pPr>
            <w:r w:rsidRPr="004E4F09">
              <w:rPr>
                <w:rFonts w:ascii="Times New Roman" w:hAnsi="Times New Roman"/>
                <w:b/>
                <w:i w:val="0"/>
                <w:sz w:val="24"/>
                <w:lang w:eastAsia="ar-SA"/>
              </w:rPr>
              <w:t>15</w:t>
            </w:r>
          </w:p>
        </w:tc>
        <w:tc>
          <w:tcPr>
            <w:tcW w:w="5801" w:type="dxa"/>
            <w:vAlign w:val="center"/>
          </w:tcPr>
          <w:p w14:paraId="22A6F743" w14:textId="77777777" w:rsidR="008F3643" w:rsidRPr="004E4F09" w:rsidRDefault="008F3643" w:rsidP="008F3643">
            <w:pPr>
              <w:suppressAutoHyphens/>
              <w:spacing w:line="240" w:lineRule="auto"/>
              <w:ind w:left="0" w:right="0" w:firstLine="0"/>
              <w:rPr>
                <w:rFonts w:ascii="Times New Roman" w:hAnsi="Times New Roman"/>
                <w:i w:val="0"/>
                <w:sz w:val="24"/>
              </w:rPr>
            </w:pPr>
            <w:r w:rsidRPr="004E4F09">
              <w:rPr>
                <w:rFonts w:ascii="Times New Roman" w:hAnsi="Times New Roman"/>
                <w:i w:val="0"/>
                <w:sz w:val="24"/>
              </w:rPr>
              <w:t xml:space="preserve">Карта иных объектов, иных территорий и (или) зон, которые оказали влияние на установление функциональных зон и (или) планируемое </w:t>
            </w:r>
            <w:r w:rsidRPr="004E4F09">
              <w:rPr>
                <w:rFonts w:ascii="Times New Roman" w:hAnsi="Times New Roman"/>
                <w:i w:val="0"/>
                <w:sz w:val="24"/>
              </w:rPr>
              <w:lastRenderedPageBreak/>
              <w:t>размещение объектов местного значения городского округа или объектов федерального значения, объектов регионального значения, объектов местного значения муниципального района</w:t>
            </w:r>
          </w:p>
        </w:tc>
        <w:tc>
          <w:tcPr>
            <w:tcW w:w="1843" w:type="dxa"/>
            <w:vAlign w:val="center"/>
          </w:tcPr>
          <w:p w14:paraId="7A688912"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lastRenderedPageBreak/>
              <w:t>7</w:t>
            </w:r>
          </w:p>
        </w:tc>
        <w:tc>
          <w:tcPr>
            <w:tcW w:w="1395" w:type="dxa"/>
            <w:vAlign w:val="center"/>
          </w:tcPr>
          <w:p w14:paraId="175F7F89"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6BFA6CD8" w14:textId="77777777" w:rsidTr="008F3643">
        <w:trPr>
          <w:trHeight w:val="20"/>
        </w:trPr>
        <w:tc>
          <w:tcPr>
            <w:tcW w:w="828" w:type="dxa"/>
            <w:vAlign w:val="center"/>
          </w:tcPr>
          <w:p w14:paraId="0490BB8F"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16</w:t>
            </w:r>
          </w:p>
        </w:tc>
        <w:tc>
          <w:tcPr>
            <w:tcW w:w="5801" w:type="dxa"/>
            <w:vAlign w:val="center"/>
          </w:tcPr>
          <w:p w14:paraId="3F78014A"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Отраслевая схема размещения городских лесов</w:t>
            </w:r>
          </w:p>
        </w:tc>
        <w:tc>
          <w:tcPr>
            <w:tcW w:w="1843" w:type="dxa"/>
            <w:vAlign w:val="center"/>
          </w:tcPr>
          <w:p w14:paraId="79D65164"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8</w:t>
            </w:r>
          </w:p>
        </w:tc>
        <w:tc>
          <w:tcPr>
            <w:tcW w:w="1395" w:type="dxa"/>
            <w:vAlign w:val="center"/>
          </w:tcPr>
          <w:p w14:paraId="2DFD5D8B" w14:textId="77777777" w:rsidR="008F3643" w:rsidRPr="004E4F09" w:rsidRDefault="008F3643" w:rsidP="008F3643">
            <w:pPr>
              <w:spacing w:line="240" w:lineRule="auto"/>
              <w:ind w:left="0" w:right="34"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r w:rsidR="008F3643" w:rsidRPr="004E4F09" w14:paraId="26BA4D36" w14:textId="77777777" w:rsidTr="008F3643">
        <w:trPr>
          <w:trHeight w:val="20"/>
        </w:trPr>
        <w:tc>
          <w:tcPr>
            <w:tcW w:w="828" w:type="dxa"/>
            <w:vAlign w:val="center"/>
          </w:tcPr>
          <w:p w14:paraId="012E8206" w14:textId="77777777" w:rsidR="008F3643" w:rsidRPr="004E4F09" w:rsidRDefault="008F3643" w:rsidP="008F3643">
            <w:pPr>
              <w:suppressAutoHyphens/>
              <w:spacing w:line="240" w:lineRule="auto"/>
              <w:ind w:left="0" w:right="0" w:firstLine="0"/>
              <w:jc w:val="center"/>
              <w:rPr>
                <w:rFonts w:ascii="Times New Roman" w:hAnsi="Times New Roman"/>
                <w:b/>
                <w:i w:val="0"/>
                <w:sz w:val="24"/>
                <w:lang w:eastAsia="ar-SA"/>
              </w:rPr>
            </w:pPr>
            <w:r w:rsidRPr="004E4F09">
              <w:rPr>
                <w:rFonts w:ascii="Times New Roman" w:hAnsi="Times New Roman"/>
                <w:b/>
                <w:i w:val="0"/>
                <w:sz w:val="24"/>
                <w:lang w:eastAsia="ar-SA"/>
              </w:rPr>
              <w:t>17</w:t>
            </w:r>
          </w:p>
        </w:tc>
        <w:tc>
          <w:tcPr>
            <w:tcW w:w="5801" w:type="dxa"/>
            <w:vAlign w:val="center"/>
          </w:tcPr>
          <w:p w14:paraId="703ED4DA" w14:textId="77777777" w:rsidR="008F3643" w:rsidRPr="004E4F09" w:rsidRDefault="008F3643" w:rsidP="008F3643">
            <w:pPr>
              <w:spacing w:line="240" w:lineRule="auto"/>
              <w:ind w:left="0" w:right="34" w:firstLine="0"/>
              <w:rPr>
                <w:rFonts w:ascii="Times New Roman" w:hAnsi="Times New Roman"/>
                <w:i w:val="0"/>
                <w:sz w:val="24"/>
              </w:rPr>
            </w:pPr>
            <w:r w:rsidRPr="004E4F09">
              <w:rPr>
                <w:rFonts w:ascii="Times New Roman" w:hAnsi="Times New Roman"/>
                <w:i w:val="0"/>
                <w:sz w:val="24"/>
              </w:rPr>
              <w:t>Карта планировочной структуры территории городского округа</w:t>
            </w:r>
          </w:p>
        </w:tc>
        <w:tc>
          <w:tcPr>
            <w:tcW w:w="1843" w:type="dxa"/>
            <w:vAlign w:val="center"/>
          </w:tcPr>
          <w:p w14:paraId="3578A3A3" w14:textId="77777777" w:rsidR="008F3643" w:rsidRPr="004E4F09" w:rsidRDefault="008F3643" w:rsidP="008F3643">
            <w:pPr>
              <w:suppressAutoHyphens/>
              <w:spacing w:line="240" w:lineRule="auto"/>
              <w:ind w:left="0" w:right="0" w:firstLine="0"/>
              <w:jc w:val="center"/>
              <w:rPr>
                <w:rFonts w:ascii="Times New Roman" w:hAnsi="Times New Roman"/>
                <w:i w:val="0"/>
                <w:sz w:val="24"/>
                <w:lang w:eastAsia="ar-SA"/>
              </w:rPr>
            </w:pPr>
            <w:r w:rsidRPr="004E4F09">
              <w:rPr>
                <w:rFonts w:ascii="Times New Roman" w:hAnsi="Times New Roman"/>
                <w:i w:val="0"/>
                <w:sz w:val="24"/>
                <w:lang w:eastAsia="ar-SA"/>
              </w:rPr>
              <w:t>9</w:t>
            </w:r>
          </w:p>
        </w:tc>
        <w:tc>
          <w:tcPr>
            <w:tcW w:w="1395" w:type="dxa"/>
            <w:vAlign w:val="center"/>
          </w:tcPr>
          <w:p w14:paraId="702A6D91" w14:textId="77777777" w:rsidR="008F3643" w:rsidRPr="004E4F09" w:rsidRDefault="008F3643" w:rsidP="008F3643">
            <w:pPr>
              <w:spacing w:line="240" w:lineRule="auto"/>
              <w:ind w:left="0" w:right="34" w:firstLine="0"/>
              <w:jc w:val="center"/>
              <w:rPr>
                <w:rFonts w:ascii="Times New Roman" w:hAnsi="Times New Roman"/>
                <w:i w:val="0"/>
                <w:sz w:val="24"/>
                <w:lang w:eastAsia="ar-SA"/>
              </w:rPr>
            </w:pPr>
            <w:r w:rsidRPr="004E4F09">
              <w:rPr>
                <w:rFonts w:ascii="Times New Roman" w:hAnsi="Times New Roman"/>
                <w:i w:val="0"/>
                <w:sz w:val="24"/>
                <w:lang w:eastAsia="ar-SA"/>
              </w:rPr>
              <w:t>1:10000</w:t>
            </w:r>
          </w:p>
        </w:tc>
      </w:tr>
    </w:tbl>
    <w:p w14:paraId="43C51DBD" w14:textId="77777777" w:rsidR="003C6A09" w:rsidRPr="004E4F09" w:rsidRDefault="003C6A09" w:rsidP="0030110E">
      <w:pPr>
        <w:suppressAutoHyphens/>
        <w:spacing w:line="240" w:lineRule="auto"/>
        <w:ind w:left="0" w:right="0" w:firstLine="0"/>
        <w:jc w:val="center"/>
        <w:rPr>
          <w:rFonts w:ascii="Times New Roman" w:hAnsi="Times New Roman"/>
          <w:b/>
          <w:i w:val="0"/>
          <w:iCs/>
          <w:sz w:val="24"/>
          <w:lang w:eastAsia="ar-SA"/>
        </w:rPr>
      </w:pPr>
    </w:p>
    <w:p w14:paraId="33B5FBCD" w14:textId="77777777" w:rsidR="004A79B9" w:rsidRPr="004E4F09" w:rsidRDefault="004A79B9" w:rsidP="004A79B9">
      <w:pPr>
        <w:suppressAutoHyphens/>
        <w:spacing w:line="240" w:lineRule="auto"/>
        <w:ind w:left="0" w:right="0" w:firstLine="0"/>
        <w:jc w:val="center"/>
        <w:rPr>
          <w:rFonts w:ascii="Times New Roman" w:hAnsi="Times New Roman"/>
          <w:b/>
          <w:i w:val="0"/>
          <w:iCs/>
          <w:sz w:val="24"/>
          <w:lang w:eastAsia="ar-SA"/>
        </w:rPr>
        <w:sectPr w:rsidR="004A79B9" w:rsidRPr="004E4F09" w:rsidSect="00B070A0">
          <w:headerReference w:type="default" r:id="rId12"/>
          <w:footerReference w:type="default" r:id="rId13"/>
          <w:pgSz w:w="11905" w:h="16837"/>
          <w:pgMar w:top="851" w:right="851" w:bottom="851" w:left="1418" w:header="420" w:footer="369" w:gutter="0"/>
          <w:cols w:space="720"/>
          <w:docGrid w:linePitch="381"/>
        </w:sectPr>
      </w:pPr>
    </w:p>
    <w:p w14:paraId="6789C3C8" w14:textId="77777777" w:rsidR="00515D18" w:rsidRPr="004E4F09" w:rsidRDefault="00515D18" w:rsidP="009462A7">
      <w:pPr>
        <w:suppressAutoHyphens/>
        <w:spacing w:line="240" w:lineRule="auto"/>
        <w:ind w:left="0" w:right="0" w:firstLine="0"/>
        <w:jc w:val="center"/>
        <w:rPr>
          <w:rFonts w:ascii="Times New Roman" w:hAnsi="Times New Roman"/>
          <w:b/>
          <w:i w:val="0"/>
          <w:iCs/>
          <w:sz w:val="24"/>
          <w:lang w:eastAsia="ar-SA"/>
        </w:rPr>
      </w:pPr>
      <w:r w:rsidRPr="004E4F09">
        <w:rPr>
          <w:rFonts w:ascii="Times New Roman" w:hAnsi="Times New Roman"/>
          <w:b/>
          <w:i w:val="0"/>
          <w:iCs/>
          <w:sz w:val="24"/>
          <w:lang w:eastAsia="ar-SA"/>
        </w:rPr>
        <w:lastRenderedPageBreak/>
        <w:t>Запись главного архитектора</w:t>
      </w:r>
    </w:p>
    <w:p w14:paraId="2B28C778" w14:textId="77777777" w:rsidR="00515D18" w:rsidRPr="004E4F09" w:rsidRDefault="00515D18" w:rsidP="00515D18">
      <w:pPr>
        <w:suppressAutoHyphens/>
        <w:autoSpaceDE w:val="0"/>
        <w:ind w:left="0" w:right="0" w:firstLine="426"/>
        <w:jc w:val="both"/>
        <w:rPr>
          <w:rFonts w:ascii="Times New Roman" w:hAnsi="Times New Roman"/>
          <w:i w:val="0"/>
          <w:sz w:val="24"/>
          <w:lang w:eastAsia="ar-SA"/>
        </w:rPr>
      </w:pPr>
    </w:p>
    <w:p w14:paraId="56790B14" w14:textId="77777777" w:rsidR="00B14CF4" w:rsidRPr="004E4F09" w:rsidRDefault="00B14CF4" w:rsidP="00B14CF4">
      <w:pPr>
        <w:spacing w:line="240" w:lineRule="auto"/>
        <w:ind w:left="0" w:right="-3" w:firstLine="567"/>
        <w:jc w:val="both"/>
        <w:rPr>
          <w:rFonts w:ascii="Times New Roman" w:hAnsi="Times New Roman"/>
          <w:i w:val="0"/>
          <w:sz w:val="24"/>
        </w:rPr>
      </w:pPr>
      <w:r w:rsidRPr="004E4F09">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w:t>
      </w:r>
      <w:r w:rsidR="000F122F" w:rsidRPr="004E4F09">
        <w:rPr>
          <w:rFonts w:ascii="Times New Roman" w:hAnsi="Times New Roman"/>
          <w:i w:val="0"/>
          <w:sz w:val="24"/>
        </w:rPr>
        <w:t>-</w:t>
      </w:r>
      <w:r w:rsidRPr="004E4F09">
        <w:rPr>
          <w:rFonts w:ascii="Times New Roman" w:hAnsi="Times New Roman"/>
          <w:i w:val="0"/>
          <w:sz w:val="24"/>
        </w:rPr>
        <w:t>эпидемиологическими нормами.</w:t>
      </w:r>
    </w:p>
    <w:p w14:paraId="7CAAD8DA" w14:textId="77777777" w:rsidR="00515D18" w:rsidRPr="004E4F09" w:rsidRDefault="004746F6" w:rsidP="00B14CF4">
      <w:pPr>
        <w:spacing w:line="240" w:lineRule="auto"/>
        <w:ind w:left="0" w:right="-3" w:firstLine="567"/>
        <w:jc w:val="both"/>
        <w:rPr>
          <w:rFonts w:ascii="Times New Roman" w:hAnsi="Times New Roman"/>
          <w:i w:val="0"/>
          <w:sz w:val="24"/>
        </w:rPr>
      </w:pPr>
      <w:r w:rsidRPr="004E4F09">
        <w:rPr>
          <w:rFonts w:ascii="Times New Roman" w:hAnsi="Times New Roman"/>
          <w:i w:val="0"/>
          <w:sz w:val="24"/>
        </w:rPr>
        <w:t>Генеральный план</w:t>
      </w:r>
      <w:r w:rsidR="00B14CF4" w:rsidRPr="004E4F09">
        <w:rPr>
          <w:rFonts w:ascii="Times New Roman" w:hAnsi="Times New Roman"/>
          <w:i w:val="0"/>
          <w:sz w:val="24"/>
        </w:rPr>
        <w:t xml:space="preserve"> соответству</w:t>
      </w:r>
      <w:r w:rsidRPr="004E4F09">
        <w:rPr>
          <w:rFonts w:ascii="Times New Roman" w:hAnsi="Times New Roman"/>
          <w:i w:val="0"/>
          <w:sz w:val="24"/>
        </w:rPr>
        <w:t>е</w:t>
      </w:r>
      <w:r w:rsidR="00B14CF4" w:rsidRPr="004E4F09">
        <w:rPr>
          <w:rFonts w:ascii="Times New Roman" w:hAnsi="Times New Roman"/>
          <w:i w:val="0"/>
          <w:sz w:val="24"/>
        </w:rPr>
        <w:t xml:space="preserve">т требованиям статьи </w:t>
      </w:r>
      <w:r w:rsidRPr="004E4F09">
        <w:rPr>
          <w:rFonts w:ascii="Times New Roman" w:hAnsi="Times New Roman"/>
          <w:i w:val="0"/>
          <w:sz w:val="24"/>
        </w:rPr>
        <w:t>23</w:t>
      </w:r>
      <w:r w:rsidR="00B14CF4" w:rsidRPr="004E4F09">
        <w:rPr>
          <w:rFonts w:ascii="Times New Roman" w:hAnsi="Times New Roman"/>
          <w:i w:val="0"/>
          <w:sz w:val="24"/>
        </w:rPr>
        <w:t xml:space="preserve"> Градостроительного кодекса Российской Федерации от 29.12.2004 г. № 190</w:t>
      </w:r>
      <w:r w:rsidR="000F122F" w:rsidRPr="004E4F09">
        <w:rPr>
          <w:rFonts w:ascii="Times New Roman" w:hAnsi="Times New Roman"/>
          <w:i w:val="0"/>
          <w:sz w:val="24"/>
        </w:rPr>
        <w:t>-</w:t>
      </w:r>
      <w:r w:rsidR="00B14CF4" w:rsidRPr="004E4F09">
        <w:rPr>
          <w:rFonts w:ascii="Times New Roman" w:hAnsi="Times New Roman"/>
          <w:i w:val="0"/>
          <w:sz w:val="24"/>
        </w:rPr>
        <w:t>ФЗ.</w:t>
      </w:r>
    </w:p>
    <w:p w14:paraId="414E1430" w14:textId="77777777" w:rsidR="00B14CF4" w:rsidRPr="004E4F09" w:rsidRDefault="00B14CF4" w:rsidP="00B14CF4">
      <w:pPr>
        <w:spacing w:line="240" w:lineRule="auto"/>
        <w:ind w:left="0" w:right="-3" w:firstLine="567"/>
        <w:jc w:val="both"/>
        <w:rPr>
          <w:rFonts w:ascii="Times New Roman" w:hAnsi="Times New Roman"/>
          <w:i w:val="0"/>
          <w:sz w:val="24"/>
        </w:rPr>
      </w:pPr>
    </w:p>
    <w:p w14:paraId="6B694BFA" w14:textId="77777777" w:rsidR="00515D18" w:rsidRPr="004E4F09" w:rsidRDefault="00515D18" w:rsidP="0023719A">
      <w:pPr>
        <w:spacing w:line="240" w:lineRule="auto"/>
        <w:ind w:left="0" w:right="-3" w:firstLine="567"/>
        <w:jc w:val="both"/>
        <w:rPr>
          <w:rFonts w:ascii="Times New Roman" w:hAnsi="Times New Roman"/>
          <w:i w:val="0"/>
          <w:sz w:val="24"/>
        </w:rPr>
      </w:pPr>
    </w:p>
    <w:p w14:paraId="4194AE28" w14:textId="77777777" w:rsidR="00515D18" w:rsidRPr="004E4F09" w:rsidRDefault="00515D18" w:rsidP="0023719A">
      <w:pPr>
        <w:spacing w:line="240" w:lineRule="auto"/>
        <w:ind w:left="0" w:right="-3" w:firstLine="567"/>
        <w:jc w:val="center"/>
        <w:rPr>
          <w:rFonts w:ascii="Times New Roman" w:hAnsi="Times New Roman"/>
          <w:i w:val="0"/>
          <w:sz w:val="24"/>
        </w:rPr>
      </w:pPr>
      <w:r w:rsidRPr="004E4F09">
        <w:rPr>
          <w:rFonts w:ascii="Times New Roman" w:hAnsi="Times New Roman"/>
          <w:i w:val="0"/>
          <w:sz w:val="24"/>
        </w:rPr>
        <w:t>Главный архитектор проекта</w:t>
      </w:r>
      <w:r w:rsidRPr="004E4F09">
        <w:rPr>
          <w:rFonts w:ascii="Times New Roman" w:hAnsi="Times New Roman"/>
          <w:i w:val="0"/>
          <w:sz w:val="24"/>
        </w:rPr>
        <w:tab/>
        <w:t xml:space="preserve"> _________________</w:t>
      </w:r>
      <w:r w:rsidRPr="004E4F09">
        <w:rPr>
          <w:rFonts w:ascii="Times New Roman" w:hAnsi="Times New Roman"/>
          <w:i w:val="0"/>
          <w:sz w:val="24"/>
        </w:rPr>
        <w:tab/>
        <w:t xml:space="preserve">А.С. </w:t>
      </w:r>
      <w:proofErr w:type="spellStart"/>
      <w:r w:rsidRPr="004E4F09">
        <w:rPr>
          <w:rFonts w:ascii="Times New Roman" w:hAnsi="Times New Roman"/>
          <w:i w:val="0"/>
          <w:sz w:val="24"/>
        </w:rPr>
        <w:t>Компаниец</w:t>
      </w:r>
      <w:proofErr w:type="spellEnd"/>
    </w:p>
    <w:p w14:paraId="7FEA0394" w14:textId="77777777" w:rsidR="00515D18" w:rsidRPr="004E4F09"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14:paraId="4F9836CE" w14:textId="77777777" w:rsidR="00515D18" w:rsidRPr="004E4F09"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14:paraId="1D7B685C" w14:textId="24652C70" w:rsidR="00515D18" w:rsidRPr="004E4F09" w:rsidRDefault="00515D18" w:rsidP="009462A7">
      <w:pPr>
        <w:suppressAutoHyphens/>
        <w:spacing w:line="240" w:lineRule="auto"/>
        <w:ind w:left="0" w:right="0" w:firstLine="0"/>
        <w:jc w:val="center"/>
        <w:rPr>
          <w:rFonts w:ascii="Times New Roman" w:hAnsi="Times New Roman"/>
          <w:b/>
          <w:i w:val="0"/>
          <w:iCs/>
          <w:sz w:val="24"/>
          <w:lang w:eastAsia="ar-SA"/>
        </w:rPr>
      </w:pPr>
      <w:r w:rsidRPr="004E4F09">
        <w:rPr>
          <w:rFonts w:ascii="Times New Roman" w:hAnsi="Times New Roman"/>
          <w:b/>
          <w:i w:val="0"/>
          <w:iCs/>
          <w:sz w:val="24"/>
          <w:lang w:eastAsia="ar-SA"/>
        </w:rPr>
        <w:t>Состав участников проекта</w:t>
      </w:r>
    </w:p>
    <w:p w14:paraId="586694E6" w14:textId="77777777" w:rsidR="00A96DFE" w:rsidRPr="004E4F09" w:rsidRDefault="00A96DFE" w:rsidP="009462A7">
      <w:pPr>
        <w:suppressAutoHyphens/>
        <w:spacing w:line="240" w:lineRule="auto"/>
        <w:ind w:left="0" w:right="0" w:firstLine="0"/>
        <w:jc w:val="center"/>
        <w:rPr>
          <w:rFonts w:ascii="Times New Roman" w:hAnsi="Times New Roman"/>
          <w:b/>
          <w:i w:val="0"/>
          <w:iCs/>
          <w:sz w:val="24"/>
          <w:lang w:eastAsia="ar-SA"/>
        </w:rPr>
      </w:pPr>
    </w:p>
    <w:tbl>
      <w:tblPr>
        <w:tblW w:w="0" w:type="auto"/>
        <w:tblInd w:w="392" w:type="dxa"/>
        <w:tblLayout w:type="fixed"/>
        <w:tblLook w:val="04A0" w:firstRow="1" w:lastRow="0" w:firstColumn="1" w:lastColumn="0" w:noHBand="0" w:noVBand="1"/>
      </w:tblPr>
      <w:tblGrid>
        <w:gridCol w:w="5812"/>
        <w:gridCol w:w="3118"/>
      </w:tblGrid>
      <w:tr w:rsidR="00196CEC" w:rsidRPr="004E4F09" w14:paraId="03613A9B" w14:textId="77777777" w:rsidTr="00BF11E3">
        <w:trPr>
          <w:trHeight w:val="620"/>
        </w:trPr>
        <w:tc>
          <w:tcPr>
            <w:tcW w:w="5812" w:type="dxa"/>
          </w:tcPr>
          <w:p w14:paraId="3197044F" w14:textId="77777777" w:rsidR="00196CEC" w:rsidRPr="004E4F09" w:rsidRDefault="00196CEC" w:rsidP="00BF11E3">
            <w:pPr>
              <w:tabs>
                <w:tab w:val="left" w:pos="5420"/>
              </w:tabs>
              <w:suppressAutoHyphens/>
              <w:autoSpaceDE w:val="0"/>
              <w:spacing w:line="240" w:lineRule="auto"/>
              <w:ind w:left="0" w:right="176" w:firstLine="0"/>
              <w:rPr>
                <w:rFonts w:ascii="Times New Roman" w:hAnsi="Times New Roman"/>
                <w:i w:val="0"/>
                <w:sz w:val="24"/>
                <w:lang w:eastAsia="ar-SA"/>
              </w:rPr>
            </w:pPr>
            <w:bookmarkStart w:id="6" w:name="_Hlk497076773"/>
            <w:r w:rsidRPr="004E4F09">
              <w:rPr>
                <w:rFonts w:ascii="Times New Roman" w:hAnsi="Times New Roman"/>
                <w:i w:val="0"/>
                <w:sz w:val="24"/>
                <w:lang w:eastAsia="ar-SA"/>
              </w:rPr>
              <w:t>Директор, главный архитектор ООО «Архивариус», канд. арх., доц., член САР РФ</w:t>
            </w:r>
          </w:p>
        </w:tc>
        <w:tc>
          <w:tcPr>
            <w:tcW w:w="3118" w:type="dxa"/>
          </w:tcPr>
          <w:p w14:paraId="098D0E10"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К.Н. Гребенщиков</w:t>
            </w:r>
          </w:p>
        </w:tc>
      </w:tr>
      <w:tr w:rsidR="00196CEC" w:rsidRPr="004E4F09" w14:paraId="63D1B8D5" w14:textId="77777777" w:rsidTr="00BF11E3">
        <w:tc>
          <w:tcPr>
            <w:tcW w:w="5812" w:type="dxa"/>
          </w:tcPr>
          <w:p w14:paraId="44120807" w14:textId="77777777" w:rsidR="00196CEC" w:rsidRPr="004E4F09" w:rsidRDefault="00196CEC" w:rsidP="00BF11E3">
            <w:pPr>
              <w:tabs>
                <w:tab w:val="left" w:pos="5420"/>
              </w:tabs>
              <w:suppressAutoHyphens/>
              <w:autoSpaceDE w:val="0"/>
              <w:spacing w:line="240" w:lineRule="auto"/>
              <w:ind w:left="0" w:right="459" w:firstLine="0"/>
              <w:rPr>
                <w:rFonts w:ascii="Times New Roman" w:hAnsi="Times New Roman"/>
                <w:i w:val="0"/>
                <w:sz w:val="24"/>
                <w:lang w:eastAsia="ar-SA"/>
              </w:rPr>
            </w:pPr>
            <w:r w:rsidRPr="004E4F09">
              <w:rPr>
                <w:rFonts w:ascii="Times New Roman" w:hAnsi="Times New Roman"/>
                <w:i w:val="0"/>
                <w:sz w:val="24"/>
                <w:lang w:eastAsia="ar-SA"/>
              </w:rPr>
              <w:t>Руководитель архитектурно-планировочной мастерской №1, ГАП</w:t>
            </w:r>
          </w:p>
        </w:tc>
        <w:tc>
          <w:tcPr>
            <w:tcW w:w="3118" w:type="dxa"/>
          </w:tcPr>
          <w:p w14:paraId="02CAC578" w14:textId="77777777" w:rsidR="00196CEC" w:rsidRPr="004E4F09" w:rsidRDefault="00196CEC" w:rsidP="00BF11E3">
            <w:pPr>
              <w:suppressAutoHyphens/>
              <w:autoSpaceDE w:val="0"/>
              <w:spacing w:line="240" w:lineRule="auto"/>
              <w:ind w:left="0" w:right="0" w:firstLine="0"/>
              <w:rPr>
                <w:rFonts w:ascii="Times New Roman" w:hAnsi="Times New Roman"/>
                <w:i w:val="0"/>
                <w:sz w:val="24"/>
                <w:lang w:eastAsia="ar-SA"/>
              </w:rPr>
            </w:pPr>
            <w:r w:rsidRPr="004E4F09">
              <w:rPr>
                <w:rFonts w:ascii="Times New Roman" w:hAnsi="Times New Roman"/>
                <w:i w:val="0"/>
                <w:sz w:val="24"/>
                <w:lang w:eastAsia="ar-SA"/>
              </w:rPr>
              <w:t xml:space="preserve">Е.С. </w:t>
            </w:r>
            <w:proofErr w:type="spellStart"/>
            <w:r w:rsidRPr="004E4F09">
              <w:rPr>
                <w:rFonts w:ascii="Times New Roman" w:hAnsi="Times New Roman"/>
                <w:i w:val="0"/>
                <w:sz w:val="24"/>
                <w:lang w:eastAsia="ar-SA"/>
              </w:rPr>
              <w:t>Левшунова</w:t>
            </w:r>
            <w:proofErr w:type="spellEnd"/>
          </w:p>
          <w:p w14:paraId="380646AA"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p>
        </w:tc>
      </w:tr>
      <w:tr w:rsidR="00196CEC" w:rsidRPr="004E4F09" w14:paraId="481C8B8E" w14:textId="77777777" w:rsidTr="00BF11E3">
        <w:tc>
          <w:tcPr>
            <w:tcW w:w="5812" w:type="dxa"/>
          </w:tcPr>
          <w:p w14:paraId="7FACA262" w14:textId="77777777" w:rsidR="00196CEC" w:rsidRPr="004E4F09" w:rsidRDefault="00196CEC" w:rsidP="00BF11E3">
            <w:pPr>
              <w:tabs>
                <w:tab w:val="left" w:pos="5420"/>
              </w:tabs>
              <w:suppressAutoHyphens/>
              <w:autoSpaceDE w:val="0"/>
              <w:spacing w:line="240" w:lineRule="auto"/>
              <w:ind w:left="0" w:right="459" w:firstLine="0"/>
              <w:rPr>
                <w:rFonts w:ascii="Times New Roman" w:hAnsi="Times New Roman"/>
                <w:i w:val="0"/>
                <w:sz w:val="24"/>
                <w:lang w:eastAsia="ar-SA"/>
              </w:rPr>
            </w:pPr>
            <w:r w:rsidRPr="004E4F09">
              <w:rPr>
                <w:rFonts w:ascii="Times New Roman" w:hAnsi="Times New Roman"/>
                <w:i w:val="0"/>
                <w:sz w:val="24"/>
                <w:lang w:eastAsia="ar-SA"/>
              </w:rPr>
              <w:t>Руководитель архитектурно-планировочной мастерской №2, ГАП</w:t>
            </w:r>
          </w:p>
        </w:tc>
        <w:tc>
          <w:tcPr>
            <w:tcW w:w="3118" w:type="dxa"/>
          </w:tcPr>
          <w:p w14:paraId="1CDE9618"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 xml:space="preserve">А.С. </w:t>
            </w:r>
            <w:proofErr w:type="spellStart"/>
            <w:r w:rsidRPr="004E4F09">
              <w:rPr>
                <w:rFonts w:ascii="Times New Roman" w:hAnsi="Times New Roman"/>
                <w:i w:val="0"/>
                <w:sz w:val="24"/>
                <w:lang w:eastAsia="ar-SA"/>
              </w:rPr>
              <w:t>Компаниец</w:t>
            </w:r>
            <w:proofErr w:type="spellEnd"/>
          </w:p>
          <w:p w14:paraId="2230E060"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p>
        </w:tc>
      </w:tr>
      <w:tr w:rsidR="00196CEC" w:rsidRPr="004E4F09" w14:paraId="216C223B" w14:textId="77777777" w:rsidTr="00BF11E3">
        <w:tc>
          <w:tcPr>
            <w:tcW w:w="5812" w:type="dxa"/>
          </w:tcPr>
          <w:p w14:paraId="0A22A7C6" w14:textId="77777777" w:rsidR="00196CEC" w:rsidRPr="004E4F09" w:rsidRDefault="00196CEC" w:rsidP="00BF11E3">
            <w:pPr>
              <w:tabs>
                <w:tab w:val="left" w:pos="5420"/>
              </w:tabs>
              <w:suppressAutoHyphens/>
              <w:autoSpaceDE w:val="0"/>
              <w:spacing w:line="240" w:lineRule="auto"/>
              <w:ind w:left="0" w:right="176" w:firstLine="0"/>
              <w:rPr>
                <w:rFonts w:ascii="Times New Roman" w:hAnsi="Times New Roman"/>
                <w:i w:val="0"/>
                <w:sz w:val="24"/>
                <w:lang w:eastAsia="ar-SA"/>
              </w:rPr>
            </w:pPr>
            <w:r w:rsidRPr="004E4F09">
              <w:rPr>
                <w:rFonts w:ascii="Times New Roman" w:hAnsi="Times New Roman"/>
                <w:i w:val="0"/>
                <w:sz w:val="24"/>
                <w:lang w:eastAsia="ar-SA"/>
              </w:rPr>
              <w:t>Архитекторы</w:t>
            </w:r>
          </w:p>
        </w:tc>
        <w:tc>
          <w:tcPr>
            <w:tcW w:w="3118" w:type="dxa"/>
          </w:tcPr>
          <w:p w14:paraId="6E8AFA98"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Д.С. Герасева</w:t>
            </w:r>
          </w:p>
          <w:p w14:paraId="64BC84BD"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Д.Р. Каримова</w:t>
            </w:r>
          </w:p>
          <w:p w14:paraId="2F3D39AD"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 xml:space="preserve">А.С. </w:t>
            </w:r>
            <w:proofErr w:type="spellStart"/>
            <w:r w:rsidRPr="004E4F09">
              <w:rPr>
                <w:rFonts w:ascii="Times New Roman" w:hAnsi="Times New Roman"/>
                <w:i w:val="0"/>
                <w:sz w:val="24"/>
                <w:lang w:eastAsia="ar-SA"/>
              </w:rPr>
              <w:t>Мунасова</w:t>
            </w:r>
            <w:proofErr w:type="spellEnd"/>
          </w:p>
          <w:p w14:paraId="5ADA74B8"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 xml:space="preserve">Д.Г. </w:t>
            </w:r>
            <w:proofErr w:type="spellStart"/>
            <w:r w:rsidRPr="004E4F09">
              <w:rPr>
                <w:rFonts w:ascii="Times New Roman" w:hAnsi="Times New Roman"/>
                <w:i w:val="0"/>
                <w:sz w:val="24"/>
                <w:lang w:eastAsia="ar-SA"/>
              </w:rPr>
              <w:t>Боровская</w:t>
            </w:r>
            <w:proofErr w:type="spellEnd"/>
          </w:p>
          <w:p w14:paraId="09BC8CA4" w14:textId="5F2D3348"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Д.</w:t>
            </w:r>
            <w:r w:rsidR="00152A2F" w:rsidRPr="004E4F09">
              <w:rPr>
                <w:rFonts w:ascii="Times New Roman" w:hAnsi="Times New Roman"/>
                <w:i w:val="0"/>
                <w:sz w:val="24"/>
                <w:lang w:eastAsia="ar-SA"/>
              </w:rPr>
              <w:t xml:space="preserve">А. </w:t>
            </w:r>
            <w:r w:rsidRPr="004E4F09">
              <w:rPr>
                <w:rFonts w:ascii="Times New Roman" w:hAnsi="Times New Roman"/>
                <w:i w:val="0"/>
                <w:sz w:val="24"/>
                <w:lang w:eastAsia="ar-SA"/>
              </w:rPr>
              <w:t>Арефьев</w:t>
            </w:r>
          </w:p>
        </w:tc>
      </w:tr>
      <w:tr w:rsidR="00196CEC" w:rsidRPr="004E4F09" w14:paraId="5B8E4E11" w14:textId="77777777" w:rsidTr="00BF11E3">
        <w:trPr>
          <w:trHeight w:val="531"/>
        </w:trPr>
        <w:tc>
          <w:tcPr>
            <w:tcW w:w="5812" w:type="dxa"/>
          </w:tcPr>
          <w:p w14:paraId="4C6A032E" w14:textId="77777777" w:rsidR="00196CEC" w:rsidRPr="004E4F09" w:rsidRDefault="00196CEC" w:rsidP="00BF11E3">
            <w:pPr>
              <w:tabs>
                <w:tab w:val="left" w:pos="5420"/>
              </w:tabs>
              <w:suppressAutoHyphens/>
              <w:autoSpaceDE w:val="0"/>
              <w:spacing w:line="240" w:lineRule="auto"/>
              <w:ind w:left="0" w:right="459" w:firstLine="0"/>
              <w:rPr>
                <w:rFonts w:ascii="Times New Roman" w:hAnsi="Times New Roman"/>
                <w:i w:val="0"/>
                <w:sz w:val="24"/>
                <w:lang w:eastAsia="ar-SA"/>
              </w:rPr>
            </w:pPr>
            <w:r w:rsidRPr="004E4F09">
              <w:rPr>
                <w:rFonts w:ascii="Times New Roman" w:hAnsi="Times New Roman"/>
                <w:i w:val="0"/>
                <w:sz w:val="24"/>
                <w:lang w:eastAsia="ar-SA"/>
              </w:rPr>
              <w:t>Инженеры-проектировщики</w:t>
            </w:r>
          </w:p>
        </w:tc>
        <w:tc>
          <w:tcPr>
            <w:tcW w:w="3118" w:type="dxa"/>
          </w:tcPr>
          <w:p w14:paraId="1A08DC12"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В.В. Герасина</w:t>
            </w:r>
          </w:p>
          <w:p w14:paraId="60EF68A4"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В.Г. Гаврилова</w:t>
            </w:r>
          </w:p>
        </w:tc>
      </w:tr>
      <w:tr w:rsidR="00196CEC" w:rsidRPr="004E4F09" w14:paraId="17997923" w14:textId="77777777" w:rsidTr="00BF11E3">
        <w:tc>
          <w:tcPr>
            <w:tcW w:w="5812" w:type="dxa"/>
          </w:tcPr>
          <w:p w14:paraId="7D55D0FE" w14:textId="77777777" w:rsidR="00196CEC" w:rsidRPr="004E4F09" w:rsidRDefault="00196CEC" w:rsidP="00BF11E3">
            <w:pPr>
              <w:tabs>
                <w:tab w:val="left" w:pos="5420"/>
              </w:tabs>
              <w:suppressAutoHyphens/>
              <w:autoSpaceDE w:val="0"/>
              <w:spacing w:line="240" w:lineRule="auto"/>
              <w:ind w:left="0" w:right="459" w:firstLine="0"/>
              <w:rPr>
                <w:rFonts w:ascii="Times New Roman" w:hAnsi="Times New Roman"/>
                <w:i w:val="0"/>
                <w:sz w:val="24"/>
                <w:lang w:eastAsia="ar-SA"/>
              </w:rPr>
            </w:pPr>
            <w:r w:rsidRPr="004E4F09">
              <w:rPr>
                <w:rFonts w:ascii="Times New Roman" w:hAnsi="Times New Roman"/>
                <w:i w:val="0"/>
                <w:sz w:val="24"/>
                <w:lang w:eastAsia="ar-SA"/>
              </w:rPr>
              <w:t>Инженеры-градостроители</w:t>
            </w:r>
          </w:p>
        </w:tc>
        <w:tc>
          <w:tcPr>
            <w:tcW w:w="3118" w:type="dxa"/>
          </w:tcPr>
          <w:p w14:paraId="603F92E9"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 xml:space="preserve">П.В. </w:t>
            </w:r>
            <w:proofErr w:type="spellStart"/>
            <w:r w:rsidRPr="004E4F09">
              <w:rPr>
                <w:rFonts w:ascii="Times New Roman" w:hAnsi="Times New Roman"/>
                <w:i w:val="0"/>
                <w:sz w:val="24"/>
                <w:lang w:eastAsia="ar-SA"/>
              </w:rPr>
              <w:t>Гинтер</w:t>
            </w:r>
            <w:proofErr w:type="spellEnd"/>
          </w:p>
          <w:p w14:paraId="01F3F18E"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А.И. Красноперов</w:t>
            </w:r>
          </w:p>
          <w:p w14:paraId="06868033" w14:textId="0DDA49F6"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Ю.</w:t>
            </w:r>
            <w:r w:rsidR="007310C3" w:rsidRPr="004E4F09">
              <w:rPr>
                <w:rFonts w:ascii="Times New Roman" w:hAnsi="Times New Roman"/>
                <w:i w:val="0"/>
                <w:sz w:val="24"/>
                <w:lang w:eastAsia="ar-SA"/>
              </w:rPr>
              <w:t>В.</w:t>
            </w:r>
            <w:r w:rsidRPr="004E4F09">
              <w:rPr>
                <w:rFonts w:ascii="Times New Roman" w:hAnsi="Times New Roman"/>
                <w:i w:val="0"/>
                <w:sz w:val="24"/>
                <w:lang w:eastAsia="ar-SA"/>
              </w:rPr>
              <w:t xml:space="preserve"> Кузьмина</w:t>
            </w:r>
          </w:p>
          <w:p w14:paraId="70F0CD10"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А.О. Якубова</w:t>
            </w:r>
          </w:p>
          <w:p w14:paraId="60F7D9E9"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 xml:space="preserve">Г.А. </w:t>
            </w:r>
            <w:proofErr w:type="spellStart"/>
            <w:r w:rsidRPr="004E4F09">
              <w:rPr>
                <w:rFonts w:ascii="Times New Roman" w:hAnsi="Times New Roman"/>
                <w:i w:val="0"/>
                <w:sz w:val="24"/>
                <w:lang w:eastAsia="ar-SA"/>
              </w:rPr>
              <w:t>Чистоступов</w:t>
            </w:r>
            <w:proofErr w:type="spellEnd"/>
          </w:p>
          <w:p w14:paraId="1F6F9AFC"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А.С. Волкова</w:t>
            </w:r>
          </w:p>
        </w:tc>
      </w:tr>
      <w:tr w:rsidR="00196CEC" w:rsidRPr="004E4F09" w14:paraId="1578C872" w14:textId="77777777" w:rsidTr="00BF11E3">
        <w:tc>
          <w:tcPr>
            <w:tcW w:w="5812" w:type="dxa"/>
          </w:tcPr>
          <w:p w14:paraId="75C8E10B" w14:textId="77777777" w:rsidR="00196CEC" w:rsidRPr="004E4F09" w:rsidRDefault="00196CEC" w:rsidP="00BF11E3">
            <w:pPr>
              <w:tabs>
                <w:tab w:val="left" w:pos="5420"/>
              </w:tabs>
              <w:suppressAutoHyphens/>
              <w:autoSpaceDE w:val="0"/>
              <w:spacing w:line="240" w:lineRule="auto"/>
              <w:ind w:left="0" w:right="459" w:firstLine="0"/>
              <w:rPr>
                <w:rFonts w:ascii="Times New Roman" w:hAnsi="Times New Roman"/>
                <w:i w:val="0"/>
                <w:sz w:val="24"/>
                <w:lang w:eastAsia="ar-SA"/>
              </w:rPr>
            </w:pPr>
            <w:r w:rsidRPr="004E4F09">
              <w:rPr>
                <w:rFonts w:ascii="Times New Roman" w:hAnsi="Times New Roman"/>
                <w:i w:val="0"/>
                <w:sz w:val="24"/>
                <w:lang w:eastAsia="ar-SA"/>
              </w:rPr>
              <w:t>Кадастровые инженеры</w:t>
            </w:r>
          </w:p>
          <w:p w14:paraId="366E5F14" w14:textId="77777777" w:rsidR="00196CEC" w:rsidRPr="004E4F09" w:rsidRDefault="00196CEC" w:rsidP="00BF11E3">
            <w:pPr>
              <w:tabs>
                <w:tab w:val="left" w:pos="5420"/>
              </w:tabs>
              <w:suppressAutoHyphens/>
              <w:autoSpaceDE w:val="0"/>
              <w:spacing w:line="240" w:lineRule="auto"/>
              <w:ind w:left="0" w:right="176" w:firstLine="0"/>
              <w:rPr>
                <w:rFonts w:ascii="Times New Roman" w:hAnsi="Times New Roman"/>
                <w:i w:val="0"/>
                <w:sz w:val="24"/>
                <w:lang w:eastAsia="ar-SA"/>
              </w:rPr>
            </w:pPr>
          </w:p>
        </w:tc>
        <w:tc>
          <w:tcPr>
            <w:tcW w:w="3118" w:type="dxa"/>
          </w:tcPr>
          <w:p w14:paraId="43425450"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А.А. Лобанова</w:t>
            </w:r>
          </w:p>
          <w:p w14:paraId="62A956EE" w14:textId="77777777" w:rsidR="00196CEC" w:rsidRPr="004E4F09" w:rsidRDefault="00196CEC" w:rsidP="00BF11E3">
            <w:pPr>
              <w:suppressAutoHyphens/>
              <w:autoSpaceDE w:val="0"/>
              <w:spacing w:line="240" w:lineRule="auto"/>
              <w:ind w:left="0" w:right="0" w:firstLine="0"/>
              <w:jc w:val="both"/>
              <w:rPr>
                <w:rFonts w:ascii="Times New Roman" w:hAnsi="Times New Roman"/>
                <w:i w:val="0"/>
                <w:sz w:val="24"/>
                <w:lang w:eastAsia="ar-SA"/>
              </w:rPr>
            </w:pPr>
            <w:r w:rsidRPr="004E4F09">
              <w:rPr>
                <w:rFonts w:ascii="Times New Roman" w:hAnsi="Times New Roman"/>
                <w:i w:val="0"/>
                <w:sz w:val="24"/>
                <w:lang w:eastAsia="ar-SA"/>
              </w:rPr>
              <w:t xml:space="preserve">Р.М. </w:t>
            </w:r>
            <w:proofErr w:type="spellStart"/>
            <w:r w:rsidRPr="004E4F09">
              <w:rPr>
                <w:rFonts w:ascii="Times New Roman" w:hAnsi="Times New Roman"/>
                <w:i w:val="0"/>
                <w:sz w:val="24"/>
                <w:lang w:eastAsia="ar-SA"/>
              </w:rPr>
              <w:t>Мухатметгалин</w:t>
            </w:r>
            <w:proofErr w:type="spellEnd"/>
          </w:p>
        </w:tc>
      </w:tr>
      <w:tr w:rsidR="00196CEC" w:rsidRPr="004E4F09" w14:paraId="05BCE6D3" w14:textId="77777777" w:rsidTr="00BF11E3">
        <w:tc>
          <w:tcPr>
            <w:tcW w:w="5812" w:type="dxa"/>
          </w:tcPr>
          <w:p w14:paraId="55AE8B0A" w14:textId="77777777" w:rsidR="00196CEC" w:rsidRPr="004E4F09" w:rsidRDefault="00196CEC" w:rsidP="00BF11E3">
            <w:pPr>
              <w:tabs>
                <w:tab w:val="left" w:pos="5420"/>
              </w:tabs>
              <w:suppressAutoHyphens/>
              <w:autoSpaceDE w:val="0"/>
              <w:spacing w:line="240" w:lineRule="auto"/>
              <w:ind w:left="0" w:right="176" w:firstLine="0"/>
              <w:rPr>
                <w:rFonts w:ascii="Times New Roman" w:hAnsi="Times New Roman"/>
                <w:i w:val="0"/>
                <w:sz w:val="24"/>
                <w:lang w:eastAsia="ar-SA"/>
              </w:rPr>
            </w:pPr>
            <w:r w:rsidRPr="004E4F09">
              <w:rPr>
                <w:rFonts w:ascii="Times New Roman" w:hAnsi="Times New Roman"/>
                <w:i w:val="0"/>
                <w:sz w:val="24"/>
                <w:lang w:eastAsia="ar-SA"/>
              </w:rPr>
              <w:t>Инженеры технического отдела</w:t>
            </w:r>
          </w:p>
        </w:tc>
        <w:tc>
          <w:tcPr>
            <w:tcW w:w="3118" w:type="dxa"/>
          </w:tcPr>
          <w:p w14:paraId="2418DF5E" w14:textId="77777777"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Т.Ю. Данилейко</w:t>
            </w:r>
          </w:p>
          <w:p w14:paraId="693DDFBB" w14:textId="75D54201" w:rsidR="00196CEC" w:rsidRPr="004E4F09" w:rsidRDefault="00196CEC" w:rsidP="00BF11E3">
            <w:pPr>
              <w:suppressAutoHyphens/>
              <w:autoSpaceDE w:val="0"/>
              <w:spacing w:line="240" w:lineRule="auto"/>
              <w:ind w:left="0" w:right="34" w:firstLine="0"/>
              <w:rPr>
                <w:rFonts w:ascii="Times New Roman" w:hAnsi="Times New Roman"/>
                <w:i w:val="0"/>
                <w:sz w:val="24"/>
                <w:lang w:eastAsia="ar-SA"/>
              </w:rPr>
            </w:pPr>
            <w:r w:rsidRPr="004E4F09">
              <w:rPr>
                <w:rFonts w:ascii="Times New Roman" w:hAnsi="Times New Roman"/>
                <w:i w:val="0"/>
                <w:sz w:val="24"/>
                <w:lang w:eastAsia="ar-SA"/>
              </w:rPr>
              <w:t>Л.</w:t>
            </w:r>
            <w:r w:rsidR="0004375E" w:rsidRPr="004E4F09">
              <w:rPr>
                <w:rFonts w:ascii="Times New Roman" w:hAnsi="Times New Roman"/>
                <w:i w:val="0"/>
                <w:sz w:val="24"/>
                <w:lang w:eastAsia="ar-SA"/>
              </w:rPr>
              <w:t xml:space="preserve">Е. </w:t>
            </w:r>
            <w:r w:rsidRPr="004E4F09">
              <w:rPr>
                <w:rFonts w:ascii="Times New Roman" w:hAnsi="Times New Roman"/>
                <w:i w:val="0"/>
                <w:sz w:val="24"/>
                <w:lang w:eastAsia="ar-SA"/>
              </w:rPr>
              <w:t>Молочко</w:t>
            </w:r>
          </w:p>
        </w:tc>
      </w:tr>
      <w:bookmarkEnd w:id="6"/>
    </w:tbl>
    <w:p w14:paraId="1598E36B" w14:textId="77777777" w:rsidR="00515D18" w:rsidRPr="004E4F09"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4E4F09" w:rsidSect="00F43B29">
          <w:pgSz w:w="11905" w:h="16837"/>
          <w:pgMar w:top="851" w:right="851" w:bottom="851" w:left="1418" w:header="420" w:footer="369" w:gutter="0"/>
          <w:cols w:space="720"/>
          <w:docGrid w:linePitch="381"/>
        </w:sectPr>
      </w:pPr>
    </w:p>
    <w:p w14:paraId="25593EF7" w14:textId="77777777" w:rsidR="009E0818" w:rsidRPr="004E4F09" w:rsidRDefault="009E0818" w:rsidP="009462A7">
      <w:pPr>
        <w:suppressAutoHyphens/>
        <w:spacing w:line="240" w:lineRule="auto"/>
        <w:ind w:left="0" w:right="0" w:firstLine="0"/>
        <w:jc w:val="center"/>
        <w:rPr>
          <w:rFonts w:ascii="Times New Roman" w:hAnsi="Times New Roman"/>
          <w:b/>
          <w:i w:val="0"/>
          <w:iCs/>
          <w:sz w:val="24"/>
          <w:lang w:eastAsia="ar-SA"/>
        </w:rPr>
      </w:pPr>
      <w:r w:rsidRPr="004E4F09">
        <w:rPr>
          <w:rFonts w:ascii="Times New Roman" w:hAnsi="Times New Roman"/>
          <w:b/>
          <w:i w:val="0"/>
          <w:iCs/>
          <w:sz w:val="24"/>
          <w:lang w:eastAsia="ar-SA"/>
        </w:rPr>
        <w:lastRenderedPageBreak/>
        <w:t>Содержание</w:t>
      </w:r>
    </w:p>
    <w:p w14:paraId="6BD151F6" w14:textId="77777777" w:rsidR="009E0818" w:rsidRPr="004E4F09" w:rsidRDefault="009E0818" w:rsidP="00607BE5">
      <w:pPr>
        <w:spacing w:line="240" w:lineRule="auto"/>
        <w:ind w:left="0" w:right="0" w:firstLine="0"/>
        <w:jc w:val="both"/>
        <w:rPr>
          <w:rFonts w:ascii="Times New Roman" w:eastAsia="Lucida Sans Unicode" w:hAnsi="Times New Roman"/>
          <w:i w:val="0"/>
          <w:noProof/>
          <w:kern w:val="1"/>
          <w:sz w:val="24"/>
        </w:rPr>
      </w:pPr>
    </w:p>
    <w:p w14:paraId="2FAD4EF3" w14:textId="09F3F631" w:rsidR="008478EF" w:rsidRPr="008478EF" w:rsidRDefault="00E24144">
      <w:pPr>
        <w:pStyle w:val="15"/>
        <w:rPr>
          <w:rFonts w:asciiTheme="minorHAnsi" w:eastAsiaTheme="minorEastAsia" w:hAnsiTheme="minorHAnsi" w:cstheme="minorBidi"/>
          <w:sz w:val="22"/>
          <w:szCs w:val="22"/>
        </w:rPr>
      </w:pPr>
      <w:r w:rsidRPr="008478EF">
        <w:rPr>
          <w:rFonts w:eastAsia="Lucida Sans Unicode"/>
        </w:rPr>
        <w:fldChar w:fldCharType="begin"/>
      </w:r>
      <w:r w:rsidR="007E38F1" w:rsidRPr="008478EF">
        <w:rPr>
          <w:rFonts w:eastAsia="Lucida Sans Unicode"/>
        </w:rPr>
        <w:instrText xml:space="preserve"> TOC \o "1-3" \u </w:instrText>
      </w:r>
      <w:r w:rsidRPr="008478EF">
        <w:rPr>
          <w:rFonts w:eastAsia="Lucida Sans Unicode"/>
        </w:rPr>
        <w:fldChar w:fldCharType="separate"/>
      </w:r>
      <w:r w:rsidR="008478EF" w:rsidRPr="008478EF">
        <w:t>ВВЕДЕНИЕ</w:t>
      </w:r>
      <w:r w:rsidR="008478EF" w:rsidRPr="008478EF">
        <w:tab/>
      </w:r>
      <w:r w:rsidR="008478EF" w:rsidRPr="008478EF">
        <w:fldChar w:fldCharType="begin"/>
      </w:r>
      <w:r w:rsidR="008478EF" w:rsidRPr="008478EF">
        <w:instrText xml:space="preserve"> PAGEREF _Toc517082952 \h </w:instrText>
      </w:r>
      <w:r w:rsidR="008478EF" w:rsidRPr="008478EF">
        <w:fldChar w:fldCharType="separate"/>
      </w:r>
      <w:r w:rsidR="008478EF" w:rsidRPr="008478EF">
        <w:t>6</w:t>
      </w:r>
      <w:r w:rsidR="008478EF" w:rsidRPr="008478EF">
        <w:fldChar w:fldCharType="end"/>
      </w:r>
    </w:p>
    <w:p w14:paraId="26BA7ED8" w14:textId="53973925" w:rsidR="008478EF" w:rsidRPr="008478EF" w:rsidRDefault="008478EF">
      <w:pPr>
        <w:pStyle w:val="15"/>
        <w:rPr>
          <w:rFonts w:asciiTheme="minorHAnsi" w:eastAsiaTheme="minorEastAsia" w:hAnsiTheme="minorHAnsi" w:cstheme="minorBidi"/>
          <w:sz w:val="22"/>
          <w:szCs w:val="22"/>
        </w:rPr>
      </w:pPr>
      <w:r w:rsidRPr="008478EF">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8478EF">
        <w:tab/>
      </w:r>
      <w:r w:rsidRPr="008478EF">
        <w:fldChar w:fldCharType="begin"/>
      </w:r>
      <w:r w:rsidRPr="008478EF">
        <w:instrText xml:space="preserve"> PAGEREF _Toc517082953 \h </w:instrText>
      </w:r>
      <w:r w:rsidRPr="008478EF">
        <w:fldChar w:fldCharType="separate"/>
      </w:r>
      <w:r w:rsidRPr="008478EF">
        <w:t>10</w:t>
      </w:r>
      <w:r w:rsidRPr="008478EF">
        <w:fldChar w:fldCharType="end"/>
      </w:r>
    </w:p>
    <w:p w14:paraId="5BA0F1A5" w14:textId="2AE27489" w:rsidR="008478EF" w:rsidRPr="008478EF" w:rsidRDefault="008478EF">
      <w:pPr>
        <w:pStyle w:val="24"/>
        <w:rPr>
          <w:rFonts w:asciiTheme="minorHAnsi" w:eastAsiaTheme="minorEastAsia" w:hAnsiTheme="minorHAnsi" w:cstheme="minorBidi"/>
          <w:noProof/>
          <w:kern w:val="0"/>
          <w:sz w:val="22"/>
          <w:szCs w:val="22"/>
        </w:rPr>
      </w:pPr>
      <w:r w:rsidRPr="008478EF">
        <w:rPr>
          <w:noProof/>
        </w:rPr>
        <w:t>1.1 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r w:rsidRPr="008478EF">
        <w:rPr>
          <w:noProof/>
        </w:rPr>
        <w:tab/>
      </w:r>
      <w:r w:rsidRPr="008478EF">
        <w:rPr>
          <w:noProof/>
        </w:rPr>
        <w:fldChar w:fldCharType="begin"/>
      </w:r>
      <w:r w:rsidRPr="008478EF">
        <w:rPr>
          <w:noProof/>
        </w:rPr>
        <w:instrText xml:space="preserve"> PAGEREF _Toc517082954 \h </w:instrText>
      </w:r>
      <w:r w:rsidRPr="008478EF">
        <w:rPr>
          <w:noProof/>
        </w:rPr>
      </w:r>
      <w:r w:rsidRPr="008478EF">
        <w:rPr>
          <w:noProof/>
        </w:rPr>
        <w:fldChar w:fldCharType="separate"/>
      </w:r>
      <w:r w:rsidRPr="008478EF">
        <w:rPr>
          <w:noProof/>
        </w:rPr>
        <w:t>10</w:t>
      </w:r>
      <w:r w:rsidRPr="008478EF">
        <w:rPr>
          <w:noProof/>
        </w:rPr>
        <w:fldChar w:fldCharType="end"/>
      </w:r>
    </w:p>
    <w:p w14:paraId="4863243A" w14:textId="7B466640" w:rsidR="008478EF" w:rsidRPr="008478EF" w:rsidRDefault="008478EF">
      <w:pPr>
        <w:pStyle w:val="24"/>
        <w:rPr>
          <w:rFonts w:asciiTheme="minorHAnsi" w:eastAsiaTheme="minorEastAsia" w:hAnsiTheme="minorHAnsi" w:cstheme="minorBidi"/>
          <w:noProof/>
          <w:kern w:val="0"/>
          <w:sz w:val="22"/>
          <w:szCs w:val="22"/>
        </w:rPr>
      </w:pPr>
      <w:r w:rsidRPr="008478EF">
        <w:rPr>
          <w:noProof/>
        </w:rPr>
        <w:t>1.2 Характеристики зон с особыми условиями использования территории</w:t>
      </w:r>
      <w:r w:rsidRPr="008478EF">
        <w:rPr>
          <w:noProof/>
        </w:rPr>
        <w:tab/>
      </w:r>
      <w:r w:rsidRPr="008478EF">
        <w:rPr>
          <w:noProof/>
        </w:rPr>
        <w:fldChar w:fldCharType="begin"/>
      </w:r>
      <w:r w:rsidRPr="008478EF">
        <w:rPr>
          <w:noProof/>
        </w:rPr>
        <w:instrText xml:space="preserve"> PAGEREF _Toc517082955 \h </w:instrText>
      </w:r>
      <w:r w:rsidRPr="008478EF">
        <w:rPr>
          <w:noProof/>
        </w:rPr>
      </w:r>
      <w:r w:rsidRPr="008478EF">
        <w:rPr>
          <w:noProof/>
        </w:rPr>
        <w:fldChar w:fldCharType="separate"/>
      </w:r>
      <w:r w:rsidRPr="008478EF">
        <w:rPr>
          <w:noProof/>
        </w:rPr>
        <w:t>20</w:t>
      </w:r>
      <w:r w:rsidRPr="008478EF">
        <w:rPr>
          <w:noProof/>
        </w:rPr>
        <w:fldChar w:fldCharType="end"/>
      </w:r>
    </w:p>
    <w:p w14:paraId="1E71A462" w14:textId="3987F12C" w:rsidR="008478EF" w:rsidRPr="008478EF" w:rsidRDefault="008478EF">
      <w:pPr>
        <w:pStyle w:val="15"/>
        <w:rPr>
          <w:rFonts w:asciiTheme="minorHAnsi" w:eastAsiaTheme="minorEastAsia" w:hAnsiTheme="minorHAnsi" w:cstheme="minorBidi"/>
          <w:sz w:val="22"/>
          <w:szCs w:val="22"/>
        </w:rPr>
      </w:pPr>
      <w:r w:rsidRPr="008478EF">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8478EF">
        <w:tab/>
      </w:r>
      <w:r w:rsidRPr="008478EF">
        <w:fldChar w:fldCharType="begin"/>
      </w:r>
      <w:r w:rsidRPr="008478EF">
        <w:instrText xml:space="preserve"> PAGEREF _Toc517082956 \h </w:instrText>
      </w:r>
      <w:r w:rsidRPr="008478EF">
        <w:fldChar w:fldCharType="separate"/>
      </w:r>
      <w:r w:rsidRPr="008478EF">
        <w:t>24</w:t>
      </w:r>
      <w:r w:rsidRPr="008478EF">
        <w:fldChar w:fldCharType="end"/>
      </w:r>
    </w:p>
    <w:p w14:paraId="08BBF8E1" w14:textId="69D6D4F1" w:rsidR="008478EF" w:rsidRPr="008478EF" w:rsidRDefault="008478EF">
      <w:pPr>
        <w:pStyle w:val="24"/>
        <w:rPr>
          <w:rFonts w:asciiTheme="minorHAnsi" w:eastAsiaTheme="minorEastAsia" w:hAnsiTheme="minorHAnsi" w:cstheme="minorBidi"/>
          <w:noProof/>
          <w:kern w:val="0"/>
          <w:sz w:val="22"/>
          <w:szCs w:val="22"/>
        </w:rPr>
      </w:pPr>
      <w:r w:rsidRPr="008478EF">
        <w:rPr>
          <w:noProof/>
        </w:rPr>
        <w:t>2.1 Параметры функциональных зон</w:t>
      </w:r>
      <w:r w:rsidRPr="008478EF">
        <w:rPr>
          <w:noProof/>
        </w:rPr>
        <w:tab/>
      </w:r>
      <w:r w:rsidRPr="008478EF">
        <w:rPr>
          <w:noProof/>
        </w:rPr>
        <w:fldChar w:fldCharType="begin"/>
      </w:r>
      <w:r w:rsidRPr="008478EF">
        <w:rPr>
          <w:noProof/>
        </w:rPr>
        <w:instrText xml:space="preserve"> PAGEREF _Toc517082957 \h </w:instrText>
      </w:r>
      <w:r w:rsidRPr="008478EF">
        <w:rPr>
          <w:noProof/>
        </w:rPr>
      </w:r>
      <w:r w:rsidRPr="008478EF">
        <w:rPr>
          <w:noProof/>
        </w:rPr>
        <w:fldChar w:fldCharType="separate"/>
      </w:r>
      <w:r w:rsidRPr="008478EF">
        <w:rPr>
          <w:noProof/>
        </w:rPr>
        <w:t>24</w:t>
      </w:r>
      <w:r w:rsidRPr="008478EF">
        <w:rPr>
          <w:noProof/>
        </w:rPr>
        <w:fldChar w:fldCharType="end"/>
      </w:r>
    </w:p>
    <w:p w14:paraId="2E4788D6" w14:textId="1B195878" w:rsidR="008478EF" w:rsidRPr="008478EF" w:rsidRDefault="008478EF">
      <w:pPr>
        <w:pStyle w:val="24"/>
        <w:rPr>
          <w:rFonts w:asciiTheme="minorHAnsi" w:eastAsiaTheme="minorEastAsia" w:hAnsiTheme="minorHAnsi" w:cstheme="minorBidi"/>
          <w:noProof/>
          <w:kern w:val="0"/>
          <w:sz w:val="22"/>
          <w:szCs w:val="22"/>
        </w:rPr>
      </w:pPr>
      <w:r w:rsidRPr="008478EF">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8478EF">
        <w:rPr>
          <w:noProof/>
        </w:rPr>
        <w:tab/>
      </w:r>
      <w:r w:rsidRPr="008478EF">
        <w:rPr>
          <w:noProof/>
        </w:rPr>
        <w:fldChar w:fldCharType="begin"/>
      </w:r>
      <w:r w:rsidRPr="008478EF">
        <w:rPr>
          <w:noProof/>
        </w:rPr>
        <w:instrText xml:space="preserve"> PAGEREF _Toc517082958 \h </w:instrText>
      </w:r>
      <w:r w:rsidRPr="008478EF">
        <w:rPr>
          <w:noProof/>
        </w:rPr>
      </w:r>
      <w:r w:rsidRPr="008478EF">
        <w:rPr>
          <w:noProof/>
        </w:rPr>
        <w:fldChar w:fldCharType="separate"/>
      </w:r>
      <w:r w:rsidRPr="008478EF">
        <w:rPr>
          <w:noProof/>
        </w:rPr>
        <w:t>26</w:t>
      </w:r>
      <w:r w:rsidRPr="008478EF">
        <w:rPr>
          <w:noProof/>
        </w:rPr>
        <w:fldChar w:fldCharType="end"/>
      </w:r>
    </w:p>
    <w:p w14:paraId="09593CF5" w14:textId="3A3A2CB7"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планируемого размещения объектов местного значения городского округа, относящиеся к области электро-, тепло-, газо- и водоснабжения населения, водоотведения</w:t>
      </w:r>
      <w:r w:rsidRPr="008478EF">
        <w:rPr>
          <w:noProof/>
        </w:rPr>
        <w:tab/>
      </w:r>
      <w:r w:rsidRPr="008478EF">
        <w:rPr>
          <w:noProof/>
        </w:rPr>
        <w:fldChar w:fldCharType="begin"/>
      </w:r>
      <w:r w:rsidRPr="008478EF">
        <w:rPr>
          <w:noProof/>
        </w:rPr>
        <w:instrText xml:space="preserve"> PAGEREF _Toc517082959 \h </w:instrText>
      </w:r>
      <w:r w:rsidRPr="008478EF">
        <w:rPr>
          <w:noProof/>
        </w:rPr>
      </w:r>
      <w:r w:rsidRPr="008478EF">
        <w:rPr>
          <w:noProof/>
        </w:rPr>
        <w:fldChar w:fldCharType="separate"/>
      </w:r>
      <w:r w:rsidRPr="008478EF">
        <w:rPr>
          <w:noProof/>
        </w:rPr>
        <w:t>31</w:t>
      </w:r>
      <w:r w:rsidRPr="008478EF">
        <w:rPr>
          <w:noProof/>
        </w:rPr>
        <w:fldChar w:fldCharType="end"/>
      </w:r>
    </w:p>
    <w:p w14:paraId="3F8433DC" w14:textId="107F0FB8"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планируемого размещения объектов местного значения городского округа, относящиеся к области автомобильных дорог местного значения</w:t>
      </w:r>
      <w:r w:rsidRPr="008478EF">
        <w:rPr>
          <w:noProof/>
        </w:rPr>
        <w:tab/>
      </w:r>
      <w:r w:rsidRPr="008478EF">
        <w:rPr>
          <w:noProof/>
        </w:rPr>
        <w:fldChar w:fldCharType="begin"/>
      </w:r>
      <w:r w:rsidRPr="008478EF">
        <w:rPr>
          <w:noProof/>
        </w:rPr>
        <w:instrText xml:space="preserve"> PAGEREF _Toc517082960 \h </w:instrText>
      </w:r>
      <w:r w:rsidRPr="008478EF">
        <w:rPr>
          <w:noProof/>
        </w:rPr>
      </w:r>
      <w:r w:rsidRPr="008478EF">
        <w:rPr>
          <w:noProof/>
        </w:rPr>
        <w:fldChar w:fldCharType="separate"/>
      </w:r>
      <w:r w:rsidRPr="008478EF">
        <w:rPr>
          <w:noProof/>
        </w:rPr>
        <w:t>32</w:t>
      </w:r>
      <w:r w:rsidRPr="008478EF">
        <w:rPr>
          <w:noProof/>
        </w:rPr>
        <w:fldChar w:fldCharType="end"/>
      </w:r>
    </w:p>
    <w:p w14:paraId="4DC642E2" w14:textId="000EBD9B"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планируемого размещения объектов местного значения городского округа, относящиеся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r w:rsidRPr="008478EF">
        <w:rPr>
          <w:noProof/>
        </w:rPr>
        <w:tab/>
      </w:r>
      <w:r w:rsidRPr="008478EF">
        <w:rPr>
          <w:noProof/>
        </w:rPr>
        <w:fldChar w:fldCharType="begin"/>
      </w:r>
      <w:r w:rsidRPr="008478EF">
        <w:rPr>
          <w:noProof/>
        </w:rPr>
        <w:instrText xml:space="preserve"> PAGEREF _Toc517082961 \h </w:instrText>
      </w:r>
      <w:r w:rsidRPr="008478EF">
        <w:rPr>
          <w:noProof/>
        </w:rPr>
      </w:r>
      <w:r w:rsidRPr="008478EF">
        <w:rPr>
          <w:noProof/>
        </w:rPr>
        <w:fldChar w:fldCharType="separate"/>
      </w:r>
      <w:r w:rsidRPr="008478EF">
        <w:rPr>
          <w:noProof/>
        </w:rPr>
        <w:t>33</w:t>
      </w:r>
      <w:r w:rsidRPr="008478EF">
        <w:rPr>
          <w:noProof/>
        </w:rPr>
        <w:fldChar w:fldCharType="end"/>
      </w:r>
    </w:p>
    <w:p w14:paraId="4A00A846" w14:textId="01EB5FE0"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планируемого размещения объектов местного значения городского округа, относящиеся к иной области в связи с решением вопросов местного значения городского округа</w:t>
      </w:r>
      <w:r w:rsidRPr="008478EF">
        <w:rPr>
          <w:noProof/>
        </w:rPr>
        <w:tab/>
      </w:r>
      <w:r w:rsidRPr="008478EF">
        <w:rPr>
          <w:noProof/>
        </w:rPr>
        <w:fldChar w:fldCharType="begin"/>
      </w:r>
      <w:r w:rsidRPr="008478EF">
        <w:rPr>
          <w:noProof/>
        </w:rPr>
        <w:instrText xml:space="preserve"> PAGEREF _Toc517082962 \h </w:instrText>
      </w:r>
      <w:r w:rsidRPr="008478EF">
        <w:rPr>
          <w:noProof/>
        </w:rPr>
      </w:r>
      <w:r w:rsidRPr="008478EF">
        <w:rPr>
          <w:noProof/>
        </w:rPr>
        <w:fldChar w:fldCharType="separate"/>
      </w:r>
      <w:r w:rsidRPr="008478EF">
        <w:rPr>
          <w:noProof/>
        </w:rPr>
        <w:t>34</w:t>
      </w:r>
      <w:r w:rsidRPr="008478EF">
        <w:rPr>
          <w:noProof/>
        </w:rPr>
        <w:fldChar w:fldCharType="end"/>
      </w:r>
    </w:p>
    <w:p w14:paraId="16446CE9" w14:textId="6EFD826F"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границ населенных пунктов, входящих в состав городского округа</w:t>
      </w:r>
      <w:r w:rsidRPr="008478EF">
        <w:rPr>
          <w:noProof/>
        </w:rPr>
        <w:tab/>
      </w:r>
      <w:r w:rsidRPr="008478EF">
        <w:rPr>
          <w:noProof/>
        </w:rPr>
        <w:fldChar w:fldCharType="begin"/>
      </w:r>
      <w:r w:rsidRPr="008478EF">
        <w:rPr>
          <w:noProof/>
        </w:rPr>
        <w:instrText xml:space="preserve"> PAGEREF _Toc517082963 \h </w:instrText>
      </w:r>
      <w:r w:rsidRPr="008478EF">
        <w:rPr>
          <w:noProof/>
        </w:rPr>
      </w:r>
      <w:r w:rsidRPr="008478EF">
        <w:rPr>
          <w:noProof/>
        </w:rPr>
        <w:fldChar w:fldCharType="separate"/>
      </w:r>
      <w:r w:rsidRPr="008478EF">
        <w:rPr>
          <w:noProof/>
        </w:rPr>
        <w:t>35</w:t>
      </w:r>
      <w:r w:rsidRPr="008478EF">
        <w:rPr>
          <w:noProof/>
        </w:rPr>
        <w:fldChar w:fldCharType="end"/>
      </w:r>
    </w:p>
    <w:p w14:paraId="5A12D433" w14:textId="22214BBD" w:rsidR="008478EF" w:rsidRPr="008478EF" w:rsidRDefault="008478EF">
      <w:pPr>
        <w:pStyle w:val="24"/>
        <w:rPr>
          <w:rFonts w:asciiTheme="minorHAnsi" w:eastAsiaTheme="minorEastAsia" w:hAnsiTheme="minorHAnsi" w:cstheme="minorBidi"/>
          <w:noProof/>
          <w:kern w:val="0"/>
          <w:sz w:val="22"/>
          <w:szCs w:val="22"/>
        </w:rPr>
      </w:pPr>
      <w:r w:rsidRPr="008478EF">
        <w:rPr>
          <w:rFonts w:cs="Arial"/>
          <w:bCs/>
          <w:iCs/>
          <w:noProof/>
        </w:rPr>
        <w:t>Карта функциональных зон городского округа</w:t>
      </w:r>
      <w:r w:rsidRPr="008478EF">
        <w:rPr>
          <w:noProof/>
        </w:rPr>
        <w:tab/>
      </w:r>
      <w:r w:rsidRPr="008478EF">
        <w:rPr>
          <w:noProof/>
        </w:rPr>
        <w:fldChar w:fldCharType="begin"/>
      </w:r>
      <w:r w:rsidRPr="008478EF">
        <w:rPr>
          <w:noProof/>
        </w:rPr>
        <w:instrText xml:space="preserve"> PAGEREF _Toc517082964 \h </w:instrText>
      </w:r>
      <w:r w:rsidRPr="008478EF">
        <w:rPr>
          <w:noProof/>
        </w:rPr>
      </w:r>
      <w:r w:rsidRPr="008478EF">
        <w:rPr>
          <w:noProof/>
        </w:rPr>
        <w:fldChar w:fldCharType="separate"/>
      </w:r>
      <w:r w:rsidRPr="008478EF">
        <w:rPr>
          <w:noProof/>
        </w:rPr>
        <w:t>36</w:t>
      </w:r>
      <w:r w:rsidRPr="008478EF">
        <w:rPr>
          <w:noProof/>
        </w:rPr>
        <w:fldChar w:fldCharType="end"/>
      </w:r>
    </w:p>
    <w:p w14:paraId="073F571D" w14:textId="772A5FE2" w:rsidR="007C4C6B" w:rsidRPr="004E4F09" w:rsidRDefault="00E24144"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8478EF">
        <w:rPr>
          <w:rFonts w:ascii="Times New Roman" w:eastAsia="Lucida Sans Unicode" w:hAnsi="Times New Roman"/>
          <w:i w:val="0"/>
          <w:noProof/>
          <w:kern w:val="1"/>
          <w:sz w:val="24"/>
        </w:rPr>
        <w:fldChar w:fldCharType="end"/>
      </w:r>
      <w:r w:rsidR="007C4C6B" w:rsidRPr="004E4F09">
        <w:rPr>
          <w:rFonts w:ascii="Times New Roman" w:eastAsia="Lucida Sans Unicode" w:hAnsi="Times New Roman"/>
          <w:i w:val="0"/>
          <w:kern w:val="1"/>
          <w:sz w:val="24"/>
        </w:rPr>
        <w:br w:type="page"/>
      </w:r>
    </w:p>
    <w:p w14:paraId="56C8DB12" w14:textId="50628DED" w:rsidR="009E0818" w:rsidRPr="004E4F09" w:rsidRDefault="00196CEC" w:rsidP="00196CEC">
      <w:pPr>
        <w:pStyle w:val="13"/>
        <w:tabs>
          <w:tab w:val="center" w:pos="4819"/>
          <w:tab w:val="left" w:pos="6552"/>
        </w:tabs>
        <w:rPr>
          <w:rFonts w:ascii="Times New Roman" w:hAnsi="Times New Roman"/>
          <w:sz w:val="24"/>
          <w:szCs w:val="24"/>
        </w:rPr>
      </w:pPr>
      <w:bookmarkStart w:id="7" w:name="_Toc311658630"/>
      <w:bookmarkStart w:id="8" w:name="_Toc311663612"/>
      <w:bookmarkStart w:id="9" w:name="_Toc311751891"/>
      <w:bookmarkStart w:id="10" w:name="_Toc311752707"/>
      <w:bookmarkEnd w:id="1"/>
      <w:bookmarkEnd w:id="2"/>
      <w:bookmarkEnd w:id="3"/>
      <w:bookmarkEnd w:id="4"/>
      <w:r w:rsidRPr="004E4F09">
        <w:rPr>
          <w:rFonts w:ascii="Times New Roman" w:hAnsi="Times New Roman"/>
          <w:sz w:val="24"/>
          <w:szCs w:val="24"/>
        </w:rPr>
        <w:lastRenderedPageBreak/>
        <w:tab/>
      </w:r>
      <w:bookmarkStart w:id="11" w:name="_Toc517082952"/>
      <w:r w:rsidR="009E0818" w:rsidRPr="004E4F09">
        <w:rPr>
          <w:rFonts w:ascii="Times New Roman" w:hAnsi="Times New Roman"/>
          <w:sz w:val="24"/>
          <w:szCs w:val="24"/>
        </w:rPr>
        <w:t>ВВЕДЕНИЕ</w:t>
      </w:r>
      <w:bookmarkEnd w:id="7"/>
      <w:bookmarkEnd w:id="8"/>
      <w:bookmarkEnd w:id="9"/>
      <w:bookmarkEnd w:id="10"/>
      <w:bookmarkEnd w:id="11"/>
      <w:r w:rsidRPr="004E4F09">
        <w:rPr>
          <w:rFonts w:ascii="Times New Roman" w:hAnsi="Times New Roman"/>
          <w:sz w:val="24"/>
          <w:szCs w:val="24"/>
        </w:rPr>
        <w:tab/>
      </w:r>
    </w:p>
    <w:p w14:paraId="66E38F15"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Проект разработан ООО «Архивариус» по заказу Администрации города Покачи (</w:t>
      </w:r>
      <w:bookmarkStart w:id="12" w:name="_Hlk504655413"/>
      <w:r w:rsidRPr="004E4F09">
        <w:rPr>
          <w:rFonts w:ascii="Times New Roman" w:hAnsi="Times New Roman"/>
          <w:i w:val="0"/>
          <w:sz w:val="24"/>
        </w:rPr>
        <w:t>Муниципальный контракт № 2 от 24.04.201</w:t>
      </w:r>
      <w:bookmarkEnd w:id="12"/>
      <w:r w:rsidRPr="004E4F09">
        <w:rPr>
          <w:rFonts w:ascii="Times New Roman" w:hAnsi="Times New Roman"/>
          <w:i w:val="0"/>
          <w:sz w:val="24"/>
        </w:rPr>
        <w:t>8 на внесение изменений в Генеральный план города Покачи) в соответствии с:</w:t>
      </w:r>
    </w:p>
    <w:p w14:paraId="42F4F9A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Градостроительным кодексом РФ от 29.12.2004 № 190-ФЗ;</w:t>
      </w:r>
    </w:p>
    <w:p w14:paraId="4B1AAADA"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xml:space="preserve">- Земельным Кодексом РФ от 25.10.2001 № 136-ФЗ; </w:t>
      </w:r>
    </w:p>
    <w:p w14:paraId="59193A98"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Водным Кодексом РФ от 03.06.2006 № 74-ФЗ;</w:t>
      </w:r>
    </w:p>
    <w:p w14:paraId="37E9CB6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Лесным Кодексом РФ от 04.12.2006 № 200-ФЗ;</w:t>
      </w:r>
    </w:p>
    <w:p w14:paraId="1F2D4E18"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06.10.2003 № 131-ФЗ «Об общих принципах организации местного самоуправления в РФ»;</w:t>
      </w:r>
    </w:p>
    <w:p w14:paraId="2819A51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18.06.2001 № 78-ФЗ «О землеустройстве»;</w:t>
      </w:r>
    </w:p>
    <w:p w14:paraId="7AE044CA"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14.03.1995 № 33-ФЗ «Об особо охраняемых территориях»;</w:t>
      </w:r>
    </w:p>
    <w:p w14:paraId="08BBF1DF"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14:paraId="2D3AAE7C"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30.03.1999 № 52-ФЗ «О санитарно-эпидемиологическом благополучии населения»;</w:t>
      </w:r>
    </w:p>
    <w:p w14:paraId="3F44A6E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14:paraId="47C406A5"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10.01.2002 № 7-ФЗ «Об охране окружающей среды»;</w:t>
      </w:r>
    </w:p>
    <w:p w14:paraId="463FC527"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21.12.1994 № 69-ФЗ «О пожарной безопасности»;</w:t>
      </w:r>
    </w:p>
    <w:p w14:paraId="177B4183"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24.07.2007 № 221-ФЗ «О государственном кадастре недвижимости»;</w:t>
      </w:r>
    </w:p>
    <w:p w14:paraId="6E8CF7FB"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15.04.1998 N 66-ФЗ «О садоводческих, огороднических и дачных некоммерческих объединениях граждан»;</w:t>
      </w:r>
    </w:p>
    <w:p w14:paraId="31125DA2"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22.07.2008 № 123-ФЗ «Технический регламент о требованиях пожарной безопасности»;</w:t>
      </w:r>
    </w:p>
    <w:p w14:paraId="289ED6A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26.03.2003 № 35-ФЗ «Об электроэнергетике»;</w:t>
      </w:r>
    </w:p>
    <w:p w14:paraId="709DDDD2"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27.07.2010 № 190-ФЗ «О теплоснабжении»;</w:t>
      </w:r>
    </w:p>
    <w:p w14:paraId="7353A59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21.07.2011 № 256-ФЗ «О безопасности объектов топливно-энергетического комплекса»;</w:t>
      </w:r>
    </w:p>
    <w:p w14:paraId="6B0580A1"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31.03.1999 № 69-ФЗ «О газоснабжении в Российской Федерации»;</w:t>
      </w:r>
    </w:p>
    <w:p w14:paraId="4D247F6C"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07.12.2011 № 416-ФЗ «О водоснабжении и водоотведении»;</w:t>
      </w:r>
    </w:p>
    <w:p w14:paraId="0C39317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07.07.2003 № 126-ФЗ «О связи»;</w:t>
      </w:r>
    </w:p>
    <w:p w14:paraId="092B9D44"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04.12.2007 № 329-ФЗ «О физической культуре и спорте в Российской Федерации»;</w:t>
      </w:r>
    </w:p>
    <w:p w14:paraId="693CF6EB"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21.07.1997 № 116-ФЗ «О промышленной безопасности опасных производственных объектов»;</w:t>
      </w:r>
    </w:p>
    <w:p w14:paraId="62D97E92"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Федеральным законом от 30.12.2015 N 431-ФЗ «О геодезии, картографии и пространственных данных и о внесении изменений в отдельные законодательные акты Российской Федерации»;</w:t>
      </w:r>
    </w:p>
    <w:p w14:paraId="4CD981C7"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СНиП 11-04-2003 «Инструкция о порядке разработки, согласования, экспертизы и утверждения градостроительной документации»;</w:t>
      </w:r>
    </w:p>
    <w:p w14:paraId="4F5487DC"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78ECD138"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w:t>
      </w:r>
      <w:proofErr w:type="spellStart"/>
      <w:r w:rsidRPr="004E4F09">
        <w:rPr>
          <w:rFonts w:ascii="Times New Roman" w:hAnsi="Times New Roman"/>
          <w:i w:val="0"/>
          <w:sz w:val="24"/>
        </w:rPr>
        <w:t>пр</w:t>
      </w:r>
      <w:proofErr w:type="spellEnd"/>
      <w:r w:rsidRPr="004E4F09">
        <w:rPr>
          <w:rFonts w:ascii="Times New Roman" w:hAnsi="Times New Roman"/>
          <w:i w:val="0"/>
          <w:sz w:val="24"/>
        </w:rPr>
        <w:t>);</w:t>
      </w:r>
    </w:p>
    <w:p w14:paraId="30234A6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14:paraId="54EB25D1"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5C16A42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lastRenderedPageBreak/>
        <w:t>- Постановлением Правительства РФ от 3.02.2014 №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w:t>
      </w:r>
    </w:p>
    <w:p w14:paraId="6BA57012"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РФ от 30.07.2009 № 621 «Об утверждении формы карты (плана) объекта землеустройства и требований к ее составлению»;</w:t>
      </w:r>
    </w:p>
    <w:p w14:paraId="44C949F1"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Российской Федерации от 17.10.2009 № 823 «О схемах и программах перспективного развития электроэнергетики»;</w:t>
      </w:r>
    </w:p>
    <w:p w14:paraId="79266F80"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290703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Российской Федерации от 05.09.2013 № 782 «О схемах водоснабжения и водоотведения»;</w:t>
      </w:r>
    </w:p>
    <w:p w14:paraId="0A2EE659"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14:paraId="4447A66B" w14:textId="280B2F30"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xml:space="preserve">- Приказом Министерства экономического развития РФ от 9.01.2018 </w:t>
      </w:r>
      <w:r w:rsidR="009F5EC3" w:rsidRPr="004E4F09">
        <w:rPr>
          <w:rFonts w:ascii="Times New Roman" w:hAnsi="Times New Roman"/>
          <w:i w:val="0"/>
          <w:sz w:val="24"/>
        </w:rPr>
        <w:t>№</w:t>
      </w:r>
      <w:r w:rsidRPr="004E4F09">
        <w:rPr>
          <w:rFonts w:ascii="Times New Roman" w:hAnsi="Times New Roman"/>
          <w:i w:val="0"/>
          <w:sz w:val="24"/>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0BC838A8"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регионального развития РФ от 21.07.2016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14:paraId="1B323A15"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70EB022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02BF94A7"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0AB67A8D"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Минэкономразвития России от 3.06.2011г. № 267 «Об утверждении порядка описания местоположения границ объектов землеустройства»;</w:t>
      </w:r>
    </w:p>
    <w:p w14:paraId="15882953"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14:paraId="23A6252B"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14:paraId="37ECACEA"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14:paraId="0DB25761"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0DCECF40"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lastRenderedPageBreak/>
        <w:t>- Приказом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системы территориального планирования»;</w:t>
      </w:r>
    </w:p>
    <w:p w14:paraId="51F187C4"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Правилами устройства электроустановок, утвержденными приказом Министерства энергетики Российской Федерации от 20.06.2003 № 242;</w:t>
      </w:r>
    </w:p>
    <w:p w14:paraId="39F248EA"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w:t>
      </w:r>
    </w:p>
    <w:p w14:paraId="1EE40344"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Решением Думы города Покачи Ханты-Мансийского округа - Югры от 26.02.2015 № 5 «Об утверждении местных нормативов градостроительного проектирования города Покачи» (далее – МНГП).</w:t>
      </w:r>
    </w:p>
    <w:p w14:paraId="2C5DFB68"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При разработке генерального плана использованы следующие материалы:</w:t>
      </w:r>
    </w:p>
    <w:p w14:paraId="2C8284FF"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1. Утвержденная градостроительная документация:</w:t>
      </w:r>
    </w:p>
    <w:p w14:paraId="2634F7AA"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 2607-р;</w:t>
      </w:r>
    </w:p>
    <w:p w14:paraId="590E041B"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09C0675D"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14:paraId="354A0F50"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14:paraId="753A3033"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545800F3"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4F293DD2"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Схема территориального планирования Ханты-Мансийского автономного округа – Югры, утвержденная Постановлением Правительства Ханты-Мансийского автономного округа – Югры от 26.12.2014 № 506-п;</w:t>
      </w:r>
    </w:p>
    <w:p w14:paraId="7C358F6E"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Генеральный план города Покачи, утвержденный решением Думы города Покачи от 17.12.2014 № 111;</w:t>
      </w:r>
    </w:p>
    <w:p w14:paraId="2DCC6F9D"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 Правила землепользования и застройки города Покачи, утвержденные решением Думы города Покачи от 27.08.2015 № 64 (далее – ПЗЗ).</w:t>
      </w:r>
    </w:p>
    <w:p w14:paraId="16E2AF3B" w14:textId="77777777" w:rsidR="00196CEC" w:rsidRPr="004E4F09" w:rsidRDefault="00196CEC" w:rsidP="00196CEC">
      <w:pPr>
        <w:spacing w:line="240" w:lineRule="auto"/>
        <w:ind w:left="0" w:right="-1" w:firstLine="567"/>
        <w:jc w:val="both"/>
        <w:rPr>
          <w:rFonts w:ascii="Times New Roman" w:hAnsi="Times New Roman"/>
          <w:i w:val="0"/>
          <w:sz w:val="24"/>
        </w:rPr>
      </w:pPr>
      <w:r w:rsidRPr="004E4F09">
        <w:rPr>
          <w:rFonts w:ascii="Times New Roman" w:hAnsi="Times New Roman"/>
          <w:i w:val="0"/>
          <w:sz w:val="24"/>
        </w:rPr>
        <w:t>2. Исходные данные, выданные Администрацией города Покачи, в т.ч. техническое задание.</w:t>
      </w:r>
    </w:p>
    <w:p w14:paraId="6886D8C7" w14:textId="11693211" w:rsidR="00CE2147" w:rsidRPr="004E4F09" w:rsidRDefault="00196CEC" w:rsidP="00196CEC">
      <w:pPr>
        <w:spacing w:line="240" w:lineRule="auto"/>
        <w:ind w:left="0" w:right="0" w:firstLine="567"/>
        <w:jc w:val="both"/>
        <w:rPr>
          <w:rFonts w:ascii="Times New Roman" w:hAnsi="Times New Roman"/>
          <w:i w:val="0"/>
          <w:sz w:val="24"/>
        </w:rPr>
      </w:pPr>
      <w:r w:rsidRPr="004E4F09">
        <w:rPr>
          <w:rFonts w:ascii="Times New Roman" w:hAnsi="Times New Roman"/>
          <w:i w:val="0"/>
          <w:sz w:val="24"/>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автономному округу - Югре.</w:t>
      </w:r>
    </w:p>
    <w:p w14:paraId="51BE8F67" w14:textId="77777777" w:rsidR="00F43B29" w:rsidRPr="004E4F09" w:rsidRDefault="00F43B29" w:rsidP="00F43B29">
      <w:pPr>
        <w:spacing w:line="240" w:lineRule="auto"/>
        <w:ind w:left="0" w:right="0" w:firstLine="567"/>
        <w:jc w:val="both"/>
        <w:rPr>
          <w:rFonts w:ascii="Times New Roman" w:hAnsi="Times New Roman"/>
          <w:i w:val="0"/>
          <w:sz w:val="24"/>
        </w:rPr>
      </w:pPr>
    </w:p>
    <w:p w14:paraId="18372F99" w14:textId="77777777" w:rsidR="009E0818" w:rsidRPr="004E4F09" w:rsidRDefault="009E0818" w:rsidP="0023719A">
      <w:pPr>
        <w:suppressAutoHyphens/>
        <w:spacing w:line="240" w:lineRule="auto"/>
        <w:ind w:left="0" w:right="0" w:firstLine="567"/>
        <w:jc w:val="center"/>
        <w:rPr>
          <w:rFonts w:ascii="Times New Roman" w:hAnsi="Times New Roman"/>
          <w:b/>
          <w:i w:val="0"/>
          <w:iCs/>
          <w:sz w:val="24"/>
          <w:lang w:eastAsia="ar-SA"/>
        </w:rPr>
      </w:pPr>
      <w:bookmarkStart w:id="13" w:name="_Toc311663613"/>
      <w:bookmarkStart w:id="14" w:name="_Toc311751892"/>
      <w:bookmarkStart w:id="15" w:name="_Toc311752708"/>
      <w:r w:rsidRPr="004E4F09">
        <w:rPr>
          <w:rFonts w:ascii="Times New Roman" w:hAnsi="Times New Roman"/>
          <w:b/>
          <w:i w:val="0"/>
          <w:iCs/>
          <w:sz w:val="24"/>
          <w:lang w:eastAsia="ar-SA"/>
        </w:rPr>
        <w:t>Общая часть</w:t>
      </w:r>
      <w:bookmarkEnd w:id="13"/>
      <w:bookmarkEnd w:id="14"/>
      <w:bookmarkEnd w:id="15"/>
    </w:p>
    <w:p w14:paraId="1829CA3D" w14:textId="77777777" w:rsidR="009E0818" w:rsidRPr="004E4F09" w:rsidRDefault="009E0818" w:rsidP="0023719A">
      <w:pPr>
        <w:spacing w:line="240" w:lineRule="auto"/>
        <w:ind w:left="0" w:right="0" w:firstLine="567"/>
        <w:jc w:val="both"/>
        <w:rPr>
          <w:sz w:val="24"/>
        </w:rPr>
      </w:pPr>
    </w:p>
    <w:p w14:paraId="16404ED8" w14:textId="46680D25" w:rsidR="00641109" w:rsidRPr="004E4F09" w:rsidRDefault="00641109"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lastRenderedPageBreak/>
        <w:t xml:space="preserve">Настоящим проектом внесены изменения в положения о территориальном планировании, содержащиеся в утвержденном генеральном плане </w:t>
      </w:r>
      <w:r w:rsidR="008B4CB9" w:rsidRPr="004E4F09">
        <w:rPr>
          <w:rFonts w:ascii="Times New Roman" w:hAnsi="Times New Roman"/>
          <w:i w:val="0"/>
          <w:sz w:val="24"/>
        </w:rPr>
        <w:t>города Покачи</w:t>
      </w:r>
      <w:r w:rsidRPr="004E4F09">
        <w:rPr>
          <w:rFonts w:ascii="Times New Roman" w:hAnsi="Times New Roman"/>
          <w:i w:val="0"/>
          <w:sz w:val="24"/>
        </w:rPr>
        <w:t>, в текстовые и графические материалы:</w:t>
      </w:r>
    </w:p>
    <w:p w14:paraId="3C1D6F4A" w14:textId="49C0280F" w:rsidR="00E5060A" w:rsidRPr="004E4F09" w:rsidRDefault="00E5060A"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 xml:space="preserve">1. в части содержания и структуры пояснительных записок, в соответствии с </w:t>
      </w:r>
      <w:r w:rsidR="0005357D" w:rsidRPr="004E4F09">
        <w:rPr>
          <w:rFonts w:ascii="Times New Roman" w:hAnsi="Times New Roman"/>
          <w:i w:val="0"/>
          <w:sz w:val="24"/>
        </w:rPr>
        <w:t>Градостроительным кодексом РФ от 29.12.2004 № 190-ФЗ</w:t>
      </w:r>
      <w:r w:rsidRPr="004E4F09">
        <w:rPr>
          <w:rFonts w:ascii="Times New Roman" w:hAnsi="Times New Roman"/>
          <w:i w:val="0"/>
          <w:sz w:val="24"/>
        </w:rPr>
        <w:t xml:space="preserve">, а </w:t>
      </w:r>
      <w:proofErr w:type="gramStart"/>
      <w:r w:rsidRPr="004E4F09">
        <w:rPr>
          <w:rFonts w:ascii="Times New Roman" w:hAnsi="Times New Roman"/>
          <w:i w:val="0"/>
          <w:sz w:val="24"/>
        </w:rPr>
        <w:t>так же</w:t>
      </w:r>
      <w:proofErr w:type="gramEnd"/>
      <w:r w:rsidRPr="004E4F09">
        <w:rPr>
          <w:rFonts w:ascii="Times New Roman" w:hAnsi="Times New Roman"/>
          <w:i w:val="0"/>
          <w:sz w:val="24"/>
        </w:rPr>
        <w:t xml:space="preserve"> действующим федеральным и </w:t>
      </w:r>
      <w:r w:rsidR="00013033" w:rsidRPr="004E4F09">
        <w:rPr>
          <w:rFonts w:ascii="Times New Roman" w:hAnsi="Times New Roman"/>
          <w:i w:val="0"/>
          <w:sz w:val="24"/>
        </w:rPr>
        <w:t>областным</w:t>
      </w:r>
      <w:r w:rsidRPr="004E4F09">
        <w:rPr>
          <w:rFonts w:ascii="Times New Roman" w:hAnsi="Times New Roman"/>
          <w:i w:val="0"/>
          <w:sz w:val="24"/>
        </w:rPr>
        <w:t xml:space="preserve"> законодательством в сфере градостроительства;</w:t>
      </w:r>
    </w:p>
    <w:p w14:paraId="504333E9" w14:textId="03D90A8C" w:rsidR="00E5060A" w:rsidRPr="004E4F09" w:rsidRDefault="00E5060A" w:rsidP="00E5060A">
      <w:pPr>
        <w:pStyle w:val="3f9"/>
        <w:spacing w:after="0"/>
        <w:ind w:left="23" w:right="40" w:firstLine="544"/>
      </w:pPr>
      <w:r w:rsidRPr="004E4F09">
        <w:rPr>
          <w:sz w:val="24"/>
          <w:szCs w:val="24"/>
        </w:rPr>
        <w:t>2.</w:t>
      </w:r>
      <w:r w:rsidRPr="004E4F09">
        <w:t xml:space="preserve"> </w:t>
      </w:r>
      <w:r w:rsidRPr="004E4F09">
        <w:rPr>
          <w:sz w:val="24"/>
          <w:szCs w:val="24"/>
        </w:rPr>
        <w:t xml:space="preserve">в части содержания и отображения графических материалов, в соответствии с </w:t>
      </w:r>
      <w:r w:rsidR="0005357D" w:rsidRPr="004E4F09">
        <w:rPr>
          <w:sz w:val="24"/>
          <w:szCs w:val="24"/>
        </w:rPr>
        <w:t xml:space="preserve">Приказом Минэкономразвития России от 07.12.2016 </w:t>
      </w:r>
      <w:r w:rsidR="00013033" w:rsidRPr="004E4F09">
        <w:rPr>
          <w:sz w:val="24"/>
          <w:szCs w:val="24"/>
        </w:rPr>
        <w:t>№</w:t>
      </w:r>
      <w:r w:rsidR="0005357D" w:rsidRPr="004E4F09">
        <w:rPr>
          <w:sz w:val="24"/>
          <w:szCs w:val="24"/>
        </w:rPr>
        <w:t>793 «</w:t>
      </w:r>
      <w:r w:rsidRPr="004E4F09">
        <w:rPr>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05357D" w:rsidRPr="004E4F09">
        <w:rPr>
          <w:sz w:val="24"/>
          <w:szCs w:val="24"/>
        </w:rPr>
        <w:t>»</w:t>
      </w:r>
      <w:r w:rsidRPr="004E4F09">
        <w:rPr>
          <w:sz w:val="24"/>
          <w:szCs w:val="24"/>
        </w:rPr>
        <w:t>;</w:t>
      </w:r>
    </w:p>
    <w:p w14:paraId="3D2B5D2B" w14:textId="28E33B6A" w:rsidR="00641109" w:rsidRPr="004E4F09" w:rsidRDefault="00E5060A"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3</w:t>
      </w:r>
      <w:r w:rsidR="00641109" w:rsidRPr="004E4F09">
        <w:rPr>
          <w:rFonts w:ascii="Times New Roman" w:hAnsi="Times New Roman"/>
          <w:i w:val="0"/>
          <w:sz w:val="24"/>
        </w:rPr>
        <w:t>. в части вновь устанавливаемых границ населенн</w:t>
      </w:r>
      <w:r w:rsidR="007310C3" w:rsidRPr="004E4F09">
        <w:rPr>
          <w:rFonts w:ascii="Times New Roman" w:hAnsi="Times New Roman"/>
          <w:i w:val="0"/>
          <w:sz w:val="24"/>
        </w:rPr>
        <w:t>ого</w:t>
      </w:r>
      <w:r w:rsidR="00641109" w:rsidRPr="004E4F09">
        <w:rPr>
          <w:rFonts w:ascii="Times New Roman" w:hAnsi="Times New Roman"/>
          <w:i w:val="0"/>
          <w:sz w:val="24"/>
        </w:rPr>
        <w:t xml:space="preserve"> пункт</w:t>
      </w:r>
      <w:r w:rsidR="007310C3" w:rsidRPr="004E4F09">
        <w:rPr>
          <w:rFonts w:ascii="Times New Roman" w:hAnsi="Times New Roman"/>
          <w:i w:val="0"/>
          <w:sz w:val="24"/>
        </w:rPr>
        <w:t>а</w:t>
      </w:r>
      <w:r w:rsidR="00641109" w:rsidRPr="004E4F09">
        <w:rPr>
          <w:rFonts w:ascii="Times New Roman" w:hAnsi="Times New Roman"/>
          <w:i w:val="0"/>
          <w:sz w:val="24"/>
        </w:rPr>
        <w:t>;</w:t>
      </w:r>
    </w:p>
    <w:p w14:paraId="43A20733" w14:textId="643C6076" w:rsidR="00E5060A" w:rsidRPr="004E4F09" w:rsidRDefault="00E5060A"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4. в части исключения земельных участк</w:t>
      </w:r>
      <w:r w:rsidR="00370658" w:rsidRPr="004E4F09">
        <w:rPr>
          <w:rFonts w:ascii="Times New Roman" w:hAnsi="Times New Roman"/>
          <w:i w:val="0"/>
          <w:sz w:val="24"/>
        </w:rPr>
        <w:t xml:space="preserve">ов </w:t>
      </w:r>
      <w:r w:rsidR="007310C3" w:rsidRPr="004E4F09">
        <w:rPr>
          <w:rFonts w:ascii="Times New Roman" w:hAnsi="Times New Roman"/>
          <w:i w:val="0"/>
          <w:sz w:val="24"/>
        </w:rPr>
        <w:t>с категорией земель «земли лесного фонда» из</w:t>
      </w:r>
      <w:r w:rsidR="00370658" w:rsidRPr="004E4F09">
        <w:rPr>
          <w:rFonts w:ascii="Times New Roman" w:hAnsi="Times New Roman"/>
          <w:i w:val="0"/>
          <w:sz w:val="24"/>
        </w:rPr>
        <w:t xml:space="preserve"> границы населенн</w:t>
      </w:r>
      <w:r w:rsidR="007310C3" w:rsidRPr="004E4F09">
        <w:rPr>
          <w:rFonts w:ascii="Times New Roman" w:hAnsi="Times New Roman"/>
          <w:i w:val="0"/>
          <w:sz w:val="24"/>
        </w:rPr>
        <w:t>ого</w:t>
      </w:r>
      <w:r w:rsidR="00370658" w:rsidRPr="004E4F09">
        <w:rPr>
          <w:rFonts w:ascii="Times New Roman" w:hAnsi="Times New Roman"/>
          <w:i w:val="0"/>
          <w:sz w:val="24"/>
        </w:rPr>
        <w:t xml:space="preserve"> пункт</w:t>
      </w:r>
      <w:r w:rsidR="007310C3" w:rsidRPr="004E4F09">
        <w:rPr>
          <w:rFonts w:ascii="Times New Roman" w:hAnsi="Times New Roman"/>
          <w:i w:val="0"/>
          <w:sz w:val="24"/>
        </w:rPr>
        <w:t>а</w:t>
      </w:r>
      <w:r w:rsidRPr="004E4F09">
        <w:rPr>
          <w:rFonts w:ascii="Times New Roman" w:hAnsi="Times New Roman"/>
          <w:i w:val="0"/>
          <w:sz w:val="24"/>
        </w:rPr>
        <w:t xml:space="preserve"> в соответствии с кадастровым делением земель</w:t>
      </w:r>
      <w:r w:rsidR="007310C3" w:rsidRPr="004E4F09">
        <w:rPr>
          <w:rFonts w:ascii="Times New Roman" w:hAnsi="Times New Roman"/>
          <w:i w:val="0"/>
          <w:sz w:val="24"/>
        </w:rPr>
        <w:t>, материалами лесоустройства</w:t>
      </w:r>
      <w:r w:rsidRPr="004E4F09">
        <w:rPr>
          <w:rFonts w:ascii="Times New Roman" w:hAnsi="Times New Roman"/>
          <w:i w:val="0"/>
          <w:sz w:val="24"/>
        </w:rPr>
        <w:t>;</w:t>
      </w:r>
    </w:p>
    <w:p w14:paraId="39FAFB6E" w14:textId="77777777" w:rsidR="00E5060A" w:rsidRPr="004E4F09" w:rsidRDefault="00E5060A"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5. в части границ функциональных зон, в целях более эффективного использования земельных участков в связи с изменившимися экономическими условиями;</w:t>
      </w:r>
    </w:p>
    <w:p w14:paraId="6C8C84DF" w14:textId="77777777" w:rsidR="00641109" w:rsidRPr="004E4F09" w:rsidRDefault="00E5060A"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6</w:t>
      </w:r>
      <w:r w:rsidR="00641109" w:rsidRPr="004E4F09">
        <w:rPr>
          <w:rFonts w:ascii="Times New Roman" w:hAnsi="Times New Roman"/>
          <w:i w:val="0"/>
          <w:sz w:val="24"/>
        </w:rPr>
        <w:t>. в части учета объектов федерального, регионального и местного значения представленных в утвержденных документах территориального планирования;</w:t>
      </w:r>
    </w:p>
    <w:p w14:paraId="65D25E03" w14:textId="4BE5E04A" w:rsidR="00641109" w:rsidRPr="004E4F09" w:rsidRDefault="00F37A01"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7</w:t>
      </w:r>
      <w:r w:rsidR="00641109" w:rsidRPr="004E4F09">
        <w:rPr>
          <w:rFonts w:ascii="Times New Roman" w:hAnsi="Times New Roman"/>
          <w:i w:val="0"/>
          <w:sz w:val="24"/>
        </w:rPr>
        <w:t xml:space="preserve">. в части проектирования </w:t>
      </w:r>
      <w:r w:rsidR="00013033" w:rsidRPr="004E4F09">
        <w:rPr>
          <w:rFonts w:ascii="Times New Roman" w:hAnsi="Times New Roman"/>
          <w:i w:val="0"/>
          <w:sz w:val="24"/>
        </w:rPr>
        <w:t>объектов капитального строительства</w:t>
      </w:r>
      <w:r w:rsidR="00641109" w:rsidRPr="004E4F09">
        <w:rPr>
          <w:rFonts w:ascii="Times New Roman" w:hAnsi="Times New Roman"/>
          <w:i w:val="0"/>
          <w:sz w:val="24"/>
        </w:rPr>
        <w:t xml:space="preserve"> местного значения на основе </w:t>
      </w:r>
      <w:r w:rsidR="00480256" w:rsidRPr="004E4F09">
        <w:rPr>
          <w:rFonts w:ascii="Times New Roman" w:hAnsi="Times New Roman"/>
          <w:i w:val="0"/>
          <w:sz w:val="24"/>
        </w:rPr>
        <w:t>М</w:t>
      </w:r>
      <w:r w:rsidR="00013033" w:rsidRPr="004E4F09">
        <w:rPr>
          <w:rFonts w:ascii="Times New Roman" w:hAnsi="Times New Roman"/>
          <w:i w:val="0"/>
          <w:sz w:val="24"/>
        </w:rPr>
        <w:t>НГП</w:t>
      </w:r>
      <w:r w:rsidR="00E5060A" w:rsidRPr="004E4F09">
        <w:rPr>
          <w:rFonts w:ascii="Times New Roman" w:hAnsi="Times New Roman"/>
          <w:i w:val="0"/>
          <w:sz w:val="24"/>
        </w:rPr>
        <w:t>;</w:t>
      </w:r>
    </w:p>
    <w:p w14:paraId="526D94CC" w14:textId="77777777" w:rsidR="00E5060A" w:rsidRPr="004E4F09" w:rsidRDefault="00F37A01" w:rsidP="00641109">
      <w:pPr>
        <w:spacing w:line="240" w:lineRule="auto"/>
        <w:ind w:left="0" w:right="-1" w:firstLine="567"/>
        <w:jc w:val="both"/>
        <w:rPr>
          <w:rFonts w:ascii="Times New Roman" w:hAnsi="Times New Roman"/>
          <w:i w:val="0"/>
          <w:sz w:val="24"/>
        </w:rPr>
      </w:pPr>
      <w:r w:rsidRPr="004E4F09">
        <w:rPr>
          <w:rFonts w:ascii="Times New Roman" w:hAnsi="Times New Roman"/>
          <w:i w:val="0"/>
          <w:sz w:val="24"/>
        </w:rPr>
        <w:t>8</w:t>
      </w:r>
      <w:r w:rsidR="00E5060A" w:rsidRPr="004E4F09">
        <w:rPr>
          <w:rFonts w:ascii="Times New Roman" w:hAnsi="Times New Roman"/>
          <w:i w:val="0"/>
          <w:sz w:val="24"/>
        </w:rPr>
        <w:t xml:space="preserve">. в части классификации дорожно-уличной сети, в соответствии со </w:t>
      </w:r>
      <w:r w:rsidR="00370658" w:rsidRPr="004E4F09">
        <w:rPr>
          <w:rFonts w:ascii="Times New Roman" w:hAnsi="Times New Roman"/>
          <w:i w:val="0"/>
          <w:sz w:val="24"/>
        </w:rPr>
        <w:t>СП 42.13330.2016 «СНиП 2.07.01-89* Градостроительство. Планировка и застройка городских и сельских поселений»</w:t>
      </w:r>
      <w:r w:rsidR="00E5060A" w:rsidRPr="004E4F09">
        <w:rPr>
          <w:rFonts w:ascii="Times New Roman" w:hAnsi="Times New Roman"/>
          <w:i w:val="0"/>
          <w:sz w:val="24"/>
        </w:rPr>
        <w:t>;</w:t>
      </w:r>
    </w:p>
    <w:p w14:paraId="50F22BAD" w14:textId="77777777" w:rsidR="00E5060A" w:rsidRPr="004E4F09" w:rsidRDefault="00F37A01" w:rsidP="00E5060A">
      <w:pPr>
        <w:spacing w:line="240" w:lineRule="auto"/>
        <w:ind w:left="0" w:right="-1" w:firstLine="567"/>
        <w:jc w:val="both"/>
        <w:rPr>
          <w:rFonts w:ascii="Times New Roman" w:hAnsi="Times New Roman"/>
          <w:i w:val="0"/>
          <w:sz w:val="24"/>
        </w:rPr>
      </w:pPr>
      <w:r w:rsidRPr="004E4F09">
        <w:rPr>
          <w:rFonts w:ascii="Times New Roman" w:hAnsi="Times New Roman"/>
          <w:i w:val="0"/>
          <w:sz w:val="24"/>
        </w:rPr>
        <w:t>9</w:t>
      </w:r>
      <w:r w:rsidR="00E5060A" w:rsidRPr="004E4F09">
        <w:rPr>
          <w:rFonts w:ascii="Times New Roman" w:hAnsi="Times New Roman"/>
          <w:i w:val="0"/>
          <w:sz w:val="24"/>
        </w:rPr>
        <w:t>. в части ограни</w:t>
      </w:r>
      <w:r w:rsidR="00370658" w:rsidRPr="004E4F09">
        <w:rPr>
          <w:rFonts w:ascii="Times New Roman" w:hAnsi="Times New Roman"/>
          <w:i w:val="0"/>
          <w:sz w:val="24"/>
        </w:rPr>
        <w:t>чений использования территорий;</w:t>
      </w:r>
    </w:p>
    <w:p w14:paraId="75827651" w14:textId="77777777" w:rsidR="00E5060A" w:rsidRPr="004E4F09" w:rsidRDefault="00E5060A" w:rsidP="00E5060A">
      <w:pPr>
        <w:spacing w:line="240" w:lineRule="auto"/>
        <w:ind w:left="0" w:right="-1" w:firstLine="567"/>
        <w:jc w:val="both"/>
        <w:rPr>
          <w:rFonts w:ascii="Times New Roman" w:hAnsi="Times New Roman"/>
          <w:i w:val="0"/>
          <w:sz w:val="24"/>
        </w:rPr>
      </w:pPr>
      <w:r w:rsidRPr="004E4F09">
        <w:rPr>
          <w:rFonts w:ascii="Times New Roman" w:hAnsi="Times New Roman"/>
          <w:i w:val="0"/>
          <w:sz w:val="24"/>
        </w:rPr>
        <w:t>1</w:t>
      </w:r>
      <w:r w:rsidR="00F37A01" w:rsidRPr="004E4F09">
        <w:rPr>
          <w:rFonts w:ascii="Times New Roman" w:hAnsi="Times New Roman"/>
          <w:i w:val="0"/>
          <w:sz w:val="24"/>
        </w:rPr>
        <w:t>0</w:t>
      </w:r>
      <w:r w:rsidRPr="004E4F09">
        <w:rPr>
          <w:rFonts w:ascii="Times New Roman" w:hAnsi="Times New Roman"/>
          <w:i w:val="0"/>
          <w:sz w:val="24"/>
        </w:rPr>
        <w:t>. в части мероприятий по охране окружающей среды;</w:t>
      </w:r>
    </w:p>
    <w:p w14:paraId="18FAB2FE" w14:textId="64B17876" w:rsidR="009F5EC3" w:rsidRPr="004E4F09" w:rsidRDefault="00E5060A" w:rsidP="009F5EC3">
      <w:pPr>
        <w:spacing w:line="240" w:lineRule="auto"/>
        <w:ind w:left="0" w:right="-1" w:firstLine="567"/>
        <w:jc w:val="both"/>
        <w:rPr>
          <w:rFonts w:ascii="Times New Roman" w:hAnsi="Times New Roman"/>
          <w:i w:val="0"/>
          <w:sz w:val="24"/>
        </w:rPr>
      </w:pPr>
      <w:r w:rsidRPr="004E4F09">
        <w:rPr>
          <w:rFonts w:ascii="Times New Roman" w:hAnsi="Times New Roman"/>
          <w:i w:val="0"/>
          <w:sz w:val="24"/>
        </w:rPr>
        <w:t>1</w:t>
      </w:r>
      <w:r w:rsidR="00F37A01" w:rsidRPr="004E4F09">
        <w:rPr>
          <w:rFonts w:ascii="Times New Roman" w:hAnsi="Times New Roman"/>
          <w:i w:val="0"/>
          <w:sz w:val="24"/>
        </w:rPr>
        <w:t>1</w:t>
      </w:r>
      <w:r w:rsidRPr="004E4F09">
        <w:rPr>
          <w:rFonts w:ascii="Times New Roman" w:hAnsi="Times New Roman"/>
          <w:i w:val="0"/>
          <w:sz w:val="24"/>
        </w:rPr>
        <w:t>. в части защиты от чрезвычайных ситуаций природного и техногенного характера.</w:t>
      </w:r>
    </w:p>
    <w:p w14:paraId="4DA927CA" w14:textId="77777777" w:rsidR="00263F6E" w:rsidRPr="004E4F09" w:rsidRDefault="009E0818" w:rsidP="00263F6E">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В соответствии со статьей </w:t>
      </w:r>
      <w:r w:rsidR="00420A84" w:rsidRPr="004E4F09">
        <w:rPr>
          <w:rFonts w:ascii="Times New Roman" w:hAnsi="Times New Roman"/>
          <w:i w:val="0"/>
          <w:sz w:val="24"/>
        </w:rPr>
        <w:t>23</w:t>
      </w:r>
      <w:r w:rsidRPr="004E4F09">
        <w:rPr>
          <w:rFonts w:ascii="Times New Roman" w:hAnsi="Times New Roman"/>
          <w:i w:val="0"/>
          <w:sz w:val="24"/>
        </w:rPr>
        <w:t xml:space="preserve"> Градостроительного кодекса РФ </w:t>
      </w:r>
      <w:r w:rsidR="00420A84" w:rsidRPr="004E4F09">
        <w:rPr>
          <w:rFonts w:ascii="Times New Roman" w:hAnsi="Times New Roman"/>
          <w:i w:val="0"/>
          <w:sz w:val="24"/>
        </w:rPr>
        <w:t>Генеральный план поселения</w:t>
      </w:r>
      <w:r w:rsidR="0033039D" w:rsidRPr="004E4F09">
        <w:rPr>
          <w:rFonts w:ascii="Times New Roman" w:hAnsi="Times New Roman"/>
          <w:i w:val="0"/>
          <w:sz w:val="24"/>
        </w:rPr>
        <w:t xml:space="preserve"> содержит:</w:t>
      </w:r>
    </w:p>
    <w:p w14:paraId="6D68450D"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1) положение о территориальном планировании;</w:t>
      </w:r>
    </w:p>
    <w:p w14:paraId="542DE74D"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2) карту планируемого размещения объектов местного значения поселения или городского округа;</w:t>
      </w:r>
    </w:p>
    <w:p w14:paraId="000F5E40"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14:paraId="689F7897"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4) карту функциональных зон поселения или городского округа.</w:t>
      </w:r>
    </w:p>
    <w:p w14:paraId="48E233AA"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Положение о территориальном планировании, содержащееся в генеральном плане, включает в себя:</w:t>
      </w:r>
    </w:p>
    <w:p w14:paraId="28E4DD12"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F01CCFC"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321CA65"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На картах соответственно отображаются:</w:t>
      </w:r>
    </w:p>
    <w:p w14:paraId="325E5F6E"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1) планируемые для размещения объекты местного значения поселения, городского округа, относящиеся к следующим областям:</w:t>
      </w:r>
    </w:p>
    <w:p w14:paraId="697FD786"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а) электро</w:t>
      </w:r>
      <w:r w:rsidR="000F122F" w:rsidRPr="004E4F09">
        <w:rPr>
          <w:rFonts w:ascii="Times New Roman" w:hAnsi="Times New Roman"/>
          <w:i w:val="0"/>
          <w:sz w:val="24"/>
        </w:rPr>
        <w:t>-</w:t>
      </w:r>
      <w:r w:rsidRPr="004E4F09">
        <w:rPr>
          <w:rFonts w:ascii="Times New Roman" w:hAnsi="Times New Roman"/>
          <w:i w:val="0"/>
          <w:sz w:val="24"/>
        </w:rPr>
        <w:t>, тепло</w:t>
      </w:r>
      <w:r w:rsidR="000F122F" w:rsidRPr="004E4F09">
        <w:rPr>
          <w:rFonts w:ascii="Times New Roman" w:hAnsi="Times New Roman"/>
          <w:i w:val="0"/>
          <w:sz w:val="24"/>
        </w:rPr>
        <w:t>-</w:t>
      </w:r>
      <w:r w:rsidRPr="004E4F09">
        <w:rPr>
          <w:rFonts w:ascii="Times New Roman" w:hAnsi="Times New Roman"/>
          <w:i w:val="0"/>
          <w:sz w:val="24"/>
        </w:rPr>
        <w:t>, газо</w:t>
      </w:r>
      <w:r w:rsidR="000F122F" w:rsidRPr="004E4F09">
        <w:rPr>
          <w:rFonts w:ascii="Times New Roman" w:hAnsi="Times New Roman"/>
          <w:i w:val="0"/>
          <w:sz w:val="24"/>
        </w:rPr>
        <w:t>-</w:t>
      </w:r>
      <w:r w:rsidRPr="004E4F09">
        <w:rPr>
          <w:rFonts w:ascii="Times New Roman" w:hAnsi="Times New Roman"/>
          <w:i w:val="0"/>
          <w:sz w:val="24"/>
        </w:rPr>
        <w:t xml:space="preserve"> и водоснабжение населения, водоотведение;</w:t>
      </w:r>
    </w:p>
    <w:p w14:paraId="687C2457"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б) автомобильные дороги местного значения;</w:t>
      </w:r>
    </w:p>
    <w:p w14:paraId="7D8B16B0"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14:paraId="5BF24C28"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lastRenderedPageBreak/>
        <w:t>г) иные области в связи с решением вопросов местного значения поселения, городского округа;</w:t>
      </w:r>
    </w:p>
    <w:p w14:paraId="79607BDC"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 или городского округа;</w:t>
      </w:r>
    </w:p>
    <w:p w14:paraId="057CA541" w14:textId="77777777" w:rsidR="00420A84" w:rsidRPr="004E4F09" w:rsidRDefault="00420A84" w:rsidP="00420A84">
      <w:pPr>
        <w:spacing w:line="240" w:lineRule="auto"/>
        <w:ind w:left="0" w:right="0" w:firstLine="567"/>
        <w:jc w:val="both"/>
        <w:rPr>
          <w:rFonts w:ascii="Times New Roman" w:hAnsi="Times New Roman"/>
          <w:i w:val="0"/>
          <w:sz w:val="24"/>
        </w:rPr>
      </w:pPr>
      <w:r w:rsidRPr="004E4F09">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19DC6BAF" w14:textId="77777777" w:rsidR="0033039D" w:rsidRPr="004E4F09" w:rsidRDefault="0033039D" w:rsidP="0023719A">
      <w:pPr>
        <w:spacing w:line="240" w:lineRule="auto"/>
        <w:ind w:left="0" w:right="0" w:firstLine="567"/>
        <w:jc w:val="both"/>
        <w:rPr>
          <w:iCs/>
          <w:sz w:val="24"/>
        </w:rPr>
      </w:pPr>
    </w:p>
    <w:p w14:paraId="381BCD79" w14:textId="77777777" w:rsidR="009E0818" w:rsidRPr="004E4F09" w:rsidRDefault="009E0818" w:rsidP="0023719A">
      <w:pPr>
        <w:suppressAutoHyphens/>
        <w:spacing w:line="240" w:lineRule="auto"/>
        <w:ind w:left="0" w:right="0" w:firstLine="567"/>
        <w:jc w:val="center"/>
        <w:rPr>
          <w:rFonts w:ascii="Times New Roman" w:hAnsi="Times New Roman"/>
          <w:b/>
          <w:i w:val="0"/>
          <w:iCs/>
          <w:sz w:val="24"/>
          <w:lang w:eastAsia="ar-SA"/>
        </w:rPr>
      </w:pPr>
      <w:r w:rsidRPr="004E4F09">
        <w:rPr>
          <w:rFonts w:ascii="Times New Roman" w:hAnsi="Times New Roman"/>
          <w:b/>
          <w:i w:val="0"/>
          <w:iCs/>
          <w:sz w:val="24"/>
          <w:lang w:eastAsia="ar-SA"/>
        </w:rPr>
        <w:t>Расчетные сроки проекта.</w:t>
      </w:r>
    </w:p>
    <w:p w14:paraId="1DA67DF1" w14:textId="77777777" w:rsidR="00320277" w:rsidRPr="004E4F09" w:rsidRDefault="00320277" w:rsidP="0023719A">
      <w:pPr>
        <w:pStyle w:val="-2"/>
        <w:spacing w:before="0"/>
        <w:ind w:left="0" w:right="0" w:firstLine="567"/>
        <w:jc w:val="center"/>
        <w:rPr>
          <w:sz w:val="24"/>
          <w:szCs w:val="24"/>
        </w:rPr>
      </w:pPr>
    </w:p>
    <w:p w14:paraId="173A3802" w14:textId="6F024715" w:rsidR="009E0818" w:rsidRPr="004E4F09" w:rsidRDefault="009E0818" w:rsidP="0023719A">
      <w:pPr>
        <w:spacing w:line="240" w:lineRule="auto"/>
        <w:ind w:left="0" w:right="0" w:firstLine="567"/>
        <w:jc w:val="both"/>
        <w:rPr>
          <w:rFonts w:ascii="Times New Roman" w:hAnsi="Times New Roman"/>
          <w:i w:val="0"/>
          <w:sz w:val="24"/>
        </w:rPr>
      </w:pPr>
      <w:r w:rsidRPr="004E4F09">
        <w:rPr>
          <w:rFonts w:ascii="Times New Roman" w:hAnsi="Times New Roman"/>
          <w:i w:val="0"/>
          <w:sz w:val="24"/>
        </w:rPr>
        <w:t>Проектом оп</w:t>
      </w:r>
      <w:r w:rsidR="00146485" w:rsidRPr="004E4F09">
        <w:rPr>
          <w:rFonts w:ascii="Times New Roman" w:hAnsi="Times New Roman"/>
          <w:i w:val="0"/>
          <w:sz w:val="24"/>
        </w:rPr>
        <w:t xml:space="preserve">ределено развитие </w:t>
      </w:r>
      <w:r w:rsidR="00442148" w:rsidRPr="004E4F09">
        <w:rPr>
          <w:rFonts w:ascii="Times New Roman" w:hAnsi="Times New Roman"/>
          <w:i w:val="0"/>
          <w:sz w:val="24"/>
        </w:rPr>
        <w:t>муниципального образования</w:t>
      </w:r>
      <w:r w:rsidR="006871F4" w:rsidRPr="004E4F09">
        <w:rPr>
          <w:rFonts w:ascii="Times New Roman" w:hAnsi="Times New Roman"/>
          <w:i w:val="0"/>
          <w:sz w:val="24"/>
        </w:rPr>
        <w:t xml:space="preserve"> </w:t>
      </w:r>
      <w:r w:rsidR="00146485" w:rsidRPr="004E4F09">
        <w:rPr>
          <w:rFonts w:ascii="Times New Roman" w:hAnsi="Times New Roman"/>
          <w:i w:val="0"/>
          <w:sz w:val="24"/>
        </w:rPr>
        <w:t>до 20</w:t>
      </w:r>
      <w:r w:rsidR="00E862E8" w:rsidRPr="004E4F09">
        <w:rPr>
          <w:rFonts w:ascii="Times New Roman" w:hAnsi="Times New Roman"/>
          <w:i w:val="0"/>
          <w:sz w:val="24"/>
        </w:rPr>
        <w:t>3</w:t>
      </w:r>
      <w:r w:rsidR="008B4CB9" w:rsidRPr="004E4F09">
        <w:rPr>
          <w:rFonts w:ascii="Times New Roman" w:hAnsi="Times New Roman"/>
          <w:i w:val="0"/>
          <w:sz w:val="24"/>
        </w:rPr>
        <w:t>8</w:t>
      </w:r>
      <w:r w:rsidRPr="004E4F09">
        <w:rPr>
          <w:rFonts w:ascii="Times New Roman" w:hAnsi="Times New Roman"/>
          <w:i w:val="0"/>
          <w:sz w:val="24"/>
        </w:rPr>
        <w:t xml:space="preserve"> года (расчетный срок </w:t>
      </w:r>
      <w:r w:rsidR="00420A84" w:rsidRPr="004E4F09">
        <w:rPr>
          <w:rFonts w:ascii="Times New Roman" w:hAnsi="Times New Roman"/>
          <w:i w:val="0"/>
          <w:sz w:val="24"/>
        </w:rPr>
        <w:t>Г</w:t>
      </w:r>
      <w:r w:rsidR="00BC37B7" w:rsidRPr="004E4F09">
        <w:rPr>
          <w:rFonts w:ascii="Times New Roman" w:hAnsi="Times New Roman"/>
          <w:i w:val="0"/>
          <w:sz w:val="24"/>
        </w:rPr>
        <w:t>П</w:t>
      </w:r>
      <w:r w:rsidRPr="004E4F09">
        <w:rPr>
          <w:rFonts w:ascii="Times New Roman" w:hAnsi="Times New Roman"/>
          <w:i w:val="0"/>
          <w:sz w:val="24"/>
        </w:rPr>
        <w:t xml:space="preserve"> </w:t>
      </w:r>
      <w:r w:rsidR="000F122F" w:rsidRPr="004E4F09">
        <w:rPr>
          <w:rFonts w:ascii="Times New Roman" w:hAnsi="Times New Roman"/>
          <w:i w:val="0"/>
          <w:sz w:val="24"/>
        </w:rPr>
        <w:t>-</w:t>
      </w:r>
      <w:r w:rsidR="0065256F" w:rsidRPr="004E4F09">
        <w:rPr>
          <w:rFonts w:ascii="Times New Roman" w:hAnsi="Times New Roman"/>
          <w:i w:val="0"/>
          <w:sz w:val="24"/>
        </w:rPr>
        <w:t xml:space="preserve"> </w:t>
      </w:r>
      <w:r w:rsidR="00E862E8" w:rsidRPr="004E4F09">
        <w:rPr>
          <w:rFonts w:ascii="Times New Roman" w:hAnsi="Times New Roman"/>
          <w:i w:val="0"/>
          <w:sz w:val="24"/>
        </w:rPr>
        <w:t>20</w:t>
      </w:r>
      <w:r w:rsidR="00CE2147" w:rsidRPr="004E4F09">
        <w:rPr>
          <w:rFonts w:ascii="Times New Roman" w:hAnsi="Times New Roman"/>
          <w:i w:val="0"/>
          <w:sz w:val="24"/>
        </w:rPr>
        <w:t xml:space="preserve"> лет), с выделением мероприятий, подлежащих пер</w:t>
      </w:r>
      <w:r w:rsidR="00420A84" w:rsidRPr="004E4F09">
        <w:rPr>
          <w:rFonts w:ascii="Times New Roman" w:hAnsi="Times New Roman"/>
          <w:i w:val="0"/>
          <w:sz w:val="24"/>
        </w:rPr>
        <w:t xml:space="preserve">воочередной реализации </w:t>
      </w:r>
      <w:r w:rsidR="000F122F" w:rsidRPr="004E4F09">
        <w:rPr>
          <w:rFonts w:ascii="Times New Roman" w:hAnsi="Times New Roman"/>
          <w:i w:val="0"/>
          <w:sz w:val="24"/>
        </w:rPr>
        <w:t>-</w:t>
      </w:r>
      <w:r w:rsidR="00420A84" w:rsidRPr="004E4F09">
        <w:rPr>
          <w:rFonts w:ascii="Times New Roman" w:hAnsi="Times New Roman"/>
          <w:i w:val="0"/>
          <w:sz w:val="24"/>
        </w:rPr>
        <w:t xml:space="preserve"> до 202</w:t>
      </w:r>
      <w:r w:rsidR="008B4CB9" w:rsidRPr="004E4F09">
        <w:rPr>
          <w:rFonts w:ascii="Times New Roman" w:hAnsi="Times New Roman"/>
          <w:i w:val="0"/>
          <w:sz w:val="24"/>
        </w:rPr>
        <w:t>8</w:t>
      </w:r>
      <w:r w:rsidR="00420A84" w:rsidRPr="004E4F09">
        <w:rPr>
          <w:rFonts w:ascii="Times New Roman" w:hAnsi="Times New Roman"/>
          <w:i w:val="0"/>
          <w:sz w:val="24"/>
        </w:rPr>
        <w:t xml:space="preserve"> года (1 очередь </w:t>
      </w:r>
      <w:r w:rsidR="000F122F" w:rsidRPr="004E4F09">
        <w:rPr>
          <w:rFonts w:ascii="Times New Roman" w:hAnsi="Times New Roman"/>
          <w:i w:val="0"/>
          <w:sz w:val="24"/>
        </w:rPr>
        <w:t>-</w:t>
      </w:r>
      <w:r w:rsidR="00420A84" w:rsidRPr="004E4F09">
        <w:rPr>
          <w:rFonts w:ascii="Times New Roman" w:hAnsi="Times New Roman"/>
          <w:i w:val="0"/>
          <w:sz w:val="24"/>
        </w:rPr>
        <w:t xml:space="preserve"> </w:t>
      </w:r>
      <w:r w:rsidR="006C054B" w:rsidRPr="004E4F09">
        <w:rPr>
          <w:rFonts w:ascii="Times New Roman" w:hAnsi="Times New Roman"/>
          <w:i w:val="0"/>
          <w:sz w:val="24"/>
        </w:rPr>
        <w:t xml:space="preserve">10 </w:t>
      </w:r>
      <w:r w:rsidR="00CE2147" w:rsidRPr="004E4F09">
        <w:rPr>
          <w:rFonts w:ascii="Times New Roman" w:hAnsi="Times New Roman"/>
          <w:i w:val="0"/>
          <w:sz w:val="24"/>
        </w:rPr>
        <w:t>лет).</w:t>
      </w:r>
      <w:r w:rsidR="00B12059" w:rsidRPr="004E4F09">
        <w:rPr>
          <w:rFonts w:ascii="Times New Roman" w:hAnsi="Times New Roman"/>
          <w:i w:val="0"/>
          <w:sz w:val="24"/>
        </w:rPr>
        <w:t xml:space="preserve"> </w:t>
      </w:r>
      <w:r w:rsidRPr="004E4F09">
        <w:rPr>
          <w:rFonts w:ascii="Times New Roman" w:hAnsi="Times New Roman"/>
          <w:i w:val="0"/>
          <w:sz w:val="24"/>
        </w:rPr>
        <w:t xml:space="preserve">Исходный год </w:t>
      </w:r>
      <w:r w:rsidR="000F122F" w:rsidRPr="004E4F09">
        <w:rPr>
          <w:rFonts w:ascii="Times New Roman" w:hAnsi="Times New Roman"/>
          <w:i w:val="0"/>
          <w:sz w:val="24"/>
        </w:rPr>
        <w:t>-</w:t>
      </w:r>
      <w:r w:rsidRPr="004E4F09">
        <w:rPr>
          <w:rFonts w:ascii="Times New Roman" w:hAnsi="Times New Roman"/>
          <w:i w:val="0"/>
          <w:sz w:val="24"/>
        </w:rPr>
        <w:t xml:space="preserve"> 201</w:t>
      </w:r>
      <w:r w:rsidR="008B4CB9" w:rsidRPr="004E4F09">
        <w:rPr>
          <w:rFonts w:ascii="Times New Roman" w:hAnsi="Times New Roman"/>
          <w:i w:val="0"/>
          <w:sz w:val="24"/>
        </w:rPr>
        <w:t>8</w:t>
      </w:r>
      <w:r w:rsidRPr="004E4F09">
        <w:rPr>
          <w:rFonts w:ascii="Times New Roman" w:hAnsi="Times New Roman"/>
          <w:i w:val="0"/>
          <w:sz w:val="24"/>
        </w:rPr>
        <w:t>г.</w:t>
      </w:r>
    </w:p>
    <w:p w14:paraId="2F8353B5" w14:textId="77777777" w:rsidR="001E732E" w:rsidRPr="004E4F09" w:rsidRDefault="00A37DB6" w:rsidP="001E732E">
      <w:pPr>
        <w:pStyle w:val="13"/>
        <w:ind w:firstLine="567"/>
        <w:jc w:val="center"/>
        <w:rPr>
          <w:rFonts w:ascii="Times New Roman" w:hAnsi="Times New Roman"/>
          <w:sz w:val="24"/>
          <w:szCs w:val="24"/>
        </w:rPr>
      </w:pPr>
      <w:bookmarkStart w:id="16" w:name="_Toc311663616"/>
      <w:bookmarkStart w:id="17" w:name="_Toc311751895"/>
      <w:bookmarkStart w:id="18" w:name="_Toc311752711"/>
      <w:bookmarkStart w:id="19" w:name="_Toc517082953"/>
      <w:r w:rsidRPr="004E4F09">
        <w:rPr>
          <w:rFonts w:ascii="Times New Roman" w:hAnsi="Times New Roman"/>
          <w:sz w:val="24"/>
          <w:szCs w:val="24"/>
        </w:rPr>
        <w:t>1</w:t>
      </w:r>
      <w:r w:rsidR="00891351" w:rsidRPr="004E4F09">
        <w:rPr>
          <w:rFonts w:ascii="Times New Roman" w:hAnsi="Times New Roman"/>
          <w:sz w:val="24"/>
          <w:szCs w:val="24"/>
        </w:rPr>
        <w:t xml:space="preserve">. </w:t>
      </w:r>
      <w:bookmarkEnd w:id="16"/>
      <w:bookmarkEnd w:id="17"/>
      <w:bookmarkEnd w:id="18"/>
      <w:r w:rsidR="001E732E" w:rsidRPr="004E4F09">
        <w:rPr>
          <w:rFonts w:ascii="Times New Roman" w:hAnsi="Times New Roman"/>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9"/>
    </w:p>
    <w:p w14:paraId="5C2F1C52" w14:textId="77777777" w:rsidR="00B2133F" w:rsidRPr="004E4F09" w:rsidRDefault="00B2133F" w:rsidP="00B2133F">
      <w:pPr>
        <w:spacing w:line="240" w:lineRule="auto"/>
        <w:ind w:left="0" w:right="0" w:firstLine="567"/>
        <w:jc w:val="both"/>
        <w:rPr>
          <w:rFonts w:ascii="Times New Roman" w:hAnsi="Times New Roman"/>
          <w:i w:val="0"/>
          <w:sz w:val="24"/>
        </w:rPr>
      </w:pPr>
      <w:bookmarkStart w:id="20" w:name="_Toc311752721"/>
    </w:p>
    <w:p w14:paraId="165E6044" w14:textId="3344D9D2" w:rsidR="00FF2F32" w:rsidRPr="004E4F09"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21" w:name="_Toc517082954"/>
      <w:r w:rsidRPr="004E4F09">
        <w:rPr>
          <w:rFonts w:ascii="Times New Roman" w:hAnsi="Times New Roman" w:cs="Times New Roman"/>
          <w:i w:val="0"/>
          <w:sz w:val="24"/>
          <w:szCs w:val="24"/>
        </w:rPr>
        <w:t>1</w:t>
      </w:r>
      <w:r w:rsidR="00FF2F32" w:rsidRPr="004E4F09">
        <w:rPr>
          <w:rFonts w:ascii="Times New Roman" w:hAnsi="Times New Roman" w:cs="Times New Roman"/>
          <w:i w:val="0"/>
          <w:sz w:val="24"/>
          <w:szCs w:val="24"/>
        </w:rPr>
        <w:t>.</w:t>
      </w:r>
      <w:r w:rsidR="0098783C" w:rsidRPr="004E4F09">
        <w:rPr>
          <w:rFonts w:ascii="Times New Roman" w:hAnsi="Times New Roman" w:cs="Times New Roman"/>
          <w:i w:val="0"/>
          <w:sz w:val="24"/>
          <w:szCs w:val="24"/>
        </w:rPr>
        <w:t>1</w:t>
      </w:r>
      <w:r w:rsidR="00FF2F32" w:rsidRPr="004E4F09">
        <w:rPr>
          <w:rFonts w:ascii="Times New Roman" w:hAnsi="Times New Roman" w:cs="Times New Roman"/>
          <w:i w:val="0"/>
          <w:sz w:val="24"/>
          <w:szCs w:val="24"/>
        </w:rPr>
        <w:t xml:space="preserve"> </w:t>
      </w:r>
      <w:bookmarkEnd w:id="20"/>
      <w:r w:rsidR="00A60EAC" w:rsidRPr="004E4F09">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65056C" w:rsidRPr="004E4F09">
        <w:rPr>
          <w:rFonts w:ascii="Times New Roman" w:hAnsi="Times New Roman" w:cs="Times New Roman"/>
          <w:i w:val="0"/>
          <w:sz w:val="24"/>
          <w:szCs w:val="24"/>
        </w:rPr>
        <w:t>сельского</w:t>
      </w:r>
      <w:r w:rsidR="001E732E" w:rsidRPr="004E4F09">
        <w:rPr>
          <w:rFonts w:ascii="Times New Roman" w:hAnsi="Times New Roman" w:cs="Times New Roman"/>
          <w:i w:val="0"/>
          <w:sz w:val="24"/>
          <w:szCs w:val="24"/>
        </w:rPr>
        <w:t xml:space="preserve"> поселения</w:t>
      </w:r>
      <w:r w:rsidR="00A60EAC" w:rsidRPr="004E4F09">
        <w:rPr>
          <w:rFonts w:ascii="Times New Roman" w:hAnsi="Times New Roman" w:cs="Times New Roman"/>
          <w:i w:val="0"/>
          <w:sz w:val="24"/>
          <w:szCs w:val="24"/>
        </w:rPr>
        <w:t>, их основные характеристики, их местоположение</w:t>
      </w:r>
      <w:bookmarkEnd w:id="21"/>
    </w:p>
    <w:p w14:paraId="3D9FC873" w14:textId="77777777" w:rsidR="00695647" w:rsidRPr="004E4F09" w:rsidRDefault="00695647" w:rsidP="00695647">
      <w:pPr>
        <w:spacing w:line="240" w:lineRule="auto"/>
        <w:ind w:left="0" w:right="0" w:firstLine="567"/>
        <w:jc w:val="both"/>
        <w:rPr>
          <w:rFonts w:ascii="Times New Roman" w:hAnsi="Times New Roman"/>
          <w:i w:val="0"/>
          <w:sz w:val="24"/>
        </w:rPr>
      </w:pPr>
    </w:p>
    <w:p w14:paraId="35D9C303" w14:textId="77777777" w:rsidR="001E4FC1" w:rsidRPr="004E4F09" w:rsidRDefault="00695647" w:rsidP="00695647">
      <w:pPr>
        <w:spacing w:line="240" w:lineRule="auto"/>
        <w:ind w:left="0" w:right="0" w:firstLine="567"/>
        <w:jc w:val="both"/>
        <w:rPr>
          <w:rFonts w:ascii="Times New Roman" w:hAnsi="Times New Roman"/>
          <w:i w:val="0"/>
          <w:sz w:val="24"/>
        </w:rPr>
      </w:pPr>
      <w:r w:rsidRPr="004E4F09">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w:t>
      </w:r>
      <w:r w:rsidR="000F122F" w:rsidRPr="004E4F09">
        <w:rPr>
          <w:rFonts w:ascii="Times New Roman" w:hAnsi="Times New Roman"/>
          <w:i w:val="0"/>
          <w:sz w:val="24"/>
        </w:rPr>
        <w:t>-</w:t>
      </w:r>
      <w:r w:rsidRPr="004E4F09">
        <w:rPr>
          <w:rFonts w:ascii="Times New Roman" w:hAnsi="Times New Roman"/>
          <w:i w:val="0"/>
          <w:sz w:val="24"/>
        </w:rPr>
        <w:t>бытовых услуг, социального обеспечения, объектами культуры.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4E4F09">
        <w:rPr>
          <w:rFonts w:ascii="Times New Roman" w:hAnsi="Times New Roman"/>
          <w:i w:val="0"/>
          <w:sz w:val="24"/>
        </w:rPr>
        <w:t>ровок</w:t>
      </w:r>
      <w:r w:rsidRPr="004E4F09">
        <w:rPr>
          <w:rFonts w:ascii="Times New Roman" w:hAnsi="Times New Roman"/>
          <w:i w:val="0"/>
          <w:sz w:val="24"/>
        </w:rPr>
        <w:t>.</w:t>
      </w:r>
    </w:p>
    <w:p w14:paraId="7E1B1EC1" w14:textId="77777777" w:rsidR="00802513" w:rsidRPr="004E4F09" w:rsidRDefault="00802513" w:rsidP="00A528AC">
      <w:pPr>
        <w:spacing w:line="240" w:lineRule="auto"/>
        <w:ind w:left="0" w:right="0" w:firstLine="567"/>
        <w:jc w:val="both"/>
        <w:rPr>
          <w:rFonts w:ascii="Times New Roman" w:hAnsi="Times New Roman"/>
          <w:i w:val="0"/>
          <w:sz w:val="24"/>
        </w:rPr>
        <w:sectPr w:rsidR="00802513" w:rsidRPr="004E4F09" w:rsidSect="00F43B29">
          <w:footerReference w:type="even" r:id="rId14"/>
          <w:footerReference w:type="first" r:id="rId15"/>
          <w:pgSz w:w="11906" w:h="16838" w:code="9"/>
          <w:pgMar w:top="567" w:right="849" w:bottom="1077" w:left="1418" w:header="425" w:footer="369" w:gutter="0"/>
          <w:cols w:space="708"/>
          <w:docGrid w:linePitch="381"/>
        </w:sectPr>
      </w:pPr>
    </w:p>
    <w:p w14:paraId="7177DC0E" w14:textId="77777777" w:rsidR="000360EF" w:rsidRPr="004E4F09"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4E4F09">
        <w:rPr>
          <w:rFonts w:ascii="Times New Roman" w:hAnsi="Times New Roman"/>
          <w:i w:val="0"/>
          <w:sz w:val="20"/>
          <w:szCs w:val="20"/>
        </w:rPr>
        <w:lastRenderedPageBreak/>
        <w:t xml:space="preserve">Таблица </w:t>
      </w:r>
      <w:r w:rsidR="00426B95" w:rsidRPr="004E4F09">
        <w:rPr>
          <w:rFonts w:ascii="Times New Roman" w:hAnsi="Times New Roman"/>
          <w:i w:val="0"/>
          <w:sz w:val="20"/>
          <w:szCs w:val="20"/>
        </w:rPr>
        <w:t>1</w:t>
      </w:r>
    </w:p>
    <w:p w14:paraId="1E41EE5D" w14:textId="77777777" w:rsidR="000360EF" w:rsidRPr="004E4F09" w:rsidRDefault="000360EF" w:rsidP="000360EF">
      <w:pPr>
        <w:spacing w:line="240" w:lineRule="auto"/>
        <w:ind w:left="0" w:firstLine="0"/>
        <w:jc w:val="center"/>
        <w:rPr>
          <w:rFonts w:ascii="Times New Roman" w:hAnsi="Times New Roman"/>
          <w:i w:val="0"/>
          <w:sz w:val="24"/>
        </w:rPr>
      </w:pPr>
      <w:r w:rsidRPr="004E4F09">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7"/>
        <w:gridCol w:w="2126"/>
        <w:gridCol w:w="3119"/>
        <w:gridCol w:w="2268"/>
        <w:gridCol w:w="1984"/>
        <w:gridCol w:w="4678"/>
      </w:tblGrid>
      <w:tr w:rsidR="00BF11E3" w:rsidRPr="004E4F09" w14:paraId="76548028" w14:textId="77777777" w:rsidTr="00500CFE">
        <w:trPr>
          <w:trHeight w:val="77"/>
          <w:tblHeader/>
        </w:trPr>
        <w:tc>
          <w:tcPr>
            <w:tcW w:w="1277" w:type="dxa"/>
            <w:vAlign w:val="center"/>
          </w:tcPr>
          <w:p w14:paraId="62622134" w14:textId="77777777" w:rsidR="00AB1474" w:rsidRPr="004E4F09" w:rsidRDefault="00AB1474" w:rsidP="00DB295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Вид</w:t>
            </w:r>
          </w:p>
        </w:tc>
        <w:tc>
          <w:tcPr>
            <w:tcW w:w="2126" w:type="dxa"/>
            <w:vAlign w:val="center"/>
            <w:hideMark/>
          </w:tcPr>
          <w:p w14:paraId="69A0A34D" w14:textId="77777777" w:rsidR="00AB1474" w:rsidRPr="004E4F09" w:rsidRDefault="00AB1474" w:rsidP="00DB295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Назначение</w:t>
            </w:r>
          </w:p>
        </w:tc>
        <w:tc>
          <w:tcPr>
            <w:tcW w:w="3119" w:type="dxa"/>
            <w:vAlign w:val="center"/>
            <w:hideMark/>
          </w:tcPr>
          <w:p w14:paraId="52A5B1E4" w14:textId="77777777" w:rsidR="00AB1474" w:rsidRPr="004E4F09" w:rsidRDefault="00AB1474" w:rsidP="00DB295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Наименование</w:t>
            </w:r>
          </w:p>
        </w:tc>
        <w:tc>
          <w:tcPr>
            <w:tcW w:w="2268" w:type="dxa"/>
            <w:vAlign w:val="center"/>
            <w:hideMark/>
          </w:tcPr>
          <w:p w14:paraId="39A64767" w14:textId="77777777" w:rsidR="00AB1474" w:rsidRPr="004E4F09" w:rsidRDefault="00AB1474" w:rsidP="00DB295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Местоположение</w:t>
            </w:r>
          </w:p>
        </w:tc>
        <w:tc>
          <w:tcPr>
            <w:tcW w:w="1984" w:type="dxa"/>
            <w:vAlign w:val="center"/>
          </w:tcPr>
          <w:p w14:paraId="3B0E1083" w14:textId="77777777" w:rsidR="00AB1474" w:rsidRPr="004E4F09" w:rsidRDefault="00992341" w:rsidP="00DB295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 xml:space="preserve">Характеристики </w:t>
            </w:r>
            <w:r w:rsidR="00AB1474" w:rsidRPr="004E4F09">
              <w:rPr>
                <w:rFonts w:ascii="Times New Roman" w:hAnsi="Times New Roman"/>
                <w:b/>
                <w:bCs/>
                <w:i w:val="0"/>
                <w:sz w:val="20"/>
                <w:szCs w:val="20"/>
              </w:rPr>
              <w:t>ЗОУИТ</w:t>
            </w:r>
          </w:p>
        </w:tc>
        <w:tc>
          <w:tcPr>
            <w:tcW w:w="4678" w:type="dxa"/>
            <w:vAlign w:val="center"/>
          </w:tcPr>
          <w:p w14:paraId="259C401E" w14:textId="77777777" w:rsidR="00AB1474" w:rsidRPr="004E4F09" w:rsidRDefault="00AB1474" w:rsidP="00992341">
            <w:pPr>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Основные характеристики</w:t>
            </w:r>
          </w:p>
        </w:tc>
      </w:tr>
      <w:tr w:rsidR="00BF11E3" w:rsidRPr="004E4F09" w14:paraId="0ECF5649" w14:textId="77777777" w:rsidTr="00500CFE">
        <w:trPr>
          <w:trHeight w:val="20"/>
        </w:trPr>
        <w:tc>
          <w:tcPr>
            <w:tcW w:w="15452" w:type="dxa"/>
            <w:gridSpan w:val="6"/>
            <w:vAlign w:val="center"/>
          </w:tcPr>
          <w:p w14:paraId="22C586C1" w14:textId="5D47662E" w:rsidR="00426B95" w:rsidRPr="004E4F09" w:rsidRDefault="0021515A" w:rsidP="00883897">
            <w:pPr>
              <w:widowControl w:val="0"/>
              <w:spacing w:line="240" w:lineRule="auto"/>
              <w:ind w:left="0" w:right="0" w:firstLine="79"/>
              <w:jc w:val="center"/>
              <w:rPr>
                <w:rFonts w:ascii="Times New Roman" w:hAnsi="Times New Roman"/>
                <w:b/>
                <w:i w:val="0"/>
                <w:sz w:val="20"/>
                <w:szCs w:val="20"/>
              </w:rPr>
            </w:pPr>
            <w:r w:rsidRPr="004E4F09">
              <w:rPr>
                <w:rFonts w:ascii="Times New Roman" w:hAnsi="Times New Roman"/>
                <w:b/>
                <w:i w:val="0"/>
                <w:sz w:val="20"/>
                <w:szCs w:val="20"/>
              </w:rPr>
              <w:t>Объекты образования и науки</w:t>
            </w:r>
          </w:p>
        </w:tc>
      </w:tr>
      <w:tr w:rsidR="00BF11E3" w:rsidRPr="004E4F09" w14:paraId="5171EEC0" w14:textId="77777777" w:rsidTr="00500CFE">
        <w:trPr>
          <w:trHeight w:val="20"/>
        </w:trPr>
        <w:tc>
          <w:tcPr>
            <w:tcW w:w="15452" w:type="dxa"/>
            <w:gridSpan w:val="6"/>
            <w:vAlign w:val="center"/>
          </w:tcPr>
          <w:p w14:paraId="432DDC87" w14:textId="53F59989" w:rsidR="00426B95" w:rsidRPr="004E4F09" w:rsidRDefault="009A3161" w:rsidP="00883897">
            <w:pPr>
              <w:widowControl w:val="0"/>
              <w:spacing w:line="240" w:lineRule="auto"/>
              <w:ind w:left="0" w:right="0" w:firstLine="79"/>
              <w:jc w:val="center"/>
              <w:rPr>
                <w:rFonts w:ascii="Times New Roman" w:hAnsi="Times New Roman"/>
                <w:sz w:val="20"/>
                <w:szCs w:val="20"/>
              </w:rPr>
            </w:pPr>
            <w:r w:rsidRPr="004E4F09">
              <w:rPr>
                <w:rFonts w:ascii="Times New Roman" w:hAnsi="Times New Roman"/>
                <w:sz w:val="20"/>
                <w:szCs w:val="20"/>
              </w:rPr>
              <w:t>Расчетный срок</w:t>
            </w:r>
          </w:p>
        </w:tc>
      </w:tr>
      <w:tr w:rsidR="00B177BA" w:rsidRPr="004E4F09" w14:paraId="64BE868D" w14:textId="77777777" w:rsidTr="00A61D35">
        <w:trPr>
          <w:trHeight w:val="20"/>
        </w:trPr>
        <w:tc>
          <w:tcPr>
            <w:tcW w:w="1277" w:type="dxa"/>
            <w:vAlign w:val="center"/>
          </w:tcPr>
          <w:p w14:paraId="1AE10F13" w14:textId="1608C6D2"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shd w:val="clear" w:color="auto" w:fill="auto"/>
            <w:vAlign w:val="center"/>
          </w:tcPr>
          <w:p w14:paraId="470BFEC7" w14:textId="69C016C4"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Дошкольное образование</w:t>
            </w:r>
          </w:p>
        </w:tc>
        <w:tc>
          <w:tcPr>
            <w:tcW w:w="3119" w:type="dxa"/>
            <w:tcBorders>
              <w:top w:val="single" w:sz="4" w:space="0" w:color="auto"/>
              <w:left w:val="single" w:sz="4" w:space="0" w:color="auto"/>
              <w:bottom w:val="single" w:sz="4" w:space="0" w:color="auto"/>
              <w:right w:val="single" w:sz="4" w:space="0" w:color="auto"/>
            </w:tcBorders>
            <w:vAlign w:val="center"/>
          </w:tcPr>
          <w:p w14:paraId="3239FEF2" w14:textId="33C3BE2C"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Дошкольное общеобразовательное учреждение</w:t>
            </w:r>
          </w:p>
        </w:tc>
        <w:tc>
          <w:tcPr>
            <w:tcW w:w="2268" w:type="dxa"/>
            <w:tcBorders>
              <w:top w:val="single" w:sz="4" w:space="0" w:color="auto"/>
              <w:left w:val="single" w:sz="4" w:space="0" w:color="auto"/>
              <w:bottom w:val="single" w:sz="4" w:space="0" w:color="auto"/>
              <w:right w:val="single" w:sz="4" w:space="0" w:color="auto"/>
            </w:tcBorders>
            <w:vAlign w:val="center"/>
          </w:tcPr>
          <w:p w14:paraId="75F65DE8" w14:textId="18DED68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77D7EE0" w14:textId="0257A998"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747918EF" w14:textId="119FA74D"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270 мест</w:t>
            </w:r>
          </w:p>
        </w:tc>
      </w:tr>
      <w:tr w:rsidR="00B177BA" w:rsidRPr="004E4F09" w14:paraId="4C55C42F" w14:textId="77777777" w:rsidTr="00A61D35">
        <w:trPr>
          <w:trHeight w:val="20"/>
        </w:trPr>
        <w:tc>
          <w:tcPr>
            <w:tcW w:w="1277" w:type="dxa"/>
            <w:vAlign w:val="center"/>
          </w:tcPr>
          <w:p w14:paraId="52E421A7" w14:textId="09364B0D"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shd w:val="clear" w:color="auto" w:fill="auto"/>
            <w:vAlign w:val="center"/>
          </w:tcPr>
          <w:p w14:paraId="14EBDF4F" w14:textId="02E9F024"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Дошкольное образование</w:t>
            </w:r>
          </w:p>
        </w:tc>
        <w:tc>
          <w:tcPr>
            <w:tcW w:w="3119" w:type="dxa"/>
            <w:tcBorders>
              <w:top w:val="single" w:sz="4" w:space="0" w:color="auto"/>
              <w:left w:val="single" w:sz="4" w:space="0" w:color="auto"/>
              <w:bottom w:val="single" w:sz="4" w:space="0" w:color="auto"/>
              <w:right w:val="single" w:sz="4" w:space="0" w:color="auto"/>
            </w:tcBorders>
            <w:vAlign w:val="center"/>
          </w:tcPr>
          <w:p w14:paraId="37E292CC" w14:textId="3E7CE56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Дошкольное общеобразовательное учреждение</w:t>
            </w:r>
          </w:p>
        </w:tc>
        <w:tc>
          <w:tcPr>
            <w:tcW w:w="2268" w:type="dxa"/>
            <w:tcBorders>
              <w:top w:val="single" w:sz="4" w:space="0" w:color="auto"/>
              <w:left w:val="single" w:sz="4" w:space="0" w:color="auto"/>
              <w:bottom w:val="single" w:sz="4" w:space="0" w:color="auto"/>
              <w:right w:val="single" w:sz="4" w:space="0" w:color="auto"/>
            </w:tcBorders>
          </w:tcPr>
          <w:p w14:paraId="0A265F53" w14:textId="11C0751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D23A401" w14:textId="57C86EE7"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B57A4AF" w14:textId="59DBB2BB"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270 мест</w:t>
            </w:r>
          </w:p>
        </w:tc>
      </w:tr>
      <w:tr w:rsidR="00B177BA" w:rsidRPr="004E4F09" w14:paraId="5E51B744" w14:textId="77777777" w:rsidTr="00A61D35">
        <w:trPr>
          <w:trHeight w:val="20"/>
        </w:trPr>
        <w:tc>
          <w:tcPr>
            <w:tcW w:w="1277" w:type="dxa"/>
            <w:vAlign w:val="center"/>
          </w:tcPr>
          <w:p w14:paraId="0DFD1528" w14:textId="2CA4301D"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shd w:val="clear" w:color="auto" w:fill="auto"/>
            <w:vAlign w:val="center"/>
          </w:tcPr>
          <w:p w14:paraId="41215448" w14:textId="31D69DF4"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Школьное образование</w:t>
            </w:r>
          </w:p>
        </w:tc>
        <w:tc>
          <w:tcPr>
            <w:tcW w:w="3119" w:type="dxa"/>
            <w:vAlign w:val="center"/>
          </w:tcPr>
          <w:p w14:paraId="36AB2333" w14:textId="36C498B3"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Общеобразовательная школа</w:t>
            </w:r>
          </w:p>
        </w:tc>
        <w:tc>
          <w:tcPr>
            <w:tcW w:w="2268" w:type="dxa"/>
            <w:tcBorders>
              <w:top w:val="single" w:sz="4" w:space="0" w:color="auto"/>
              <w:left w:val="single" w:sz="4" w:space="0" w:color="auto"/>
              <w:bottom w:val="single" w:sz="4" w:space="0" w:color="auto"/>
              <w:right w:val="single" w:sz="4" w:space="0" w:color="auto"/>
            </w:tcBorders>
          </w:tcPr>
          <w:p w14:paraId="5E723B95" w14:textId="21C42E7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F64BE16" w14:textId="20D1DC4E"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6DD2E9B" w14:textId="1C3C321B"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700 мест</w:t>
            </w:r>
          </w:p>
        </w:tc>
      </w:tr>
      <w:tr w:rsidR="00B177BA" w:rsidRPr="004E4F09" w14:paraId="54555515" w14:textId="77777777" w:rsidTr="00500CFE">
        <w:trPr>
          <w:trHeight w:val="20"/>
        </w:trPr>
        <w:tc>
          <w:tcPr>
            <w:tcW w:w="15452" w:type="dxa"/>
            <w:gridSpan w:val="6"/>
            <w:vAlign w:val="center"/>
          </w:tcPr>
          <w:p w14:paraId="6C1748EB" w14:textId="746E2BF6" w:rsidR="00B177BA" w:rsidRPr="004E4F09" w:rsidRDefault="00B177BA" w:rsidP="00B177BA">
            <w:pPr>
              <w:widowControl w:val="0"/>
              <w:spacing w:line="240" w:lineRule="auto"/>
              <w:ind w:left="0" w:right="0" w:firstLine="79"/>
              <w:jc w:val="center"/>
              <w:rPr>
                <w:rFonts w:ascii="Times New Roman" w:hAnsi="Times New Roman"/>
                <w:b/>
                <w:i w:val="0"/>
                <w:sz w:val="20"/>
                <w:szCs w:val="20"/>
              </w:rPr>
            </w:pPr>
            <w:r w:rsidRPr="004E4F09">
              <w:rPr>
                <w:rFonts w:ascii="Times New Roman" w:hAnsi="Times New Roman"/>
                <w:b/>
                <w:i w:val="0"/>
                <w:sz w:val="20"/>
                <w:szCs w:val="20"/>
              </w:rPr>
              <w:t>Объекты культуры и искусства</w:t>
            </w:r>
          </w:p>
        </w:tc>
      </w:tr>
      <w:tr w:rsidR="00B177BA" w:rsidRPr="004E4F09" w14:paraId="59E57457" w14:textId="77777777" w:rsidTr="00500CFE">
        <w:trPr>
          <w:trHeight w:val="20"/>
        </w:trPr>
        <w:tc>
          <w:tcPr>
            <w:tcW w:w="15452" w:type="dxa"/>
            <w:gridSpan w:val="6"/>
            <w:vAlign w:val="center"/>
          </w:tcPr>
          <w:p w14:paraId="0368788D" w14:textId="28F23C5C"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1 очередь</w:t>
            </w:r>
          </w:p>
        </w:tc>
      </w:tr>
      <w:tr w:rsidR="00B177BA" w:rsidRPr="004E4F09" w14:paraId="3E2A20FA" w14:textId="77777777" w:rsidTr="00500CFE">
        <w:trPr>
          <w:trHeight w:val="20"/>
        </w:trPr>
        <w:tc>
          <w:tcPr>
            <w:tcW w:w="1277" w:type="dxa"/>
            <w:vAlign w:val="center"/>
          </w:tcPr>
          <w:p w14:paraId="21268859" w14:textId="61F1603D"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shd w:val="clear" w:color="auto" w:fill="auto"/>
            <w:vAlign w:val="center"/>
          </w:tcPr>
          <w:p w14:paraId="5E497A59" w14:textId="0405FAB3"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Культурный досуг</w:t>
            </w:r>
          </w:p>
        </w:tc>
        <w:tc>
          <w:tcPr>
            <w:tcW w:w="3119" w:type="dxa"/>
            <w:vAlign w:val="center"/>
          </w:tcPr>
          <w:p w14:paraId="43E79521" w14:textId="1EEAADE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Культурно - досуговый центр</w:t>
            </w:r>
          </w:p>
        </w:tc>
        <w:tc>
          <w:tcPr>
            <w:tcW w:w="2268" w:type="dxa"/>
            <w:vAlign w:val="center"/>
          </w:tcPr>
          <w:p w14:paraId="2650E2F0" w14:textId="7D6AB464"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в общественно-деловой зоне, 9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81EE3C3" w14:textId="1FA7C518"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vAlign w:val="center"/>
          </w:tcPr>
          <w:p w14:paraId="34FC78C3" w14:textId="514CCEFA"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665 посетительских мест</w:t>
            </w:r>
          </w:p>
          <w:p w14:paraId="6F1D78E0" w14:textId="4D0633A1"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Дискотека 120</w:t>
            </w:r>
            <w:r w:rsidRPr="004E4F09">
              <w:t xml:space="preserve"> </w:t>
            </w:r>
            <w:r w:rsidRPr="004E4F09">
              <w:rPr>
                <w:rFonts w:ascii="Times New Roman" w:hAnsi="Times New Roman"/>
                <w:i w:val="0"/>
                <w:sz w:val="20"/>
                <w:szCs w:val="20"/>
              </w:rPr>
              <w:t>м2 площади пола</w:t>
            </w:r>
          </w:p>
          <w:p w14:paraId="241469C3" w14:textId="4005CD66"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Залы аттракционов  60 м2 площади пола</w:t>
            </w:r>
          </w:p>
        </w:tc>
      </w:tr>
      <w:tr w:rsidR="00B177BA" w:rsidRPr="004E4F09" w14:paraId="567F8359" w14:textId="77777777" w:rsidTr="00A6720C">
        <w:trPr>
          <w:trHeight w:val="20"/>
        </w:trPr>
        <w:tc>
          <w:tcPr>
            <w:tcW w:w="15452" w:type="dxa"/>
            <w:gridSpan w:val="6"/>
            <w:vAlign w:val="center"/>
          </w:tcPr>
          <w:p w14:paraId="50C952EF" w14:textId="2ABF7E36"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B177BA" w:rsidRPr="004E4F09" w14:paraId="5E3F63F5" w14:textId="77777777" w:rsidTr="00500CFE">
        <w:trPr>
          <w:trHeight w:val="20"/>
        </w:trPr>
        <w:tc>
          <w:tcPr>
            <w:tcW w:w="1277" w:type="dxa"/>
            <w:vAlign w:val="center"/>
          </w:tcPr>
          <w:p w14:paraId="77C0C9BD" w14:textId="4D170498"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shd w:val="clear" w:color="auto" w:fill="auto"/>
            <w:vAlign w:val="center"/>
          </w:tcPr>
          <w:p w14:paraId="3A0854CB" w14:textId="07182745"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Культурный досуг</w:t>
            </w:r>
          </w:p>
        </w:tc>
        <w:tc>
          <w:tcPr>
            <w:tcW w:w="3119" w:type="dxa"/>
            <w:vAlign w:val="center"/>
          </w:tcPr>
          <w:p w14:paraId="3DC1E01D"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Помещения для организации досуга населения, детей и </w:t>
            </w:r>
          </w:p>
          <w:p w14:paraId="6CA9B068" w14:textId="51BF949F"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подростков в жилой застройке</w:t>
            </w:r>
          </w:p>
        </w:tc>
        <w:tc>
          <w:tcPr>
            <w:tcW w:w="2268" w:type="dxa"/>
            <w:vAlign w:val="center"/>
          </w:tcPr>
          <w:p w14:paraId="44E17C9E" w14:textId="571E42D4"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микрорайонах новой жилой застройки (5, 10, </w:t>
            </w:r>
            <w:r w:rsidR="00AE6D19">
              <w:rPr>
                <w:rFonts w:ascii="Times New Roman" w:hAnsi="Times New Roman"/>
                <w:i w:val="0"/>
                <w:sz w:val="20"/>
                <w:szCs w:val="20"/>
              </w:rPr>
              <w:t>4</w:t>
            </w:r>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9769689" w14:textId="44A732B2"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7579D724" w14:textId="7EDAAF3F" w:rsidR="00B177BA" w:rsidRPr="004E4F09" w:rsidRDefault="00526E64"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1005 м2 площади пола</w:t>
            </w:r>
          </w:p>
        </w:tc>
      </w:tr>
      <w:tr w:rsidR="00B177BA" w:rsidRPr="004E4F09" w14:paraId="703A8580" w14:textId="77777777" w:rsidTr="00500CFE">
        <w:trPr>
          <w:trHeight w:val="20"/>
        </w:trPr>
        <w:tc>
          <w:tcPr>
            <w:tcW w:w="15452" w:type="dxa"/>
            <w:gridSpan w:val="6"/>
            <w:vAlign w:val="center"/>
          </w:tcPr>
          <w:p w14:paraId="3D8346A9" w14:textId="284A3BCA" w:rsidR="00B177BA" w:rsidRPr="004E4F09" w:rsidRDefault="00B177BA" w:rsidP="00B177BA">
            <w:pPr>
              <w:widowControl w:val="0"/>
              <w:spacing w:line="240" w:lineRule="auto"/>
              <w:ind w:left="0" w:right="0" w:firstLine="79"/>
              <w:jc w:val="center"/>
              <w:rPr>
                <w:rFonts w:ascii="Times New Roman" w:hAnsi="Times New Roman"/>
                <w:b/>
                <w:i w:val="0"/>
                <w:sz w:val="20"/>
                <w:szCs w:val="20"/>
                <w:highlight w:val="yellow"/>
              </w:rPr>
            </w:pPr>
            <w:r w:rsidRPr="004E4F09">
              <w:rPr>
                <w:rFonts w:ascii="Times New Roman" w:hAnsi="Times New Roman"/>
                <w:b/>
                <w:i w:val="0"/>
                <w:sz w:val="20"/>
                <w:szCs w:val="20"/>
              </w:rPr>
              <w:t>Объекты физической культуры и массового спорта</w:t>
            </w:r>
          </w:p>
        </w:tc>
      </w:tr>
      <w:tr w:rsidR="00B177BA" w:rsidRPr="004E4F09" w14:paraId="4A73C6B1" w14:textId="77777777" w:rsidTr="00500CFE">
        <w:trPr>
          <w:trHeight w:val="20"/>
        </w:trPr>
        <w:tc>
          <w:tcPr>
            <w:tcW w:w="15452" w:type="dxa"/>
            <w:gridSpan w:val="6"/>
            <w:vAlign w:val="center"/>
          </w:tcPr>
          <w:p w14:paraId="102083FA" w14:textId="77777777" w:rsidR="00B177BA" w:rsidRPr="004E4F09" w:rsidRDefault="00B177BA" w:rsidP="00B177BA">
            <w:pPr>
              <w:widowControl w:val="0"/>
              <w:autoSpaceDE w:val="0"/>
              <w:autoSpaceDN w:val="0"/>
              <w:adjustRightInd w:val="0"/>
              <w:spacing w:line="240" w:lineRule="auto"/>
              <w:ind w:left="0" w:right="0" w:firstLine="79"/>
              <w:jc w:val="center"/>
              <w:rPr>
                <w:rFonts w:ascii="Times New Roman" w:hAnsi="Times New Roman"/>
                <w:sz w:val="20"/>
                <w:szCs w:val="20"/>
                <w:highlight w:val="yellow"/>
              </w:rPr>
            </w:pPr>
            <w:r w:rsidRPr="004E4F09">
              <w:rPr>
                <w:rFonts w:ascii="Times New Roman" w:hAnsi="Times New Roman"/>
                <w:sz w:val="20"/>
                <w:szCs w:val="20"/>
              </w:rPr>
              <w:t>1 очередь</w:t>
            </w:r>
          </w:p>
        </w:tc>
      </w:tr>
      <w:tr w:rsidR="00B177BA" w:rsidRPr="004E4F09" w14:paraId="306CF422" w14:textId="77777777" w:rsidTr="00500CFE">
        <w:trPr>
          <w:trHeight w:val="20"/>
        </w:trPr>
        <w:tc>
          <w:tcPr>
            <w:tcW w:w="1277" w:type="dxa"/>
            <w:vAlign w:val="center"/>
          </w:tcPr>
          <w:p w14:paraId="5BA14F3B" w14:textId="1783EAEC"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vAlign w:val="center"/>
          </w:tcPr>
          <w:p w14:paraId="566974D5" w14:textId="3AD817B5"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14:paraId="26B3E686" w14:textId="615319D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Спортивный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14:paraId="5E9F5FAB" w14:textId="422AADE3"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пер.Парковый</w:t>
            </w:r>
            <w:proofErr w:type="spellEnd"/>
          </w:p>
        </w:tc>
        <w:tc>
          <w:tcPr>
            <w:tcW w:w="1984" w:type="dxa"/>
            <w:vAlign w:val="center"/>
          </w:tcPr>
          <w:p w14:paraId="23261DC8" w14:textId="0890C8DF"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vAlign w:val="center"/>
          </w:tcPr>
          <w:p w14:paraId="48A57D6E" w14:textId="77777777"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90 человек</w:t>
            </w:r>
          </w:p>
          <w:p w14:paraId="08514266" w14:textId="0FC9D13C"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 </w:t>
            </w:r>
            <w:proofErr w:type="spellStart"/>
            <w:r w:rsidRPr="004E4F09">
              <w:rPr>
                <w:rFonts w:ascii="Times New Roman" w:hAnsi="Times New Roman"/>
                <w:i w:val="0"/>
                <w:sz w:val="20"/>
                <w:szCs w:val="20"/>
              </w:rPr>
              <w:t>эт</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Sзастр</w:t>
            </w:r>
            <w:proofErr w:type="spellEnd"/>
            <w:r w:rsidRPr="004E4F09">
              <w:rPr>
                <w:rFonts w:ascii="Times New Roman" w:hAnsi="Times New Roman"/>
                <w:i w:val="0"/>
                <w:sz w:val="20"/>
                <w:szCs w:val="20"/>
              </w:rPr>
              <w:t xml:space="preserve">.=4418 м2, </w:t>
            </w:r>
            <w:proofErr w:type="spellStart"/>
            <w:r w:rsidRPr="004E4F09">
              <w:rPr>
                <w:rFonts w:ascii="Times New Roman" w:hAnsi="Times New Roman"/>
                <w:i w:val="0"/>
                <w:sz w:val="20"/>
                <w:szCs w:val="20"/>
              </w:rPr>
              <w:t>Sобщ</w:t>
            </w:r>
            <w:proofErr w:type="spellEnd"/>
            <w:r w:rsidRPr="004E4F09">
              <w:rPr>
                <w:rFonts w:ascii="Times New Roman" w:hAnsi="Times New Roman"/>
                <w:i w:val="0"/>
                <w:sz w:val="20"/>
                <w:szCs w:val="20"/>
              </w:rPr>
              <w:t>.=3534 м2</w:t>
            </w:r>
          </w:p>
        </w:tc>
      </w:tr>
      <w:tr w:rsidR="00B177BA" w:rsidRPr="004E4F09" w14:paraId="49789442" w14:textId="77777777" w:rsidTr="00500CFE">
        <w:trPr>
          <w:trHeight w:val="20"/>
        </w:trPr>
        <w:tc>
          <w:tcPr>
            <w:tcW w:w="1277" w:type="dxa"/>
            <w:vAlign w:val="center"/>
          </w:tcPr>
          <w:p w14:paraId="05DDC2F1" w14:textId="0F124888"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vAlign w:val="center"/>
          </w:tcPr>
          <w:p w14:paraId="278C4E7A" w14:textId="4B7551B6"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14:paraId="4CAB5744" w14:textId="2D242D3B"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Велосипедная дорожка</w:t>
            </w:r>
          </w:p>
        </w:tc>
        <w:tc>
          <w:tcPr>
            <w:tcW w:w="2268" w:type="dxa"/>
            <w:tcBorders>
              <w:top w:val="single" w:sz="4" w:space="0" w:color="auto"/>
              <w:left w:val="single" w:sz="4" w:space="0" w:color="auto"/>
              <w:bottom w:val="single" w:sz="4" w:space="0" w:color="auto"/>
              <w:right w:val="single" w:sz="4" w:space="0" w:color="auto"/>
            </w:tcBorders>
            <w:vAlign w:val="center"/>
          </w:tcPr>
          <w:p w14:paraId="643FA757" w14:textId="5D550301"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3-4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ул.Ленина</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ул.Комсомольская</w:t>
            </w:r>
            <w:proofErr w:type="spellEnd"/>
            <w:r w:rsidRPr="004E4F09">
              <w:rPr>
                <w:rFonts w:ascii="Times New Roman" w:hAnsi="Times New Roman"/>
                <w:i w:val="0"/>
                <w:sz w:val="20"/>
                <w:szCs w:val="20"/>
              </w:rPr>
              <w:t xml:space="preserve"> со стороны лесного массива</w:t>
            </w:r>
          </w:p>
        </w:tc>
        <w:tc>
          <w:tcPr>
            <w:tcW w:w="1984" w:type="dxa"/>
            <w:vAlign w:val="center"/>
          </w:tcPr>
          <w:p w14:paraId="79039410" w14:textId="76E4EFE3"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19541364" w14:textId="2AB60B24"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B177BA" w:rsidRPr="004E4F09" w14:paraId="1EBF235F" w14:textId="77777777" w:rsidTr="00A6720C">
        <w:trPr>
          <w:trHeight w:val="20"/>
        </w:trPr>
        <w:tc>
          <w:tcPr>
            <w:tcW w:w="15452" w:type="dxa"/>
            <w:gridSpan w:val="6"/>
            <w:vAlign w:val="center"/>
          </w:tcPr>
          <w:p w14:paraId="184B606E" w14:textId="0BC333EC"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B177BA" w:rsidRPr="004E4F09" w14:paraId="5DA8660A" w14:textId="77777777" w:rsidTr="00500CFE">
        <w:trPr>
          <w:trHeight w:val="20"/>
        </w:trPr>
        <w:tc>
          <w:tcPr>
            <w:tcW w:w="1277" w:type="dxa"/>
            <w:vAlign w:val="center"/>
          </w:tcPr>
          <w:p w14:paraId="521E9A1F" w14:textId="39ABB41B"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vAlign w:val="center"/>
          </w:tcPr>
          <w:p w14:paraId="7B0B821B" w14:textId="0B2947DA"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14:paraId="3B5C959F"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Помещения для физкультурно-оздоровительных       </w:t>
            </w:r>
          </w:p>
          <w:p w14:paraId="038B46C4" w14:textId="0374557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занятий в застройке </w:t>
            </w:r>
          </w:p>
        </w:tc>
        <w:tc>
          <w:tcPr>
            <w:tcW w:w="2268" w:type="dxa"/>
            <w:tcBorders>
              <w:top w:val="single" w:sz="4" w:space="0" w:color="auto"/>
              <w:left w:val="single" w:sz="4" w:space="0" w:color="auto"/>
              <w:bottom w:val="single" w:sz="4" w:space="0" w:color="auto"/>
              <w:right w:val="single" w:sz="4" w:space="0" w:color="auto"/>
            </w:tcBorders>
            <w:vAlign w:val="center"/>
          </w:tcPr>
          <w:p w14:paraId="1126718C" w14:textId="58CC746F"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ADEBF03" w14:textId="5D5AC081"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1E527D94" w14:textId="504C4A0C" w:rsidR="00B177BA" w:rsidRPr="004E4F09" w:rsidRDefault="00526E64"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1407 м2 общей площади, вкл. сущ.</w:t>
            </w:r>
          </w:p>
        </w:tc>
      </w:tr>
      <w:tr w:rsidR="00B177BA" w:rsidRPr="004E4F09" w14:paraId="3EAF513A" w14:textId="77777777" w:rsidTr="00500CFE">
        <w:trPr>
          <w:trHeight w:val="20"/>
        </w:trPr>
        <w:tc>
          <w:tcPr>
            <w:tcW w:w="1277" w:type="dxa"/>
            <w:vAlign w:val="center"/>
          </w:tcPr>
          <w:p w14:paraId="5E408FC0" w14:textId="7DBD9144"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vAlign w:val="center"/>
          </w:tcPr>
          <w:p w14:paraId="6DD7937D" w14:textId="6C7ACC4B"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14:paraId="0242095E" w14:textId="6B482C0A"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Крытые бассейны общего пользования </w:t>
            </w:r>
          </w:p>
        </w:tc>
        <w:tc>
          <w:tcPr>
            <w:tcW w:w="2268" w:type="dxa"/>
            <w:tcBorders>
              <w:top w:val="single" w:sz="4" w:space="0" w:color="auto"/>
              <w:left w:val="single" w:sz="4" w:space="0" w:color="auto"/>
              <w:bottom w:val="single" w:sz="4" w:space="0" w:color="auto"/>
              <w:right w:val="single" w:sz="4" w:space="0" w:color="auto"/>
            </w:tcBorders>
            <w:vAlign w:val="center"/>
          </w:tcPr>
          <w:p w14:paraId="3A6DFE71" w14:textId="321AB8DD"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в составе отдельной зоны</w:t>
            </w:r>
          </w:p>
        </w:tc>
        <w:tc>
          <w:tcPr>
            <w:tcW w:w="1984" w:type="dxa"/>
            <w:vAlign w:val="center"/>
          </w:tcPr>
          <w:p w14:paraId="28C6FDBC" w14:textId="77777777"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vAlign w:val="center"/>
          </w:tcPr>
          <w:p w14:paraId="7500E71E" w14:textId="6E1E3650"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1185 м2 зеркала воды</w:t>
            </w:r>
          </w:p>
        </w:tc>
      </w:tr>
      <w:tr w:rsidR="00B177BA" w:rsidRPr="004E4F09" w14:paraId="5C95D75D" w14:textId="77777777" w:rsidTr="00A6720C">
        <w:trPr>
          <w:trHeight w:val="20"/>
        </w:trPr>
        <w:tc>
          <w:tcPr>
            <w:tcW w:w="15452" w:type="dxa"/>
            <w:gridSpan w:val="6"/>
            <w:vAlign w:val="center"/>
          </w:tcPr>
          <w:p w14:paraId="3B663F44" w14:textId="43AD5752"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lastRenderedPageBreak/>
              <w:t>Объекты здравоохранения</w:t>
            </w:r>
          </w:p>
        </w:tc>
      </w:tr>
      <w:tr w:rsidR="00B177BA" w:rsidRPr="004E4F09" w14:paraId="49909629" w14:textId="77777777" w:rsidTr="00A6720C">
        <w:trPr>
          <w:trHeight w:val="20"/>
        </w:trPr>
        <w:tc>
          <w:tcPr>
            <w:tcW w:w="15452" w:type="dxa"/>
            <w:gridSpan w:val="6"/>
            <w:vAlign w:val="center"/>
          </w:tcPr>
          <w:p w14:paraId="55020542" w14:textId="01CE0E54"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B177BA" w:rsidRPr="004E4F09" w14:paraId="1D3ECAE6" w14:textId="77777777" w:rsidTr="00500CFE">
        <w:trPr>
          <w:trHeight w:val="20"/>
        </w:trPr>
        <w:tc>
          <w:tcPr>
            <w:tcW w:w="1277" w:type="dxa"/>
            <w:vAlign w:val="center"/>
          </w:tcPr>
          <w:p w14:paraId="708B8EB2" w14:textId="35D9DAC8"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34EE335B" w14:textId="39399802"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Здравоохранение</w:t>
            </w:r>
          </w:p>
        </w:tc>
        <w:tc>
          <w:tcPr>
            <w:tcW w:w="3119" w:type="dxa"/>
            <w:tcBorders>
              <w:top w:val="single" w:sz="4" w:space="0" w:color="auto"/>
              <w:left w:val="single" w:sz="4" w:space="0" w:color="auto"/>
              <w:bottom w:val="single" w:sz="4" w:space="0" w:color="auto"/>
              <w:right w:val="single" w:sz="4" w:space="0" w:color="auto"/>
            </w:tcBorders>
            <w:vAlign w:val="center"/>
          </w:tcPr>
          <w:p w14:paraId="778FB7E8"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Раздаточные пункты        </w:t>
            </w:r>
          </w:p>
          <w:p w14:paraId="31350B18" w14:textId="5F8F38E3"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молочных кухонь</w:t>
            </w:r>
          </w:p>
        </w:tc>
        <w:tc>
          <w:tcPr>
            <w:tcW w:w="2268" w:type="dxa"/>
            <w:tcBorders>
              <w:top w:val="single" w:sz="4" w:space="0" w:color="auto"/>
              <w:left w:val="single" w:sz="4" w:space="0" w:color="auto"/>
              <w:bottom w:val="single" w:sz="4" w:space="0" w:color="auto"/>
              <w:right w:val="single" w:sz="4" w:space="0" w:color="auto"/>
            </w:tcBorders>
            <w:vAlign w:val="center"/>
          </w:tcPr>
          <w:p w14:paraId="5AF753CF" w14:textId="0D6C25EF"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D571FF6" w14:textId="77777777"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vAlign w:val="center"/>
          </w:tcPr>
          <w:p w14:paraId="7272128E" w14:textId="336CFD5A" w:rsidR="00B177BA" w:rsidRPr="004E4F09" w:rsidRDefault="00526E64"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90 м2 вкл. сущ.</w:t>
            </w:r>
          </w:p>
        </w:tc>
      </w:tr>
      <w:tr w:rsidR="00B177BA" w:rsidRPr="004E4F09" w14:paraId="39C7928E" w14:textId="77777777" w:rsidTr="00500CFE">
        <w:trPr>
          <w:trHeight w:val="20"/>
        </w:trPr>
        <w:tc>
          <w:tcPr>
            <w:tcW w:w="15452" w:type="dxa"/>
            <w:gridSpan w:val="6"/>
            <w:vAlign w:val="center"/>
          </w:tcPr>
          <w:p w14:paraId="5FC593E5" w14:textId="5A98E92B"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bCs/>
                <w:i w:val="0"/>
                <w:sz w:val="20"/>
                <w:szCs w:val="20"/>
              </w:rPr>
              <w:t>Объекты социального обслуживания</w:t>
            </w:r>
          </w:p>
        </w:tc>
      </w:tr>
      <w:tr w:rsidR="00B177BA" w:rsidRPr="004E4F09" w14:paraId="20EE22C5" w14:textId="77777777" w:rsidTr="00500CFE">
        <w:trPr>
          <w:trHeight w:val="203"/>
        </w:trPr>
        <w:tc>
          <w:tcPr>
            <w:tcW w:w="15452" w:type="dxa"/>
            <w:gridSpan w:val="6"/>
            <w:vAlign w:val="center"/>
          </w:tcPr>
          <w:p w14:paraId="13FE6179" w14:textId="13745C88"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B177BA" w:rsidRPr="004E4F09" w14:paraId="2EF26EEE" w14:textId="77777777" w:rsidTr="00500CFE">
        <w:trPr>
          <w:trHeight w:val="20"/>
        </w:trPr>
        <w:tc>
          <w:tcPr>
            <w:tcW w:w="1277" w:type="dxa"/>
            <w:vAlign w:val="center"/>
          </w:tcPr>
          <w:p w14:paraId="69A57FF8" w14:textId="294F2AB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0D2B426F" w14:textId="14C51AF0"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Социальное обслуживание</w:t>
            </w:r>
          </w:p>
        </w:tc>
        <w:tc>
          <w:tcPr>
            <w:tcW w:w="3119" w:type="dxa"/>
            <w:vAlign w:val="center"/>
          </w:tcPr>
          <w:p w14:paraId="4FA06108" w14:textId="0118D76B"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Реабилитационные центр для детей и подростков с ограниченными возможностями</w:t>
            </w:r>
          </w:p>
        </w:tc>
        <w:tc>
          <w:tcPr>
            <w:tcW w:w="2268" w:type="dxa"/>
            <w:vAlign w:val="center"/>
          </w:tcPr>
          <w:p w14:paraId="56B75F66" w14:textId="3819C5A3"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6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ул.Прохладная</w:t>
            </w:r>
            <w:proofErr w:type="spellEnd"/>
          </w:p>
        </w:tc>
        <w:tc>
          <w:tcPr>
            <w:tcW w:w="1984" w:type="dxa"/>
            <w:vAlign w:val="center"/>
          </w:tcPr>
          <w:p w14:paraId="53D3B0AF" w14:textId="6F31D2AE"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7B2E013D" w14:textId="2AD16252"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B177BA" w:rsidRPr="004E4F09" w14:paraId="12A50AA6" w14:textId="77777777" w:rsidTr="00A6720C">
        <w:trPr>
          <w:trHeight w:val="20"/>
        </w:trPr>
        <w:tc>
          <w:tcPr>
            <w:tcW w:w="15452" w:type="dxa"/>
            <w:gridSpan w:val="6"/>
            <w:vAlign w:val="center"/>
          </w:tcPr>
          <w:p w14:paraId="0E3E99F5" w14:textId="27DFDE66"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b/>
                <w:bCs/>
                <w:i w:val="0"/>
                <w:sz w:val="20"/>
                <w:szCs w:val="20"/>
              </w:rPr>
            </w:pPr>
            <w:r w:rsidRPr="004E4F09">
              <w:rPr>
                <w:rFonts w:ascii="Times New Roman" w:hAnsi="Times New Roman"/>
                <w:b/>
                <w:bCs/>
                <w:i w:val="0"/>
                <w:sz w:val="20"/>
                <w:szCs w:val="20"/>
              </w:rPr>
              <w:t>Объекты отдыха и туризма</w:t>
            </w:r>
          </w:p>
        </w:tc>
      </w:tr>
      <w:tr w:rsidR="00B177BA" w:rsidRPr="004E4F09" w14:paraId="77E45A6F" w14:textId="77777777" w:rsidTr="00A6720C">
        <w:trPr>
          <w:trHeight w:val="20"/>
        </w:trPr>
        <w:tc>
          <w:tcPr>
            <w:tcW w:w="15452" w:type="dxa"/>
            <w:gridSpan w:val="6"/>
            <w:vAlign w:val="center"/>
          </w:tcPr>
          <w:p w14:paraId="0B3E80EA" w14:textId="7A21841F"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B177BA" w:rsidRPr="004E4F09" w14:paraId="5302E741" w14:textId="77777777" w:rsidTr="00500CFE">
        <w:trPr>
          <w:trHeight w:val="20"/>
        </w:trPr>
        <w:tc>
          <w:tcPr>
            <w:tcW w:w="1277" w:type="dxa"/>
            <w:vAlign w:val="center"/>
          </w:tcPr>
          <w:p w14:paraId="7E016137"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w:t>
            </w:r>
          </w:p>
          <w:p w14:paraId="1E7D4DA6" w14:textId="2F94E426"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здание</w:t>
            </w:r>
          </w:p>
        </w:tc>
        <w:tc>
          <w:tcPr>
            <w:tcW w:w="2126" w:type="dxa"/>
            <w:vAlign w:val="center"/>
          </w:tcPr>
          <w:p w14:paraId="48188CB5" w14:textId="20114093"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Временное проживание</w:t>
            </w:r>
          </w:p>
        </w:tc>
        <w:tc>
          <w:tcPr>
            <w:tcW w:w="3119" w:type="dxa"/>
            <w:vAlign w:val="center"/>
          </w:tcPr>
          <w:p w14:paraId="70DAC674" w14:textId="0B601C34" w:rsidR="00B177BA" w:rsidRPr="004E4F09" w:rsidRDefault="00B177BA" w:rsidP="00B177BA">
            <w:pPr>
              <w:widowControl w:val="0"/>
              <w:spacing w:line="240" w:lineRule="auto"/>
              <w:ind w:left="0" w:right="0" w:firstLine="0"/>
              <w:rPr>
                <w:rFonts w:ascii="Times New Roman" w:hAnsi="Times New Roman"/>
                <w:i w:val="0"/>
                <w:sz w:val="20"/>
                <w:szCs w:val="20"/>
                <w:highlight w:val="cyan"/>
              </w:rPr>
            </w:pPr>
            <w:r w:rsidRPr="004E4F09">
              <w:rPr>
                <w:rFonts w:ascii="Times New Roman" w:hAnsi="Times New Roman"/>
                <w:i w:val="0"/>
                <w:sz w:val="20"/>
                <w:szCs w:val="20"/>
              </w:rPr>
              <w:t>Гостиница</w:t>
            </w:r>
          </w:p>
        </w:tc>
        <w:tc>
          <w:tcPr>
            <w:tcW w:w="2268" w:type="dxa"/>
            <w:vAlign w:val="center"/>
          </w:tcPr>
          <w:p w14:paraId="13FC5404" w14:textId="15575A9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в составе рекреационных зон</w:t>
            </w:r>
          </w:p>
        </w:tc>
        <w:tc>
          <w:tcPr>
            <w:tcW w:w="1984" w:type="dxa"/>
            <w:vAlign w:val="center"/>
          </w:tcPr>
          <w:p w14:paraId="522FEB4E" w14:textId="0940BFA6"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1362DE9D" w14:textId="751D5019" w:rsidR="00B177BA" w:rsidRPr="004E4F09" w:rsidRDefault="00526E64"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98 мест</w:t>
            </w:r>
          </w:p>
        </w:tc>
      </w:tr>
      <w:tr w:rsidR="00B177BA" w:rsidRPr="004E4F09" w14:paraId="5749F8CC" w14:textId="77777777" w:rsidTr="00500CFE">
        <w:trPr>
          <w:trHeight w:val="20"/>
        </w:trPr>
        <w:tc>
          <w:tcPr>
            <w:tcW w:w="15452" w:type="dxa"/>
            <w:gridSpan w:val="6"/>
            <w:vAlign w:val="center"/>
          </w:tcPr>
          <w:p w14:paraId="0FA20FEF" w14:textId="335C3A6A"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i w:val="0"/>
                <w:sz w:val="20"/>
                <w:szCs w:val="20"/>
              </w:rPr>
              <w:t>Прочие объекты обслуживания</w:t>
            </w:r>
          </w:p>
        </w:tc>
      </w:tr>
      <w:tr w:rsidR="00B177BA" w:rsidRPr="004E4F09" w14:paraId="2E281B5C" w14:textId="77777777" w:rsidTr="00500CFE">
        <w:trPr>
          <w:trHeight w:val="20"/>
        </w:trPr>
        <w:tc>
          <w:tcPr>
            <w:tcW w:w="15452" w:type="dxa"/>
            <w:gridSpan w:val="6"/>
            <w:vAlign w:val="center"/>
          </w:tcPr>
          <w:p w14:paraId="10BFEE5D" w14:textId="5A4077FA" w:rsidR="00B177BA" w:rsidRPr="004E4F09" w:rsidRDefault="00B177BA" w:rsidP="00B177BA">
            <w:pPr>
              <w:widowControl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B177BA" w:rsidRPr="004E4F09" w14:paraId="44B18AA9" w14:textId="77777777" w:rsidTr="00500CFE">
        <w:trPr>
          <w:trHeight w:val="20"/>
        </w:trPr>
        <w:tc>
          <w:tcPr>
            <w:tcW w:w="1277" w:type="dxa"/>
            <w:vAlign w:val="center"/>
          </w:tcPr>
          <w:p w14:paraId="4F2B9870" w14:textId="3C4A2BCF"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5683D9C7" w14:textId="0D403E4A"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Административное</w:t>
            </w:r>
          </w:p>
        </w:tc>
        <w:tc>
          <w:tcPr>
            <w:tcW w:w="3119" w:type="dxa"/>
            <w:tcBorders>
              <w:top w:val="single" w:sz="4" w:space="0" w:color="auto"/>
              <w:left w:val="single" w:sz="4" w:space="0" w:color="auto"/>
              <w:bottom w:val="single" w:sz="4" w:space="0" w:color="auto"/>
              <w:right w:val="single" w:sz="4" w:space="0" w:color="auto"/>
            </w:tcBorders>
            <w:vAlign w:val="center"/>
          </w:tcPr>
          <w:p w14:paraId="1B468003" w14:textId="3B0E6810"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Административное здание</w:t>
            </w:r>
            <w:r w:rsidRPr="004E4F09">
              <w:t xml:space="preserve"> </w:t>
            </w:r>
            <w:r w:rsidRPr="004E4F09">
              <w:rPr>
                <w:rFonts w:ascii="Times New Roman" w:hAnsi="Times New Roman"/>
                <w:i w:val="0"/>
                <w:sz w:val="20"/>
                <w:szCs w:val="20"/>
              </w:rPr>
              <w:t>Сбербанка России</w:t>
            </w:r>
          </w:p>
        </w:tc>
        <w:tc>
          <w:tcPr>
            <w:tcW w:w="2268" w:type="dxa"/>
            <w:tcBorders>
              <w:top w:val="single" w:sz="4" w:space="0" w:color="auto"/>
              <w:left w:val="single" w:sz="4" w:space="0" w:color="auto"/>
              <w:bottom w:val="single" w:sz="4" w:space="0" w:color="auto"/>
              <w:right w:val="single" w:sz="4" w:space="0" w:color="auto"/>
            </w:tcBorders>
            <w:vAlign w:val="center"/>
          </w:tcPr>
          <w:p w14:paraId="7AA9A8F6" w14:textId="23FB163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9C3D635" w14:textId="2A43188A"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8FD9E5F" w14:textId="08538107"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2 </w:t>
            </w:r>
            <w:proofErr w:type="spellStart"/>
            <w:r w:rsidRPr="004E4F09">
              <w:rPr>
                <w:rFonts w:ascii="Times New Roman" w:hAnsi="Times New Roman"/>
                <w:i w:val="0"/>
                <w:sz w:val="20"/>
                <w:szCs w:val="20"/>
              </w:rPr>
              <w:t>эт</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Sзаст</w:t>
            </w:r>
            <w:proofErr w:type="spellEnd"/>
            <w:r w:rsidRPr="004E4F09">
              <w:rPr>
                <w:rFonts w:ascii="Times New Roman" w:hAnsi="Times New Roman"/>
                <w:i w:val="0"/>
                <w:sz w:val="20"/>
                <w:szCs w:val="20"/>
              </w:rPr>
              <w:t xml:space="preserve"> = 1052 </w:t>
            </w:r>
            <w:proofErr w:type="spellStart"/>
            <w:r w:rsidRPr="004E4F09">
              <w:rPr>
                <w:rFonts w:ascii="Times New Roman" w:hAnsi="Times New Roman"/>
                <w:i w:val="0"/>
                <w:sz w:val="20"/>
                <w:szCs w:val="20"/>
              </w:rPr>
              <w:t>кв.м</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Sобщ</w:t>
            </w:r>
            <w:proofErr w:type="spellEnd"/>
            <w:r w:rsidRPr="004E4F09">
              <w:rPr>
                <w:rFonts w:ascii="Times New Roman" w:hAnsi="Times New Roman"/>
                <w:i w:val="0"/>
                <w:sz w:val="20"/>
                <w:szCs w:val="20"/>
              </w:rPr>
              <w:t xml:space="preserve"> = 1683 </w:t>
            </w:r>
            <w:proofErr w:type="spellStart"/>
            <w:r w:rsidRPr="004E4F09">
              <w:rPr>
                <w:rFonts w:ascii="Times New Roman" w:hAnsi="Times New Roman"/>
                <w:i w:val="0"/>
                <w:sz w:val="20"/>
                <w:szCs w:val="20"/>
              </w:rPr>
              <w:t>кв.м</w:t>
            </w:r>
            <w:proofErr w:type="spellEnd"/>
            <w:r w:rsidRPr="004E4F09">
              <w:rPr>
                <w:rFonts w:ascii="Times New Roman" w:hAnsi="Times New Roman"/>
                <w:i w:val="0"/>
                <w:sz w:val="20"/>
                <w:szCs w:val="20"/>
              </w:rPr>
              <w:t>). ориентировочной вместимостью 200 рабочих мест</w:t>
            </w:r>
          </w:p>
        </w:tc>
      </w:tr>
      <w:tr w:rsidR="00B177BA" w:rsidRPr="004E4F09" w14:paraId="5E15AAA1" w14:textId="77777777" w:rsidTr="00500CFE">
        <w:trPr>
          <w:trHeight w:val="20"/>
        </w:trPr>
        <w:tc>
          <w:tcPr>
            <w:tcW w:w="1277" w:type="dxa"/>
            <w:vAlign w:val="center"/>
          </w:tcPr>
          <w:p w14:paraId="45C03392" w14:textId="6C022B03"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7987342A" w14:textId="359D8084"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52E91E13" w14:textId="32BAFB97"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Предприятие торговли</w:t>
            </w:r>
          </w:p>
        </w:tc>
        <w:tc>
          <w:tcPr>
            <w:tcW w:w="2268" w:type="dxa"/>
            <w:tcBorders>
              <w:top w:val="single" w:sz="4" w:space="0" w:color="auto"/>
              <w:left w:val="single" w:sz="4" w:space="0" w:color="auto"/>
              <w:bottom w:val="single" w:sz="4" w:space="0" w:color="auto"/>
              <w:right w:val="single" w:sz="4" w:space="0" w:color="auto"/>
            </w:tcBorders>
            <w:vAlign w:val="center"/>
          </w:tcPr>
          <w:p w14:paraId="5433B19E" w14:textId="7291019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7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E31D7C2" w14:textId="6B11339B"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92F13C1" w14:textId="72A3AF8C"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150 м</w:t>
            </w:r>
            <w:r w:rsidR="00526E64" w:rsidRPr="004E4F09">
              <w:rPr>
                <w:rFonts w:ascii="Times New Roman" w:hAnsi="Times New Roman"/>
                <w:i w:val="0"/>
                <w:sz w:val="20"/>
                <w:szCs w:val="20"/>
              </w:rPr>
              <w:t>2</w:t>
            </w:r>
            <w:r w:rsidRPr="004E4F09">
              <w:rPr>
                <w:rFonts w:ascii="Times New Roman" w:hAnsi="Times New Roman"/>
                <w:i w:val="0"/>
                <w:sz w:val="20"/>
                <w:szCs w:val="20"/>
              </w:rPr>
              <w:t xml:space="preserve"> торговой площади</w:t>
            </w:r>
          </w:p>
        </w:tc>
      </w:tr>
      <w:tr w:rsidR="00B177BA" w:rsidRPr="004E4F09" w14:paraId="00A5B963" w14:textId="77777777" w:rsidTr="00500CFE">
        <w:trPr>
          <w:trHeight w:val="20"/>
        </w:trPr>
        <w:tc>
          <w:tcPr>
            <w:tcW w:w="1277" w:type="dxa"/>
            <w:vAlign w:val="center"/>
          </w:tcPr>
          <w:p w14:paraId="2FD6519D" w14:textId="2A38F6B8"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4C05C375" w14:textId="5A0B1D5C"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14284E07" w14:textId="4A529829"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Магазин товаров повседневного спроса</w:t>
            </w:r>
          </w:p>
        </w:tc>
        <w:tc>
          <w:tcPr>
            <w:tcW w:w="2268" w:type="dxa"/>
            <w:tcBorders>
              <w:top w:val="single" w:sz="4" w:space="0" w:color="auto"/>
              <w:left w:val="single" w:sz="4" w:space="0" w:color="auto"/>
              <w:bottom w:val="single" w:sz="4" w:space="0" w:color="auto"/>
              <w:right w:val="single" w:sz="4" w:space="0" w:color="auto"/>
            </w:tcBorders>
            <w:vAlign w:val="center"/>
          </w:tcPr>
          <w:p w14:paraId="694612F2" w14:textId="3FF7F3F9"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4051B4CA" w14:textId="0DF5BA79"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9919249" w14:textId="5D17F8E3"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150 м</w:t>
            </w:r>
            <w:r w:rsidR="00526E64" w:rsidRPr="004E4F09">
              <w:rPr>
                <w:rFonts w:ascii="Times New Roman" w:hAnsi="Times New Roman"/>
                <w:i w:val="0"/>
                <w:sz w:val="20"/>
                <w:szCs w:val="20"/>
              </w:rPr>
              <w:t xml:space="preserve">2 </w:t>
            </w:r>
            <w:r w:rsidRPr="004E4F09">
              <w:rPr>
                <w:rFonts w:ascii="Times New Roman" w:hAnsi="Times New Roman"/>
                <w:i w:val="0"/>
                <w:sz w:val="20"/>
                <w:szCs w:val="20"/>
              </w:rPr>
              <w:t>торговой площади</w:t>
            </w:r>
          </w:p>
        </w:tc>
      </w:tr>
      <w:tr w:rsidR="00B177BA" w:rsidRPr="004E4F09" w14:paraId="61E8BD5D" w14:textId="77777777" w:rsidTr="00500CFE">
        <w:trPr>
          <w:trHeight w:val="20"/>
        </w:trPr>
        <w:tc>
          <w:tcPr>
            <w:tcW w:w="1277" w:type="dxa"/>
            <w:vAlign w:val="center"/>
          </w:tcPr>
          <w:p w14:paraId="1A5918BB" w14:textId="665DC895"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67167C7F" w14:textId="32E48602"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Административное</w:t>
            </w:r>
          </w:p>
        </w:tc>
        <w:tc>
          <w:tcPr>
            <w:tcW w:w="3119" w:type="dxa"/>
            <w:tcBorders>
              <w:top w:val="single" w:sz="4" w:space="0" w:color="auto"/>
              <w:left w:val="single" w:sz="4" w:space="0" w:color="auto"/>
              <w:bottom w:val="single" w:sz="4" w:space="0" w:color="auto"/>
              <w:right w:val="single" w:sz="4" w:space="0" w:color="auto"/>
            </w:tcBorders>
            <w:vAlign w:val="center"/>
          </w:tcPr>
          <w:p w14:paraId="64B307AD" w14:textId="5DA44199"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Административное здание для обслуживания близлежащего комплекса производственных и коммунально-складских территорий</w:t>
            </w:r>
          </w:p>
        </w:tc>
        <w:tc>
          <w:tcPr>
            <w:tcW w:w="2268" w:type="dxa"/>
            <w:tcBorders>
              <w:top w:val="single" w:sz="4" w:space="0" w:color="auto"/>
              <w:left w:val="single" w:sz="4" w:space="0" w:color="auto"/>
              <w:bottom w:val="single" w:sz="4" w:space="0" w:color="auto"/>
              <w:right w:val="single" w:sz="4" w:space="0" w:color="auto"/>
            </w:tcBorders>
            <w:vAlign w:val="center"/>
          </w:tcPr>
          <w:p w14:paraId="433A5522" w14:textId="26576EC0"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2FE0D8A9" w14:textId="5F133C22"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28CCB3F" w14:textId="3B1FC819" w:rsidR="00B177BA" w:rsidRPr="004E4F09" w:rsidRDefault="00B177BA" w:rsidP="00B177BA">
            <w:pPr>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может включать в свой состав необходимый набор конференц-залов и других подобных помещений, способствующих эффективному функционированию производственных и коммунально-складских территорий</w:t>
            </w:r>
          </w:p>
          <w:p w14:paraId="5FE4A708" w14:textId="2E5E11D2"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200 работающих</w:t>
            </w:r>
          </w:p>
        </w:tc>
      </w:tr>
      <w:tr w:rsidR="00B177BA" w:rsidRPr="004E4F09" w14:paraId="4485AC34" w14:textId="77777777" w:rsidTr="00500CFE">
        <w:trPr>
          <w:trHeight w:val="20"/>
        </w:trPr>
        <w:tc>
          <w:tcPr>
            <w:tcW w:w="1277" w:type="dxa"/>
            <w:vAlign w:val="center"/>
          </w:tcPr>
          <w:p w14:paraId="1B427114" w14:textId="36E4F0D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5EF8BA1F" w14:textId="0B747DE4"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07092E67" w14:textId="01756938"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Объект торговли (реконструкция</w:t>
            </w:r>
            <w:r w:rsidRPr="004E4F09">
              <w:t xml:space="preserve"> </w:t>
            </w:r>
            <w:r w:rsidRPr="004E4F09">
              <w:rPr>
                <w:rFonts w:ascii="Times New Roman" w:hAnsi="Times New Roman"/>
                <w:i w:val="0"/>
                <w:sz w:val="20"/>
                <w:szCs w:val="20"/>
              </w:rPr>
              <w:t>производственных и коммунальных объектов)</w:t>
            </w:r>
          </w:p>
        </w:tc>
        <w:tc>
          <w:tcPr>
            <w:tcW w:w="2268" w:type="dxa"/>
            <w:tcBorders>
              <w:top w:val="single" w:sz="4" w:space="0" w:color="auto"/>
              <w:left w:val="single" w:sz="4" w:space="0" w:color="auto"/>
              <w:bottom w:val="single" w:sz="4" w:space="0" w:color="auto"/>
              <w:right w:val="single" w:sz="4" w:space="0" w:color="auto"/>
            </w:tcBorders>
            <w:vAlign w:val="center"/>
          </w:tcPr>
          <w:p w14:paraId="0645D18E" w14:textId="034086AF"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3F84E78A" w14:textId="7FF6D963"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8B36063" w14:textId="69DE6846"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500 </w:t>
            </w:r>
            <w:proofErr w:type="spellStart"/>
            <w:r w:rsidRPr="004E4F09">
              <w:rPr>
                <w:rFonts w:ascii="Times New Roman" w:hAnsi="Times New Roman"/>
                <w:i w:val="0"/>
                <w:sz w:val="20"/>
                <w:szCs w:val="20"/>
              </w:rPr>
              <w:t>кв.м</w:t>
            </w:r>
            <w:proofErr w:type="spellEnd"/>
            <w:r w:rsidRPr="004E4F09">
              <w:rPr>
                <w:rFonts w:ascii="Times New Roman" w:hAnsi="Times New Roman"/>
                <w:i w:val="0"/>
                <w:sz w:val="20"/>
                <w:szCs w:val="20"/>
              </w:rPr>
              <w:t xml:space="preserve"> торговой площади</w:t>
            </w:r>
          </w:p>
        </w:tc>
      </w:tr>
      <w:tr w:rsidR="00B177BA" w:rsidRPr="004E4F09" w14:paraId="44F222EA" w14:textId="77777777" w:rsidTr="00500CFE">
        <w:trPr>
          <w:trHeight w:val="20"/>
        </w:trPr>
        <w:tc>
          <w:tcPr>
            <w:tcW w:w="1277" w:type="dxa"/>
            <w:vAlign w:val="center"/>
          </w:tcPr>
          <w:p w14:paraId="39E6D773" w14:textId="07F94E57"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67E42141" w14:textId="42613156"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35DCB50C" w14:textId="10524CA2"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Объект торговли (реконструкция</w:t>
            </w:r>
            <w:r w:rsidRPr="004E4F09">
              <w:t xml:space="preserve"> </w:t>
            </w:r>
            <w:r w:rsidRPr="004E4F09">
              <w:rPr>
                <w:rFonts w:ascii="Times New Roman" w:hAnsi="Times New Roman"/>
                <w:i w:val="0"/>
                <w:sz w:val="20"/>
                <w:szCs w:val="20"/>
              </w:rPr>
              <w:t>производственных и коммунальных объектов)</w:t>
            </w:r>
          </w:p>
        </w:tc>
        <w:tc>
          <w:tcPr>
            <w:tcW w:w="2268" w:type="dxa"/>
            <w:tcBorders>
              <w:top w:val="single" w:sz="4" w:space="0" w:color="auto"/>
              <w:left w:val="single" w:sz="4" w:space="0" w:color="auto"/>
              <w:bottom w:val="single" w:sz="4" w:space="0" w:color="auto"/>
              <w:right w:val="single" w:sz="4" w:space="0" w:color="auto"/>
            </w:tcBorders>
            <w:vAlign w:val="center"/>
          </w:tcPr>
          <w:p w14:paraId="6F1A5F8E" w14:textId="5D7B8D43"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61D0AE64" w14:textId="3BFEA087"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DBF0A12" w14:textId="14532E1C"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400 </w:t>
            </w:r>
            <w:proofErr w:type="spellStart"/>
            <w:r w:rsidRPr="004E4F09">
              <w:rPr>
                <w:rFonts w:ascii="Times New Roman" w:hAnsi="Times New Roman"/>
                <w:i w:val="0"/>
                <w:sz w:val="20"/>
                <w:szCs w:val="20"/>
              </w:rPr>
              <w:t>кв.м</w:t>
            </w:r>
            <w:proofErr w:type="spellEnd"/>
            <w:r w:rsidRPr="004E4F09">
              <w:rPr>
                <w:rFonts w:ascii="Times New Roman" w:hAnsi="Times New Roman"/>
                <w:i w:val="0"/>
                <w:sz w:val="20"/>
                <w:szCs w:val="20"/>
              </w:rPr>
              <w:t xml:space="preserve"> торговой площади</w:t>
            </w:r>
          </w:p>
        </w:tc>
      </w:tr>
      <w:tr w:rsidR="00B177BA" w:rsidRPr="004E4F09" w14:paraId="3368DD6E" w14:textId="77777777" w:rsidTr="00500CFE">
        <w:trPr>
          <w:trHeight w:val="20"/>
        </w:trPr>
        <w:tc>
          <w:tcPr>
            <w:tcW w:w="1277" w:type="dxa"/>
            <w:vAlign w:val="center"/>
          </w:tcPr>
          <w:p w14:paraId="14AB5AAA" w14:textId="023F2358"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0CC1F438" w14:textId="5873D174"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07C2AE43" w14:textId="40529AAD"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Торговый комплекс </w:t>
            </w:r>
          </w:p>
        </w:tc>
        <w:tc>
          <w:tcPr>
            <w:tcW w:w="2268" w:type="dxa"/>
            <w:tcBorders>
              <w:top w:val="single" w:sz="4" w:space="0" w:color="auto"/>
              <w:left w:val="single" w:sz="4" w:space="0" w:color="auto"/>
              <w:bottom w:val="single" w:sz="4" w:space="0" w:color="auto"/>
              <w:right w:val="single" w:sz="4" w:space="0" w:color="auto"/>
            </w:tcBorders>
            <w:vAlign w:val="center"/>
          </w:tcPr>
          <w:p w14:paraId="52A3F05E" w14:textId="67E72B31"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649308B" w14:textId="326134BC"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70D84200" w14:textId="561C9221"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800 м2 торговой площади</w:t>
            </w:r>
          </w:p>
        </w:tc>
      </w:tr>
      <w:tr w:rsidR="00B177BA" w:rsidRPr="004E4F09" w14:paraId="55AF89BE" w14:textId="77777777" w:rsidTr="00500CFE">
        <w:trPr>
          <w:trHeight w:val="20"/>
        </w:trPr>
        <w:tc>
          <w:tcPr>
            <w:tcW w:w="1277" w:type="dxa"/>
            <w:vAlign w:val="center"/>
          </w:tcPr>
          <w:p w14:paraId="0F398A36" w14:textId="4B3BA23D"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Нежилое </w:t>
            </w:r>
            <w:r w:rsidRPr="004E4F09">
              <w:rPr>
                <w:rFonts w:ascii="Times New Roman" w:hAnsi="Times New Roman"/>
                <w:i w:val="0"/>
                <w:sz w:val="20"/>
                <w:szCs w:val="20"/>
              </w:rPr>
              <w:lastRenderedPageBreak/>
              <w:t>здание</w:t>
            </w:r>
          </w:p>
        </w:tc>
        <w:tc>
          <w:tcPr>
            <w:tcW w:w="2126" w:type="dxa"/>
            <w:vAlign w:val="center"/>
          </w:tcPr>
          <w:p w14:paraId="2D77ED65" w14:textId="282504D1"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lastRenderedPageBreak/>
              <w:t xml:space="preserve">Социальное </w:t>
            </w:r>
            <w:r w:rsidRPr="004E4F09">
              <w:rPr>
                <w:rFonts w:ascii="Times New Roman" w:hAnsi="Times New Roman"/>
                <w:i w:val="0"/>
                <w:sz w:val="20"/>
                <w:szCs w:val="20"/>
              </w:rPr>
              <w:lastRenderedPageBreak/>
              <w:t>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6CDB02DF" w14:textId="3C04AA30"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lastRenderedPageBreak/>
              <w:t>Магазин</w:t>
            </w:r>
          </w:p>
        </w:tc>
        <w:tc>
          <w:tcPr>
            <w:tcW w:w="2268" w:type="dxa"/>
            <w:tcBorders>
              <w:top w:val="single" w:sz="4" w:space="0" w:color="auto"/>
              <w:left w:val="single" w:sz="4" w:space="0" w:color="auto"/>
              <w:bottom w:val="single" w:sz="4" w:space="0" w:color="auto"/>
              <w:right w:val="single" w:sz="4" w:space="0" w:color="auto"/>
            </w:tcBorders>
            <w:vAlign w:val="center"/>
          </w:tcPr>
          <w:p w14:paraId="290A1448" w14:textId="2FA2784A"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2B8DDF5" w14:textId="5630D408"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0927C4A4" w14:textId="211EF167"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150 м2 торговой площади</w:t>
            </w:r>
          </w:p>
        </w:tc>
      </w:tr>
      <w:tr w:rsidR="00B177BA" w:rsidRPr="004E4F09" w14:paraId="09F5AFEE" w14:textId="77777777" w:rsidTr="00500CFE">
        <w:trPr>
          <w:trHeight w:val="20"/>
        </w:trPr>
        <w:tc>
          <w:tcPr>
            <w:tcW w:w="1277" w:type="dxa"/>
            <w:vAlign w:val="center"/>
          </w:tcPr>
          <w:p w14:paraId="453F434F" w14:textId="3E12BDD6"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2706176D" w14:textId="082605EB"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Коммунальное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14:paraId="2FBD6F64" w14:textId="18581162"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Прачечная, химчистка</w:t>
            </w:r>
          </w:p>
        </w:tc>
        <w:tc>
          <w:tcPr>
            <w:tcW w:w="2268" w:type="dxa"/>
            <w:vAlign w:val="center"/>
          </w:tcPr>
          <w:p w14:paraId="11670B0D" w14:textId="20C573E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на территории промзоны</w:t>
            </w:r>
          </w:p>
        </w:tc>
        <w:tc>
          <w:tcPr>
            <w:tcW w:w="1984" w:type="dxa"/>
            <w:vAlign w:val="center"/>
          </w:tcPr>
          <w:p w14:paraId="391F9C48" w14:textId="27360965"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СЗЗ – 100 м</w:t>
            </w:r>
          </w:p>
        </w:tc>
        <w:tc>
          <w:tcPr>
            <w:tcW w:w="4678" w:type="dxa"/>
            <w:vAlign w:val="center"/>
          </w:tcPr>
          <w:p w14:paraId="63B454DB"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201 кг/смену</w:t>
            </w:r>
          </w:p>
          <w:p w14:paraId="0CBB5698" w14:textId="6BA92E5A"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80 кг/смену</w:t>
            </w:r>
          </w:p>
        </w:tc>
      </w:tr>
      <w:tr w:rsidR="00B177BA" w:rsidRPr="004E4F09" w14:paraId="5485B315" w14:textId="77777777" w:rsidTr="00A6720C">
        <w:trPr>
          <w:trHeight w:val="20"/>
        </w:trPr>
        <w:tc>
          <w:tcPr>
            <w:tcW w:w="15452" w:type="dxa"/>
            <w:gridSpan w:val="6"/>
            <w:vAlign w:val="center"/>
          </w:tcPr>
          <w:p w14:paraId="6B9BD6A0" w14:textId="22E2000A" w:rsidR="00B177BA" w:rsidRPr="004E4F09" w:rsidRDefault="00B177BA" w:rsidP="00B177BA">
            <w:pPr>
              <w:widowControl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B177BA" w:rsidRPr="004E4F09" w14:paraId="5D5E497F" w14:textId="77777777" w:rsidTr="00A61D35">
        <w:trPr>
          <w:trHeight w:val="20"/>
        </w:trPr>
        <w:tc>
          <w:tcPr>
            <w:tcW w:w="1277" w:type="dxa"/>
            <w:vAlign w:val="center"/>
          </w:tcPr>
          <w:p w14:paraId="447C54BA" w14:textId="2824FFAE"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70CB4C9E" w14:textId="2E718F3A"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42473C90" w14:textId="384371D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Магазины</w:t>
            </w:r>
          </w:p>
        </w:tc>
        <w:tc>
          <w:tcPr>
            <w:tcW w:w="2268" w:type="dxa"/>
            <w:tcBorders>
              <w:top w:val="single" w:sz="4" w:space="0" w:color="auto"/>
              <w:left w:val="single" w:sz="4" w:space="0" w:color="auto"/>
              <w:bottom w:val="single" w:sz="4" w:space="0" w:color="auto"/>
              <w:right w:val="single" w:sz="4" w:space="0" w:color="auto"/>
            </w:tcBorders>
            <w:vAlign w:val="center"/>
          </w:tcPr>
          <w:p w14:paraId="41EB4132" w14:textId="0DABC68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930EFAE" w14:textId="5F57EAA6"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674DFCA2" w14:textId="51E698D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по продаже продовольственных товаров</w:t>
            </w:r>
            <w:r w:rsidR="00A345DE" w:rsidRPr="004E4F09">
              <w:rPr>
                <w:rFonts w:ascii="Times New Roman" w:hAnsi="Times New Roman"/>
                <w:i w:val="0"/>
                <w:sz w:val="20"/>
                <w:szCs w:val="20"/>
              </w:rPr>
              <w:t xml:space="preserve"> суммарной вместимостью</w:t>
            </w:r>
            <w:r w:rsidRPr="004E4F09">
              <w:rPr>
                <w:rFonts w:ascii="Times New Roman" w:hAnsi="Times New Roman"/>
                <w:i w:val="0"/>
                <w:sz w:val="20"/>
                <w:szCs w:val="20"/>
              </w:rPr>
              <w:t xml:space="preserve"> 343 м2 торговой площади</w:t>
            </w:r>
          </w:p>
          <w:p w14:paraId="6567E237" w14:textId="02ACDD72"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по продаже непродовольственных товаров</w:t>
            </w:r>
            <w:r w:rsidR="00526E64" w:rsidRPr="004E4F09">
              <w:rPr>
                <w:rFonts w:ascii="Times New Roman" w:hAnsi="Times New Roman"/>
                <w:i w:val="0"/>
                <w:sz w:val="20"/>
                <w:szCs w:val="20"/>
              </w:rPr>
              <w:t xml:space="preserve"> суммарной вместимостью</w:t>
            </w:r>
            <w:r w:rsidRPr="004E4F09">
              <w:rPr>
                <w:rFonts w:ascii="Times New Roman" w:hAnsi="Times New Roman"/>
                <w:i w:val="0"/>
                <w:sz w:val="20"/>
                <w:szCs w:val="20"/>
              </w:rPr>
              <w:t xml:space="preserve"> 343 м2 торговой площади</w:t>
            </w:r>
          </w:p>
        </w:tc>
      </w:tr>
      <w:tr w:rsidR="00B177BA" w:rsidRPr="004E4F09" w14:paraId="609710DE" w14:textId="77777777" w:rsidTr="00A61D35">
        <w:trPr>
          <w:trHeight w:val="20"/>
        </w:trPr>
        <w:tc>
          <w:tcPr>
            <w:tcW w:w="1277" w:type="dxa"/>
            <w:vAlign w:val="center"/>
          </w:tcPr>
          <w:p w14:paraId="76CF3D78" w14:textId="1F6AD75D"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07761045" w14:textId="60D4D3FD"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575ADB4A" w14:textId="2F7A9D3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Предприятия общественного питания</w:t>
            </w:r>
          </w:p>
        </w:tc>
        <w:tc>
          <w:tcPr>
            <w:tcW w:w="2268" w:type="dxa"/>
            <w:tcBorders>
              <w:top w:val="single" w:sz="4" w:space="0" w:color="auto"/>
              <w:left w:val="single" w:sz="4" w:space="0" w:color="auto"/>
              <w:bottom w:val="single" w:sz="4" w:space="0" w:color="auto"/>
              <w:right w:val="single" w:sz="4" w:space="0" w:color="auto"/>
            </w:tcBorders>
            <w:vAlign w:val="center"/>
          </w:tcPr>
          <w:p w14:paraId="539B96E0" w14:textId="36D2CA8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2F7E5EC" w14:textId="51BCA5C6"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4B3C3A58" w14:textId="464CAE59" w:rsidR="00B177BA" w:rsidRPr="004E4F09" w:rsidRDefault="00526E64"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118 мест</w:t>
            </w:r>
          </w:p>
        </w:tc>
      </w:tr>
      <w:tr w:rsidR="00B177BA" w:rsidRPr="004E4F09" w14:paraId="31F480FF" w14:textId="77777777" w:rsidTr="00A61D35">
        <w:trPr>
          <w:trHeight w:val="20"/>
        </w:trPr>
        <w:tc>
          <w:tcPr>
            <w:tcW w:w="1277" w:type="dxa"/>
            <w:vAlign w:val="center"/>
          </w:tcPr>
          <w:p w14:paraId="4252A3F6" w14:textId="4CA9C3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7768EE6E" w14:textId="27BC7B6E"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0F8FD88B" w14:textId="5158EDFD"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Магазины кулинарии    </w:t>
            </w:r>
          </w:p>
        </w:tc>
        <w:tc>
          <w:tcPr>
            <w:tcW w:w="2268" w:type="dxa"/>
            <w:tcBorders>
              <w:top w:val="single" w:sz="4" w:space="0" w:color="auto"/>
              <w:left w:val="single" w:sz="4" w:space="0" w:color="auto"/>
              <w:bottom w:val="single" w:sz="4" w:space="0" w:color="auto"/>
              <w:right w:val="single" w:sz="4" w:space="0" w:color="auto"/>
            </w:tcBorders>
            <w:vAlign w:val="center"/>
          </w:tcPr>
          <w:p w14:paraId="1C72F33D" w14:textId="183335E9"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0EA1B1E" w14:textId="4D308C33"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301F0AF7" w14:textId="75E608B9" w:rsidR="00B177BA" w:rsidRPr="004E4F09" w:rsidRDefault="00526E64"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40</w:t>
            </w:r>
            <w:r w:rsidR="00B177BA" w:rsidRPr="004E4F09">
              <w:t xml:space="preserve"> </w:t>
            </w:r>
            <w:r w:rsidR="00B177BA" w:rsidRPr="004E4F09">
              <w:rPr>
                <w:rFonts w:ascii="Times New Roman" w:hAnsi="Times New Roman"/>
                <w:i w:val="0"/>
                <w:sz w:val="20"/>
                <w:szCs w:val="20"/>
              </w:rPr>
              <w:t>м2 торговой площади</w:t>
            </w:r>
          </w:p>
        </w:tc>
      </w:tr>
      <w:tr w:rsidR="00B177BA" w:rsidRPr="004E4F09" w14:paraId="0977E110" w14:textId="77777777" w:rsidTr="00A61D35">
        <w:trPr>
          <w:trHeight w:val="20"/>
        </w:trPr>
        <w:tc>
          <w:tcPr>
            <w:tcW w:w="1277" w:type="dxa"/>
            <w:vAlign w:val="center"/>
          </w:tcPr>
          <w:p w14:paraId="4C977FA8" w14:textId="6354CC63"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Нежилое здание</w:t>
            </w:r>
          </w:p>
        </w:tc>
        <w:tc>
          <w:tcPr>
            <w:tcW w:w="2126" w:type="dxa"/>
            <w:vAlign w:val="center"/>
          </w:tcPr>
          <w:p w14:paraId="6B0928BE" w14:textId="4731E97A" w:rsidR="00B177BA" w:rsidRPr="004E4F09" w:rsidRDefault="00B177BA" w:rsidP="00B177BA">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596D039F" w14:textId="22831D0E"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Предприятие бытового обслуживания, в том числе: производственные предприятия централизованного выполнения заказов </w:t>
            </w:r>
          </w:p>
        </w:tc>
        <w:tc>
          <w:tcPr>
            <w:tcW w:w="2268" w:type="dxa"/>
            <w:tcBorders>
              <w:top w:val="single" w:sz="4" w:space="0" w:color="auto"/>
              <w:left w:val="single" w:sz="4" w:space="0" w:color="auto"/>
              <w:bottom w:val="single" w:sz="4" w:space="0" w:color="auto"/>
              <w:right w:val="single" w:sz="4" w:space="0" w:color="auto"/>
            </w:tcBorders>
            <w:vAlign w:val="center"/>
          </w:tcPr>
          <w:p w14:paraId="4630DBAE" w14:textId="656122D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 центре микрорайона новой многоквартирной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B6871C9" w14:textId="5A7F5040"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50E2021D" w14:textId="62D93FC4" w:rsidR="00B177BA" w:rsidRPr="004E4F09" w:rsidRDefault="00526E64" w:rsidP="00B177BA">
            <w:pPr>
              <w:widowControl w:val="0"/>
              <w:spacing w:line="240" w:lineRule="auto"/>
              <w:ind w:left="0" w:right="0" w:firstLine="0"/>
              <w:rPr>
                <w:rFonts w:ascii="Times New Roman" w:hAnsi="Times New Roman"/>
                <w:i w:val="0"/>
                <w:sz w:val="20"/>
                <w:szCs w:val="20"/>
                <w:highlight w:val="darkMagenta"/>
              </w:rPr>
            </w:pPr>
            <w:r w:rsidRPr="004E4F09">
              <w:rPr>
                <w:rFonts w:ascii="Times New Roman" w:hAnsi="Times New Roman"/>
                <w:i w:val="0"/>
                <w:sz w:val="20"/>
                <w:szCs w:val="20"/>
              </w:rPr>
              <w:t>С</w:t>
            </w:r>
            <w:r w:rsidR="00A345DE" w:rsidRPr="004E4F09">
              <w:rPr>
                <w:rFonts w:ascii="Times New Roman" w:hAnsi="Times New Roman"/>
                <w:i w:val="0"/>
                <w:sz w:val="20"/>
                <w:szCs w:val="20"/>
              </w:rPr>
              <w:t xml:space="preserve">уммарной вместимостью </w:t>
            </w:r>
            <w:r w:rsidR="00B177BA" w:rsidRPr="004E4F09">
              <w:rPr>
                <w:rFonts w:ascii="Times New Roman" w:hAnsi="Times New Roman"/>
                <w:i w:val="0"/>
                <w:sz w:val="20"/>
                <w:szCs w:val="20"/>
              </w:rPr>
              <w:t>на 80 рабочих мест</w:t>
            </w:r>
          </w:p>
        </w:tc>
      </w:tr>
      <w:tr w:rsidR="00B177BA" w:rsidRPr="004E4F09" w14:paraId="0D942217" w14:textId="77777777" w:rsidTr="00A61D35">
        <w:trPr>
          <w:trHeight w:val="20"/>
        </w:trPr>
        <w:tc>
          <w:tcPr>
            <w:tcW w:w="1277" w:type="dxa"/>
            <w:vAlign w:val="center"/>
          </w:tcPr>
          <w:p w14:paraId="0D0840A4" w14:textId="70099E9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10A48628" w14:textId="30D811D2"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12BB7750" w14:textId="059F9BC5"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Многофункциональный центр для малоэтажной застройки</w:t>
            </w:r>
          </w:p>
        </w:tc>
        <w:tc>
          <w:tcPr>
            <w:tcW w:w="2268" w:type="dxa"/>
            <w:tcBorders>
              <w:top w:val="single" w:sz="4" w:space="0" w:color="auto"/>
              <w:left w:val="single" w:sz="4" w:space="0" w:color="auto"/>
              <w:bottom w:val="single" w:sz="4" w:space="0" w:color="auto"/>
              <w:right w:val="single" w:sz="4" w:space="0" w:color="auto"/>
            </w:tcBorders>
            <w:vAlign w:val="center"/>
          </w:tcPr>
          <w:p w14:paraId="3CDCF62E" w14:textId="6BA70465" w:rsidR="00B177BA" w:rsidRPr="004E4F09" w:rsidRDefault="00205D7E"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6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территория малоэтажной застройки</w:t>
            </w:r>
          </w:p>
        </w:tc>
        <w:tc>
          <w:tcPr>
            <w:tcW w:w="1984" w:type="dxa"/>
            <w:vAlign w:val="center"/>
          </w:tcPr>
          <w:p w14:paraId="03DD0C72" w14:textId="2C59C8CF"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0B3C27F1" w14:textId="6A1B6D2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кулинарии 40 м2 торг. площади.</w:t>
            </w:r>
          </w:p>
          <w:p w14:paraId="6CA98E35" w14:textId="045B2FF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Предприятие общественного питания на 20 мест.</w:t>
            </w:r>
          </w:p>
          <w:p w14:paraId="1AB0C7D8" w14:textId="3856168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по продаже продовольственных товаров 340 м2 торговой площади</w:t>
            </w:r>
          </w:p>
          <w:p w14:paraId="72033C4E" w14:textId="03653482"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по продаже непродовольственных товаров 340 м2 торговой площади</w:t>
            </w:r>
          </w:p>
          <w:p w14:paraId="4B85C52F" w14:textId="0E7507B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Аптечный киоск 201 м2 общей площади</w:t>
            </w:r>
          </w:p>
          <w:p w14:paraId="57EA85C7" w14:textId="437E2919"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Спортивно-досуговые комплексы в зоне малоэтажной жилой застройки на 6030 м2 общей площади</w:t>
            </w:r>
          </w:p>
          <w:p w14:paraId="03FCE9DD" w14:textId="5B95AFD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Бани на 82 места.</w:t>
            </w:r>
          </w:p>
          <w:p w14:paraId="61F69D0D"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Предприятие бытового обслуживания, в том числе:</w:t>
            </w:r>
          </w:p>
          <w:p w14:paraId="52331AB3" w14:textId="2AA5051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непосредственного обслуживания населения (в зоне малоэтажной жилой застройки) на 40 рабочих мест.</w:t>
            </w:r>
          </w:p>
        </w:tc>
      </w:tr>
      <w:tr w:rsidR="00B177BA" w:rsidRPr="004E4F09" w14:paraId="60F562FF" w14:textId="77777777" w:rsidTr="00A61D35">
        <w:trPr>
          <w:trHeight w:val="20"/>
        </w:trPr>
        <w:tc>
          <w:tcPr>
            <w:tcW w:w="1277" w:type="dxa"/>
            <w:vAlign w:val="center"/>
          </w:tcPr>
          <w:p w14:paraId="2B287437" w14:textId="3C171879"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49FF35C0" w14:textId="6C30857F"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Социальное обеспечение</w:t>
            </w:r>
          </w:p>
        </w:tc>
        <w:tc>
          <w:tcPr>
            <w:tcW w:w="3119" w:type="dxa"/>
            <w:tcBorders>
              <w:top w:val="single" w:sz="4" w:space="0" w:color="auto"/>
              <w:left w:val="single" w:sz="4" w:space="0" w:color="auto"/>
              <w:bottom w:val="single" w:sz="4" w:space="0" w:color="auto"/>
              <w:right w:val="single" w:sz="4" w:space="0" w:color="auto"/>
            </w:tcBorders>
            <w:vAlign w:val="center"/>
          </w:tcPr>
          <w:p w14:paraId="5EBDE36F" w14:textId="57278CC3"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Многофункциональный центр для садоводческих товариществ</w:t>
            </w:r>
          </w:p>
        </w:tc>
        <w:tc>
          <w:tcPr>
            <w:tcW w:w="2268" w:type="dxa"/>
            <w:tcBorders>
              <w:top w:val="single" w:sz="4" w:space="0" w:color="auto"/>
              <w:left w:val="single" w:sz="4" w:space="0" w:color="auto"/>
              <w:bottom w:val="single" w:sz="4" w:space="0" w:color="auto"/>
              <w:right w:val="single" w:sz="4" w:space="0" w:color="auto"/>
            </w:tcBorders>
            <w:vAlign w:val="center"/>
          </w:tcPr>
          <w:p w14:paraId="35CB0D9D" w14:textId="3AC6ADD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на территории садовых товариществ</w:t>
            </w:r>
          </w:p>
        </w:tc>
        <w:tc>
          <w:tcPr>
            <w:tcW w:w="1984" w:type="dxa"/>
            <w:vAlign w:val="center"/>
          </w:tcPr>
          <w:p w14:paraId="49D61647" w14:textId="0B797F7A"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2C85A591" w14:textId="4B634BC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Магазин 1140 м2 торговой площади, вкл. сущ.</w:t>
            </w:r>
          </w:p>
          <w:p w14:paraId="35217E41" w14:textId="1D57BF72"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Предприятие общественного питания на 20 мест</w:t>
            </w:r>
          </w:p>
        </w:tc>
      </w:tr>
      <w:tr w:rsidR="00B177BA" w:rsidRPr="004E4F09" w14:paraId="2E908A36" w14:textId="77777777" w:rsidTr="00A61D35">
        <w:trPr>
          <w:trHeight w:val="20"/>
        </w:trPr>
        <w:tc>
          <w:tcPr>
            <w:tcW w:w="1277" w:type="dxa"/>
            <w:vAlign w:val="center"/>
          </w:tcPr>
          <w:p w14:paraId="7F2BE31B" w14:textId="76F41652"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Нежилое здание</w:t>
            </w:r>
          </w:p>
        </w:tc>
        <w:tc>
          <w:tcPr>
            <w:tcW w:w="2126" w:type="dxa"/>
            <w:vAlign w:val="center"/>
          </w:tcPr>
          <w:p w14:paraId="51B4815D" w14:textId="33DCF4E3"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Коммунальное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14:paraId="14D39EAF" w14:textId="234FF786"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Пункт приема вторичного сырья</w:t>
            </w:r>
          </w:p>
        </w:tc>
        <w:tc>
          <w:tcPr>
            <w:tcW w:w="2268" w:type="dxa"/>
            <w:tcBorders>
              <w:top w:val="single" w:sz="4" w:space="0" w:color="auto"/>
              <w:left w:val="single" w:sz="4" w:space="0" w:color="auto"/>
              <w:bottom w:val="single" w:sz="4" w:space="0" w:color="auto"/>
              <w:right w:val="single" w:sz="4" w:space="0" w:color="auto"/>
            </w:tcBorders>
            <w:vAlign w:val="center"/>
          </w:tcPr>
          <w:p w14:paraId="157B6782" w14:textId="38423CA5"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на территории промзоны</w:t>
            </w:r>
          </w:p>
        </w:tc>
        <w:tc>
          <w:tcPr>
            <w:tcW w:w="1984" w:type="dxa"/>
            <w:vAlign w:val="center"/>
          </w:tcPr>
          <w:p w14:paraId="3A3EA817" w14:textId="023452D1"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СЗЗ – 50 м</w:t>
            </w:r>
          </w:p>
        </w:tc>
        <w:tc>
          <w:tcPr>
            <w:tcW w:w="4678" w:type="dxa"/>
            <w:vAlign w:val="center"/>
          </w:tcPr>
          <w:p w14:paraId="10C3473C" w14:textId="0BABBD1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B177BA" w:rsidRPr="004E4F09" w14:paraId="527156F0" w14:textId="77777777" w:rsidTr="00500CFE">
        <w:trPr>
          <w:trHeight w:val="20"/>
        </w:trPr>
        <w:tc>
          <w:tcPr>
            <w:tcW w:w="15452" w:type="dxa"/>
            <w:gridSpan w:val="6"/>
            <w:vAlign w:val="center"/>
          </w:tcPr>
          <w:p w14:paraId="3819D79C" w14:textId="0557B270" w:rsidR="00B177BA" w:rsidRPr="004E4F09" w:rsidRDefault="00B177BA" w:rsidP="00B177BA">
            <w:pPr>
              <w:widowControl w:val="0"/>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lastRenderedPageBreak/>
              <w:t>Общественные пространства</w:t>
            </w:r>
          </w:p>
        </w:tc>
      </w:tr>
      <w:tr w:rsidR="00B177BA" w:rsidRPr="004E4F09" w14:paraId="38FE0BBB" w14:textId="77777777" w:rsidTr="00500CFE">
        <w:trPr>
          <w:trHeight w:val="20"/>
        </w:trPr>
        <w:tc>
          <w:tcPr>
            <w:tcW w:w="15452" w:type="dxa"/>
            <w:gridSpan w:val="6"/>
            <w:vAlign w:val="center"/>
          </w:tcPr>
          <w:p w14:paraId="034CEBC8" w14:textId="07087616" w:rsidR="00B177BA" w:rsidRPr="004E4F09" w:rsidRDefault="00B177BA" w:rsidP="00B177BA">
            <w:pPr>
              <w:widowControl w:val="0"/>
              <w:spacing w:line="240" w:lineRule="auto"/>
              <w:ind w:left="0" w:right="0" w:firstLine="0"/>
              <w:jc w:val="center"/>
              <w:rPr>
                <w:rFonts w:ascii="Times New Roman" w:hAnsi="Times New Roman"/>
                <w:sz w:val="20"/>
                <w:szCs w:val="20"/>
              </w:rPr>
            </w:pPr>
            <w:r w:rsidRPr="004E4F09">
              <w:rPr>
                <w:rFonts w:ascii="Times New Roman" w:hAnsi="Times New Roman"/>
                <w:sz w:val="20"/>
                <w:szCs w:val="20"/>
              </w:rPr>
              <w:t>1 очередь</w:t>
            </w:r>
          </w:p>
        </w:tc>
      </w:tr>
      <w:tr w:rsidR="00B177BA" w:rsidRPr="004E4F09" w14:paraId="651D7F8A" w14:textId="77777777" w:rsidTr="00500CFE">
        <w:trPr>
          <w:trHeight w:val="20"/>
        </w:trPr>
        <w:tc>
          <w:tcPr>
            <w:tcW w:w="1277" w:type="dxa"/>
            <w:vAlign w:val="center"/>
          </w:tcPr>
          <w:p w14:paraId="57DDCB73" w14:textId="0C20AE02"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vAlign w:val="center"/>
          </w:tcPr>
          <w:p w14:paraId="72D2CE52" w14:textId="56071D4F"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Массовая околоводная рекреации</w:t>
            </w:r>
          </w:p>
        </w:tc>
        <w:tc>
          <w:tcPr>
            <w:tcW w:w="3119" w:type="dxa"/>
            <w:vAlign w:val="center"/>
          </w:tcPr>
          <w:p w14:paraId="1C420DF0" w14:textId="156E361E"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Городской пляж</w:t>
            </w:r>
          </w:p>
        </w:tc>
        <w:tc>
          <w:tcPr>
            <w:tcW w:w="2268" w:type="dxa"/>
            <w:vAlign w:val="center"/>
          </w:tcPr>
          <w:p w14:paraId="2D1D6444" w14:textId="1DEAB5AE"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proofErr w:type="spellStart"/>
            <w:r w:rsidRPr="004E4F09">
              <w:rPr>
                <w:rFonts w:ascii="Times New Roman" w:hAnsi="Times New Roman"/>
                <w:i w:val="0"/>
                <w:sz w:val="20"/>
                <w:szCs w:val="20"/>
              </w:rPr>
              <w:t>оз.Голубое</w:t>
            </w:r>
            <w:proofErr w:type="spellEnd"/>
          </w:p>
        </w:tc>
        <w:tc>
          <w:tcPr>
            <w:tcW w:w="1984" w:type="dxa"/>
            <w:vAlign w:val="center"/>
          </w:tcPr>
          <w:p w14:paraId="5B9C4165" w14:textId="05F5D828"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14859E7B" w14:textId="73C5CA7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B177BA" w:rsidRPr="004E4F09" w14:paraId="686EBC49" w14:textId="77777777" w:rsidTr="00500CFE">
        <w:trPr>
          <w:trHeight w:val="20"/>
        </w:trPr>
        <w:tc>
          <w:tcPr>
            <w:tcW w:w="1277" w:type="dxa"/>
            <w:vAlign w:val="center"/>
          </w:tcPr>
          <w:p w14:paraId="449F587F" w14:textId="226A319C"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w:t>
            </w:r>
          </w:p>
        </w:tc>
        <w:tc>
          <w:tcPr>
            <w:tcW w:w="2126" w:type="dxa"/>
            <w:vAlign w:val="center"/>
          </w:tcPr>
          <w:p w14:paraId="3012D867" w14:textId="696F47D6"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Озелененные зоны отдыха</w:t>
            </w:r>
          </w:p>
        </w:tc>
        <w:tc>
          <w:tcPr>
            <w:tcW w:w="3119" w:type="dxa"/>
            <w:tcBorders>
              <w:top w:val="single" w:sz="4" w:space="0" w:color="auto"/>
              <w:left w:val="single" w:sz="4" w:space="0" w:color="auto"/>
              <w:bottom w:val="single" w:sz="4" w:space="0" w:color="auto"/>
              <w:right w:val="single" w:sz="4" w:space="0" w:color="auto"/>
            </w:tcBorders>
            <w:vAlign w:val="center"/>
          </w:tcPr>
          <w:p w14:paraId="5E04C035" w14:textId="09F1F5AA"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Благоустройство общественно-значимых территорий (центральная </w:t>
            </w:r>
            <w:proofErr w:type="spellStart"/>
            <w:r w:rsidRPr="004E4F09">
              <w:rPr>
                <w:rFonts w:ascii="Times New Roman" w:hAnsi="Times New Roman"/>
                <w:i w:val="0"/>
                <w:sz w:val="20"/>
                <w:szCs w:val="20"/>
              </w:rPr>
              <w:t>пешеходно</w:t>
            </w:r>
            <w:proofErr w:type="spellEnd"/>
            <w:r w:rsidRPr="004E4F09">
              <w:rPr>
                <w:rFonts w:ascii="Times New Roman" w:hAnsi="Times New Roman"/>
                <w:i w:val="0"/>
                <w:sz w:val="20"/>
                <w:szCs w:val="20"/>
              </w:rPr>
              <w:t>-прогулочная ось)</w:t>
            </w:r>
          </w:p>
        </w:tc>
        <w:tc>
          <w:tcPr>
            <w:tcW w:w="2268" w:type="dxa"/>
            <w:vAlign w:val="center"/>
          </w:tcPr>
          <w:p w14:paraId="0C190894" w14:textId="77777777" w:rsidR="00B177BA" w:rsidRPr="004E4F09" w:rsidRDefault="00B177BA" w:rsidP="00B177BA">
            <w:pPr>
              <w:widowControl w:val="0"/>
              <w:spacing w:line="240" w:lineRule="auto"/>
              <w:ind w:left="0" w:right="0" w:firstLine="0"/>
              <w:rPr>
                <w:rFonts w:ascii="Times New Roman" w:hAnsi="Times New Roman"/>
                <w:i w:val="0"/>
                <w:sz w:val="20"/>
                <w:szCs w:val="20"/>
              </w:rPr>
            </w:pPr>
            <w:proofErr w:type="spellStart"/>
            <w:r w:rsidRPr="004E4F09">
              <w:rPr>
                <w:rFonts w:ascii="Times New Roman" w:hAnsi="Times New Roman"/>
                <w:i w:val="0"/>
                <w:sz w:val="20"/>
                <w:szCs w:val="20"/>
              </w:rPr>
              <w:t>ул.Таежная</w:t>
            </w:r>
            <w:proofErr w:type="spellEnd"/>
          </w:p>
          <w:p w14:paraId="774E9475" w14:textId="7E1F1350"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(начало от </w:t>
            </w:r>
            <w:proofErr w:type="spellStart"/>
            <w:r w:rsidRPr="004E4F09">
              <w:rPr>
                <w:rFonts w:ascii="Times New Roman" w:hAnsi="Times New Roman"/>
                <w:i w:val="0"/>
                <w:sz w:val="20"/>
                <w:szCs w:val="20"/>
              </w:rPr>
              <w:t>ул.Молодежная</w:t>
            </w:r>
            <w:proofErr w:type="spellEnd"/>
            <w:r w:rsidRPr="004E4F09">
              <w:rPr>
                <w:rFonts w:ascii="Times New Roman" w:hAnsi="Times New Roman"/>
                <w:i w:val="0"/>
                <w:sz w:val="20"/>
                <w:szCs w:val="20"/>
              </w:rPr>
              <w:t xml:space="preserve">, уходящая в </w:t>
            </w:r>
            <w:proofErr w:type="spellStart"/>
            <w:r w:rsidRPr="004E4F09">
              <w:rPr>
                <w:rFonts w:ascii="Times New Roman" w:hAnsi="Times New Roman"/>
                <w:i w:val="0"/>
                <w:sz w:val="20"/>
                <w:szCs w:val="20"/>
              </w:rPr>
              <w:t>ул.Ленина</w:t>
            </w:r>
            <w:proofErr w:type="spellEnd"/>
            <w:r w:rsidRPr="004E4F09">
              <w:rPr>
                <w:rFonts w:ascii="Times New Roman" w:hAnsi="Times New Roman"/>
                <w:i w:val="0"/>
                <w:sz w:val="20"/>
                <w:szCs w:val="20"/>
              </w:rPr>
              <w:t>)</w:t>
            </w:r>
          </w:p>
        </w:tc>
        <w:tc>
          <w:tcPr>
            <w:tcW w:w="1984" w:type="dxa"/>
            <w:vAlign w:val="center"/>
          </w:tcPr>
          <w:p w14:paraId="1CA2393A" w14:textId="5C827D64"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167A2F21" w14:textId="77777777"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p>
        </w:tc>
      </w:tr>
      <w:tr w:rsidR="00B177BA" w:rsidRPr="004E4F09" w14:paraId="0AFB2DB0" w14:textId="77777777" w:rsidTr="00500CFE">
        <w:trPr>
          <w:trHeight w:val="20"/>
        </w:trPr>
        <w:tc>
          <w:tcPr>
            <w:tcW w:w="1277" w:type="dxa"/>
            <w:vAlign w:val="center"/>
          </w:tcPr>
          <w:p w14:paraId="4E163E44" w14:textId="5EFDDFA6"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w:t>
            </w:r>
          </w:p>
        </w:tc>
        <w:tc>
          <w:tcPr>
            <w:tcW w:w="2126" w:type="dxa"/>
            <w:vAlign w:val="center"/>
          </w:tcPr>
          <w:p w14:paraId="465F9AF5" w14:textId="64EC4976"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Озелененные зоны отдыха</w:t>
            </w:r>
          </w:p>
        </w:tc>
        <w:tc>
          <w:tcPr>
            <w:tcW w:w="3119" w:type="dxa"/>
            <w:tcBorders>
              <w:top w:val="single" w:sz="4" w:space="0" w:color="auto"/>
              <w:left w:val="single" w:sz="4" w:space="0" w:color="auto"/>
              <w:bottom w:val="single" w:sz="4" w:space="0" w:color="auto"/>
              <w:right w:val="single" w:sz="4" w:space="0" w:color="auto"/>
            </w:tcBorders>
            <w:vAlign w:val="center"/>
          </w:tcPr>
          <w:p w14:paraId="5CC88431" w14:textId="0A62C70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Обустройство общественных территорий (парков, скверов, улиц, пешеходных зон, внутриквартальных проездов, зон отдыха)</w:t>
            </w:r>
          </w:p>
        </w:tc>
        <w:tc>
          <w:tcPr>
            <w:tcW w:w="2268" w:type="dxa"/>
            <w:vAlign w:val="center"/>
          </w:tcPr>
          <w:p w14:paraId="03B2A79B"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1. Сквер по </w:t>
            </w:r>
            <w:proofErr w:type="spellStart"/>
            <w:r w:rsidRPr="004E4F09">
              <w:rPr>
                <w:rFonts w:ascii="Times New Roman" w:hAnsi="Times New Roman"/>
                <w:i w:val="0"/>
                <w:sz w:val="20"/>
                <w:szCs w:val="20"/>
              </w:rPr>
              <w:t>ул.Таежная</w:t>
            </w:r>
            <w:proofErr w:type="spellEnd"/>
            <w:r w:rsidRPr="004E4F09">
              <w:rPr>
                <w:rFonts w:ascii="Times New Roman" w:hAnsi="Times New Roman"/>
                <w:i w:val="0"/>
                <w:sz w:val="20"/>
                <w:szCs w:val="20"/>
              </w:rPr>
              <w:t xml:space="preserve"> 2этап;</w:t>
            </w:r>
          </w:p>
          <w:p w14:paraId="77D49842" w14:textId="22E9A6B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2. </w:t>
            </w:r>
            <w:proofErr w:type="spellStart"/>
            <w:r w:rsidRPr="004E4F09">
              <w:rPr>
                <w:rFonts w:ascii="Times New Roman" w:hAnsi="Times New Roman"/>
                <w:i w:val="0"/>
                <w:sz w:val="20"/>
                <w:szCs w:val="20"/>
              </w:rPr>
              <w:t>Ул.Комсомольская</w:t>
            </w:r>
            <w:proofErr w:type="spellEnd"/>
            <w:r w:rsidRPr="004E4F09">
              <w:rPr>
                <w:rFonts w:ascii="Times New Roman" w:hAnsi="Times New Roman"/>
                <w:i w:val="0"/>
                <w:sz w:val="20"/>
                <w:szCs w:val="20"/>
              </w:rPr>
              <w:t>, д.6/2 (ЗАГС)</w:t>
            </w:r>
          </w:p>
          <w:p w14:paraId="31E20999" w14:textId="464ADE5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3. Освещение </w:t>
            </w:r>
            <w:proofErr w:type="spellStart"/>
            <w:r w:rsidRPr="004E4F09">
              <w:rPr>
                <w:rFonts w:ascii="Times New Roman" w:hAnsi="Times New Roman"/>
                <w:i w:val="0"/>
                <w:sz w:val="20"/>
                <w:szCs w:val="20"/>
              </w:rPr>
              <w:t>ул.Мира</w:t>
            </w:r>
            <w:proofErr w:type="spellEnd"/>
            <w:r w:rsidRPr="004E4F09">
              <w:rPr>
                <w:rFonts w:ascii="Times New Roman" w:hAnsi="Times New Roman"/>
                <w:i w:val="0"/>
                <w:sz w:val="20"/>
                <w:szCs w:val="20"/>
              </w:rPr>
              <w:t xml:space="preserve">, д.7, </w:t>
            </w:r>
            <w:proofErr w:type="gramStart"/>
            <w:r w:rsidRPr="004E4F09">
              <w:rPr>
                <w:rFonts w:ascii="Times New Roman" w:hAnsi="Times New Roman"/>
                <w:i w:val="0"/>
                <w:sz w:val="20"/>
                <w:szCs w:val="20"/>
              </w:rPr>
              <w:t>ул.Ленина,д</w:t>
            </w:r>
            <w:proofErr w:type="gramEnd"/>
            <w:r w:rsidRPr="004E4F09">
              <w:rPr>
                <w:rFonts w:ascii="Times New Roman" w:hAnsi="Times New Roman"/>
                <w:i w:val="0"/>
                <w:sz w:val="20"/>
                <w:szCs w:val="20"/>
              </w:rPr>
              <w:t>2</w:t>
            </w:r>
          </w:p>
          <w:p w14:paraId="47970288" w14:textId="2D60725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4. Территория ограниченная </w:t>
            </w:r>
            <w:proofErr w:type="spellStart"/>
            <w:r w:rsidRPr="004E4F09">
              <w:rPr>
                <w:rFonts w:ascii="Times New Roman" w:hAnsi="Times New Roman"/>
                <w:i w:val="0"/>
                <w:sz w:val="20"/>
                <w:szCs w:val="20"/>
              </w:rPr>
              <w:t>ул.Таежная</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ул.Молодежная</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ул.Солнечная</w:t>
            </w:r>
            <w:proofErr w:type="spellEnd"/>
          </w:p>
          <w:p w14:paraId="0748EDFB" w14:textId="3CAB173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5. </w:t>
            </w:r>
            <w:proofErr w:type="spellStart"/>
            <w:r w:rsidRPr="004E4F09">
              <w:rPr>
                <w:rFonts w:ascii="Times New Roman" w:hAnsi="Times New Roman"/>
                <w:i w:val="0"/>
                <w:sz w:val="20"/>
                <w:szCs w:val="20"/>
              </w:rPr>
              <w:t>ул.Солнечная</w:t>
            </w:r>
            <w:proofErr w:type="spellEnd"/>
            <w:r w:rsidRPr="004E4F09">
              <w:rPr>
                <w:rFonts w:ascii="Times New Roman" w:hAnsi="Times New Roman"/>
                <w:i w:val="0"/>
                <w:sz w:val="20"/>
                <w:szCs w:val="20"/>
              </w:rPr>
              <w:t xml:space="preserve">, </w:t>
            </w:r>
            <w:proofErr w:type="spellStart"/>
            <w:r w:rsidRPr="004E4F09">
              <w:rPr>
                <w:rFonts w:ascii="Times New Roman" w:hAnsi="Times New Roman"/>
                <w:i w:val="0"/>
                <w:sz w:val="20"/>
                <w:szCs w:val="20"/>
              </w:rPr>
              <w:t>ул.Молодежная</w:t>
            </w:r>
            <w:proofErr w:type="spellEnd"/>
            <w:r w:rsidRPr="004E4F09">
              <w:rPr>
                <w:rFonts w:ascii="Times New Roman" w:hAnsi="Times New Roman"/>
                <w:i w:val="0"/>
                <w:sz w:val="20"/>
                <w:szCs w:val="20"/>
              </w:rPr>
              <w:t xml:space="preserve"> (озеро)</w:t>
            </w:r>
          </w:p>
          <w:p w14:paraId="13DE701B" w14:textId="7B98DBD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6.Парковая зона </w:t>
            </w:r>
            <w:proofErr w:type="spellStart"/>
            <w:proofErr w:type="gramStart"/>
            <w:r w:rsidRPr="004E4F09">
              <w:rPr>
                <w:rFonts w:ascii="Times New Roman" w:hAnsi="Times New Roman"/>
                <w:i w:val="0"/>
                <w:sz w:val="20"/>
                <w:szCs w:val="20"/>
              </w:rPr>
              <w:t>пер.Парковый</w:t>
            </w:r>
            <w:proofErr w:type="spellEnd"/>
            <w:proofErr w:type="gramEnd"/>
          </w:p>
          <w:p w14:paraId="577F7EF1" w14:textId="45182D36"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7. </w:t>
            </w:r>
            <w:proofErr w:type="spellStart"/>
            <w:r w:rsidRPr="004E4F09">
              <w:rPr>
                <w:rFonts w:ascii="Times New Roman" w:hAnsi="Times New Roman"/>
                <w:i w:val="0"/>
                <w:sz w:val="20"/>
                <w:szCs w:val="20"/>
              </w:rPr>
              <w:t>ул.Молодежная</w:t>
            </w:r>
            <w:proofErr w:type="spellEnd"/>
            <w:r w:rsidRPr="004E4F09">
              <w:rPr>
                <w:rFonts w:ascii="Times New Roman" w:hAnsi="Times New Roman"/>
                <w:i w:val="0"/>
                <w:sz w:val="20"/>
                <w:szCs w:val="20"/>
              </w:rPr>
              <w:t>, проезд угловой (</w:t>
            </w:r>
            <w:proofErr w:type="spellStart"/>
            <w:r w:rsidRPr="004E4F09">
              <w:rPr>
                <w:rFonts w:ascii="Times New Roman" w:hAnsi="Times New Roman"/>
                <w:i w:val="0"/>
                <w:sz w:val="20"/>
                <w:szCs w:val="20"/>
              </w:rPr>
              <w:t>пешеходно-тропиночная</w:t>
            </w:r>
            <w:proofErr w:type="spellEnd"/>
            <w:r w:rsidRPr="004E4F09">
              <w:rPr>
                <w:rFonts w:ascii="Times New Roman" w:hAnsi="Times New Roman"/>
                <w:i w:val="0"/>
                <w:sz w:val="20"/>
                <w:szCs w:val="20"/>
              </w:rPr>
              <w:t xml:space="preserve"> сеть, освещение)</w:t>
            </w:r>
          </w:p>
          <w:p w14:paraId="138427D1" w14:textId="6FF1CE05"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8.Велосипедная дорожка</w:t>
            </w:r>
          </w:p>
        </w:tc>
        <w:tc>
          <w:tcPr>
            <w:tcW w:w="1984" w:type="dxa"/>
            <w:vAlign w:val="center"/>
          </w:tcPr>
          <w:p w14:paraId="4FF83280" w14:textId="15113F78"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4535A1B8"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1,6 га</w:t>
            </w:r>
          </w:p>
          <w:p w14:paraId="67A6E7A5"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 0,6 га</w:t>
            </w:r>
          </w:p>
          <w:p w14:paraId="331446CC"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3. 295 </w:t>
            </w:r>
            <w:proofErr w:type="spellStart"/>
            <w:r w:rsidRPr="004E4F09">
              <w:rPr>
                <w:rFonts w:ascii="Times New Roman" w:hAnsi="Times New Roman"/>
                <w:i w:val="0"/>
                <w:sz w:val="20"/>
                <w:szCs w:val="20"/>
              </w:rPr>
              <w:t>м.п</w:t>
            </w:r>
            <w:proofErr w:type="spellEnd"/>
            <w:r w:rsidRPr="004E4F09">
              <w:rPr>
                <w:rFonts w:ascii="Times New Roman" w:hAnsi="Times New Roman"/>
                <w:i w:val="0"/>
                <w:sz w:val="20"/>
                <w:szCs w:val="20"/>
              </w:rPr>
              <w:t>.</w:t>
            </w:r>
          </w:p>
          <w:p w14:paraId="54FCFBC4"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4. 1,6 га</w:t>
            </w:r>
          </w:p>
          <w:p w14:paraId="32095161"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5. 2,6 га</w:t>
            </w:r>
          </w:p>
          <w:p w14:paraId="0E2D2BDA"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6. 5,4 га</w:t>
            </w:r>
          </w:p>
          <w:p w14:paraId="056FCF90"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7. 0, 4 га</w:t>
            </w:r>
          </w:p>
          <w:p w14:paraId="7FB62D77" w14:textId="2FB05760"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8. 950 </w:t>
            </w:r>
            <w:proofErr w:type="spellStart"/>
            <w:r w:rsidRPr="004E4F09">
              <w:rPr>
                <w:rFonts w:ascii="Times New Roman" w:hAnsi="Times New Roman"/>
                <w:i w:val="0"/>
                <w:sz w:val="20"/>
                <w:szCs w:val="20"/>
              </w:rPr>
              <w:t>м.п</w:t>
            </w:r>
            <w:proofErr w:type="spellEnd"/>
            <w:r w:rsidRPr="004E4F09">
              <w:rPr>
                <w:rFonts w:ascii="Times New Roman" w:hAnsi="Times New Roman"/>
                <w:i w:val="0"/>
                <w:sz w:val="20"/>
                <w:szCs w:val="20"/>
              </w:rPr>
              <w:t>.</w:t>
            </w:r>
          </w:p>
        </w:tc>
      </w:tr>
      <w:tr w:rsidR="00B177BA" w:rsidRPr="004E4F09" w14:paraId="6DDC4AF8" w14:textId="77777777" w:rsidTr="00500CFE">
        <w:trPr>
          <w:trHeight w:val="20"/>
        </w:trPr>
        <w:tc>
          <w:tcPr>
            <w:tcW w:w="15452" w:type="dxa"/>
            <w:gridSpan w:val="6"/>
            <w:vAlign w:val="center"/>
          </w:tcPr>
          <w:p w14:paraId="0C568295" w14:textId="315958B6" w:rsidR="00B177BA" w:rsidRPr="004E4F09" w:rsidRDefault="00B177BA" w:rsidP="00B177BA">
            <w:pPr>
              <w:widowControl w:val="0"/>
              <w:spacing w:line="240" w:lineRule="auto"/>
              <w:ind w:left="34" w:right="34" w:firstLine="0"/>
              <w:jc w:val="center"/>
              <w:rPr>
                <w:rFonts w:ascii="Times New Roman" w:hAnsi="Times New Roman"/>
                <w:i w:val="0"/>
                <w:sz w:val="20"/>
                <w:szCs w:val="20"/>
                <w:highlight w:val="yellow"/>
              </w:rPr>
            </w:pPr>
            <w:r w:rsidRPr="004E4F09">
              <w:rPr>
                <w:rFonts w:ascii="Times New Roman" w:hAnsi="Times New Roman"/>
                <w:b/>
                <w:i w:val="0"/>
                <w:sz w:val="20"/>
                <w:szCs w:val="20"/>
              </w:rPr>
              <w:t>Прочие объекты, связанные с производственной деятельностью</w:t>
            </w:r>
          </w:p>
        </w:tc>
      </w:tr>
      <w:tr w:rsidR="00B177BA" w:rsidRPr="004E4F09" w14:paraId="063A32FC" w14:textId="77777777" w:rsidTr="00500CFE">
        <w:trPr>
          <w:trHeight w:val="20"/>
        </w:trPr>
        <w:tc>
          <w:tcPr>
            <w:tcW w:w="15452" w:type="dxa"/>
            <w:gridSpan w:val="6"/>
            <w:vAlign w:val="center"/>
          </w:tcPr>
          <w:p w14:paraId="3734F8D1" w14:textId="2218D24B" w:rsidR="00B177BA" w:rsidRPr="004E4F09" w:rsidRDefault="00B177BA" w:rsidP="00B177BA">
            <w:pPr>
              <w:widowControl w:val="0"/>
              <w:spacing w:line="240" w:lineRule="auto"/>
              <w:ind w:left="34" w:right="34"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B177BA" w:rsidRPr="004E4F09" w14:paraId="630F25D2" w14:textId="77777777" w:rsidTr="00500CFE">
        <w:trPr>
          <w:trHeight w:val="20"/>
        </w:trPr>
        <w:tc>
          <w:tcPr>
            <w:tcW w:w="1277" w:type="dxa"/>
            <w:vAlign w:val="center"/>
          </w:tcPr>
          <w:p w14:paraId="65E50FD1" w14:textId="5089390C"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vAlign w:val="center"/>
          </w:tcPr>
          <w:p w14:paraId="1F9CADC1" w14:textId="072A1469"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Производственное</w:t>
            </w:r>
          </w:p>
        </w:tc>
        <w:tc>
          <w:tcPr>
            <w:tcW w:w="3119" w:type="dxa"/>
            <w:tcBorders>
              <w:top w:val="single" w:sz="4" w:space="0" w:color="auto"/>
              <w:left w:val="single" w:sz="4" w:space="0" w:color="auto"/>
              <w:bottom w:val="single" w:sz="4" w:space="0" w:color="auto"/>
              <w:right w:val="single" w:sz="4" w:space="0" w:color="auto"/>
            </w:tcBorders>
            <w:vAlign w:val="center"/>
          </w:tcPr>
          <w:p w14:paraId="58C27D02" w14:textId="3D2D6FE6" w:rsidR="00B177BA" w:rsidRPr="004E4F09" w:rsidRDefault="00B177BA" w:rsidP="00B177BA">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Инвестиционная площадка производство и розлив питьевой воды</w:t>
            </w:r>
          </w:p>
        </w:tc>
        <w:tc>
          <w:tcPr>
            <w:tcW w:w="2268" w:type="dxa"/>
            <w:vAlign w:val="center"/>
          </w:tcPr>
          <w:p w14:paraId="3842A2E6" w14:textId="0C18AD5E"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 на территории промзоны</w:t>
            </w:r>
          </w:p>
        </w:tc>
        <w:tc>
          <w:tcPr>
            <w:tcW w:w="1984" w:type="dxa"/>
            <w:vAlign w:val="center"/>
          </w:tcPr>
          <w:p w14:paraId="6F701DFB" w14:textId="1A7735FC"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ЗОУИТ будет определена на этапе разработки проектной документации на объект</w:t>
            </w:r>
          </w:p>
        </w:tc>
        <w:tc>
          <w:tcPr>
            <w:tcW w:w="4678" w:type="dxa"/>
            <w:vAlign w:val="center"/>
          </w:tcPr>
          <w:p w14:paraId="3B3B0A83" w14:textId="2F36986E"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 объект</w:t>
            </w:r>
          </w:p>
        </w:tc>
      </w:tr>
      <w:tr w:rsidR="00B177BA" w:rsidRPr="004E4F09" w14:paraId="37C8DF50" w14:textId="77777777" w:rsidTr="00500CFE">
        <w:trPr>
          <w:trHeight w:val="20"/>
        </w:trPr>
        <w:tc>
          <w:tcPr>
            <w:tcW w:w="15452" w:type="dxa"/>
            <w:gridSpan w:val="6"/>
            <w:vAlign w:val="center"/>
          </w:tcPr>
          <w:p w14:paraId="1BA58415" w14:textId="2DB0D72D"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bCs/>
                <w:i w:val="0"/>
                <w:sz w:val="20"/>
                <w:szCs w:val="20"/>
              </w:rPr>
              <w:t>Объекты транспортной инфраструктуры</w:t>
            </w:r>
          </w:p>
        </w:tc>
      </w:tr>
      <w:tr w:rsidR="00B177BA" w:rsidRPr="004E4F09" w14:paraId="3EFD581B" w14:textId="77777777" w:rsidTr="00500CFE">
        <w:trPr>
          <w:trHeight w:val="20"/>
        </w:trPr>
        <w:tc>
          <w:tcPr>
            <w:tcW w:w="15452" w:type="dxa"/>
            <w:gridSpan w:val="6"/>
            <w:vAlign w:val="center"/>
          </w:tcPr>
          <w:p w14:paraId="1FE212F1" w14:textId="18224AF8" w:rsidR="00B177BA" w:rsidRPr="004E4F09" w:rsidRDefault="00B177BA" w:rsidP="00B177BA">
            <w:pPr>
              <w:widowControl w:val="0"/>
              <w:spacing w:line="240" w:lineRule="auto"/>
              <w:ind w:left="34" w:right="34" w:firstLine="0"/>
              <w:jc w:val="center"/>
              <w:rPr>
                <w:rFonts w:ascii="Times New Roman" w:hAnsi="Times New Roman"/>
                <w:i w:val="0"/>
                <w:sz w:val="20"/>
                <w:szCs w:val="20"/>
                <w:highlight w:val="yellow"/>
              </w:rPr>
            </w:pPr>
            <w:r w:rsidRPr="004E4F09">
              <w:rPr>
                <w:rFonts w:ascii="Times New Roman" w:hAnsi="Times New Roman"/>
                <w:b/>
                <w:i w:val="0"/>
                <w:sz w:val="20"/>
                <w:szCs w:val="20"/>
              </w:rPr>
              <w:t>Улично-дорожная сеть городского населенного пункта</w:t>
            </w:r>
          </w:p>
        </w:tc>
      </w:tr>
      <w:tr w:rsidR="00B177BA" w:rsidRPr="004E4F09" w14:paraId="147B9DAD" w14:textId="77777777" w:rsidTr="00500CFE">
        <w:trPr>
          <w:trHeight w:val="20"/>
        </w:trPr>
        <w:tc>
          <w:tcPr>
            <w:tcW w:w="15452" w:type="dxa"/>
            <w:gridSpan w:val="6"/>
            <w:vAlign w:val="center"/>
          </w:tcPr>
          <w:p w14:paraId="62E8B52E" w14:textId="335127C6" w:rsidR="00B177BA" w:rsidRPr="004E4F09" w:rsidRDefault="00B177BA" w:rsidP="00B177BA">
            <w:pPr>
              <w:widowControl w:val="0"/>
              <w:autoSpaceDE w:val="0"/>
              <w:autoSpaceDN w:val="0"/>
              <w:adjustRightInd w:val="0"/>
              <w:spacing w:line="240" w:lineRule="auto"/>
              <w:ind w:left="0" w:right="0" w:firstLine="0"/>
              <w:jc w:val="center"/>
              <w:rPr>
                <w:rFonts w:ascii="Times New Roman" w:hAnsi="Times New Roman"/>
                <w:sz w:val="20"/>
                <w:szCs w:val="20"/>
                <w:highlight w:val="yellow"/>
              </w:rPr>
            </w:pPr>
            <w:r w:rsidRPr="004E4F09">
              <w:rPr>
                <w:rFonts w:ascii="Times New Roman" w:hAnsi="Times New Roman"/>
                <w:sz w:val="20"/>
                <w:szCs w:val="20"/>
              </w:rPr>
              <w:lastRenderedPageBreak/>
              <w:t>1 очередь</w:t>
            </w:r>
          </w:p>
        </w:tc>
      </w:tr>
      <w:tr w:rsidR="00B177BA" w:rsidRPr="004E4F09" w14:paraId="0155C868" w14:textId="77777777" w:rsidTr="00500CFE">
        <w:trPr>
          <w:trHeight w:val="20"/>
        </w:trPr>
        <w:tc>
          <w:tcPr>
            <w:tcW w:w="1277" w:type="dxa"/>
            <w:vAlign w:val="center"/>
          </w:tcPr>
          <w:p w14:paraId="2C2487B4" w14:textId="513B941B"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1076DA69" w14:textId="75ADBA2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14:paraId="3AA5B5B4" w14:textId="24A4A93C"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Автомобильные дороги общего пользования</w:t>
            </w:r>
          </w:p>
        </w:tc>
        <w:tc>
          <w:tcPr>
            <w:tcW w:w="2268" w:type="dxa"/>
            <w:vAlign w:val="center"/>
          </w:tcPr>
          <w:p w14:paraId="02387FC7" w14:textId="6A573153" w:rsidR="00B177BA" w:rsidRPr="004E4F09" w:rsidRDefault="00B177BA" w:rsidP="00B177BA">
            <w:pPr>
              <w:widowControl w:val="0"/>
              <w:spacing w:line="240" w:lineRule="auto"/>
              <w:ind w:left="0" w:right="33" w:firstLine="0"/>
              <w:rPr>
                <w:rFonts w:ascii="Times New Roman" w:hAnsi="Times New Roman"/>
                <w:i w:val="0"/>
                <w:sz w:val="20"/>
                <w:szCs w:val="20"/>
              </w:rPr>
            </w:pPr>
            <w:proofErr w:type="spellStart"/>
            <w:r w:rsidRPr="004E4F09">
              <w:rPr>
                <w:rFonts w:ascii="Times New Roman" w:hAnsi="Times New Roman"/>
                <w:i w:val="0"/>
                <w:sz w:val="20"/>
                <w:szCs w:val="20"/>
              </w:rPr>
              <w:t>г.Покачи</w:t>
            </w:r>
            <w:proofErr w:type="spellEnd"/>
          </w:p>
        </w:tc>
        <w:tc>
          <w:tcPr>
            <w:tcW w:w="1984" w:type="dxa"/>
            <w:vAlign w:val="center"/>
          </w:tcPr>
          <w:p w14:paraId="4C8AB069" w14:textId="35B3539D"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7F9E920C" w14:textId="444BC5FB" w:rsidR="00B177BA" w:rsidRPr="004E4F09" w:rsidRDefault="00526E64"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У</w:t>
            </w:r>
            <w:r w:rsidR="00B177BA" w:rsidRPr="004E4F09">
              <w:rPr>
                <w:rFonts w:ascii="Times New Roman" w:hAnsi="Times New Roman"/>
                <w:i w:val="0"/>
                <w:sz w:val="20"/>
                <w:szCs w:val="20"/>
              </w:rPr>
              <w:t>величение протяженности с 41,7 до 43,7 км</w:t>
            </w:r>
          </w:p>
        </w:tc>
      </w:tr>
      <w:tr w:rsidR="00B177BA" w:rsidRPr="004E4F09" w14:paraId="2127FC4B" w14:textId="77777777" w:rsidTr="00500CFE">
        <w:trPr>
          <w:trHeight w:val="20"/>
        </w:trPr>
        <w:tc>
          <w:tcPr>
            <w:tcW w:w="1277" w:type="dxa"/>
            <w:vAlign w:val="center"/>
          </w:tcPr>
          <w:p w14:paraId="57E7D8AF" w14:textId="24CA7A8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74709C45" w14:textId="06CB4E4F"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14:paraId="1F27F615" w14:textId="523CE90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Автомобильные дороги общего пользования местного значения</w:t>
            </w:r>
          </w:p>
        </w:tc>
        <w:tc>
          <w:tcPr>
            <w:tcW w:w="2268" w:type="dxa"/>
            <w:vAlign w:val="center"/>
          </w:tcPr>
          <w:p w14:paraId="5B185693" w14:textId="1113ADBE" w:rsidR="00B177BA" w:rsidRPr="004E4F09" w:rsidRDefault="00B177BA" w:rsidP="00B177BA">
            <w:pPr>
              <w:widowControl w:val="0"/>
              <w:spacing w:line="240" w:lineRule="auto"/>
              <w:ind w:left="0" w:right="33" w:firstLine="0"/>
              <w:rPr>
                <w:rFonts w:ascii="Times New Roman" w:hAnsi="Times New Roman"/>
                <w:i w:val="0"/>
                <w:sz w:val="20"/>
                <w:szCs w:val="20"/>
              </w:rPr>
            </w:pPr>
            <w:proofErr w:type="spellStart"/>
            <w:r w:rsidRPr="004E4F09">
              <w:rPr>
                <w:rFonts w:ascii="Times New Roman" w:hAnsi="Times New Roman"/>
                <w:i w:val="0"/>
                <w:sz w:val="20"/>
                <w:szCs w:val="20"/>
              </w:rPr>
              <w:t>г.Покачи</w:t>
            </w:r>
            <w:proofErr w:type="spellEnd"/>
          </w:p>
        </w:tc>
        <w:tc>
          <w:tcPr>
            <w:tcW w:w="1984" w:type="dxa"/>
            <w:vAlign w:val="center"/>
          </w:tcPr>
          <w:p w14:paraId="4FBE222A" w14:textId="3B9B88C6"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C317A27" w14:textId="0388D08A" w:rsidR="00B177BA" w:rsidRPr="004E4F09" w:rsidRDefault="00526E64"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w:t>
            </w:r>
            <w:r w:rsidR="00B177BA" w:rsidRPr="004E4F09">
              <w:rPr>
                <w:rFonts w:ascii="Times New Roman" w:hAnsi="Times New Roman"/>
                <w:i w:val="0"/>
                <w:sz w:val="20"/>
                <w:szCs w:val="20"/>
              </w:rPr>
              <w:t>рирост протяженности до 17,4/1,96 тыс. кв. м/км</w:t>
            </w:r>
          </w:p>
        </w:tc>
      </w:tr>
      <w:tr w:rsidR="00B177BA" w:rsidRPr="004E4F09" w14:paraId="7047E87B" w14:textId="77777777" w:rsidTr="00500CFE">
        <w:trPr>
          <w:trHeight w:val="20"/>
        </w:trPr>
        <w:tc>
          <w:tcPr>
            <w:tcW w:w="1277" w:type="dxa"/>
            <w:vAlign w:val="center"/>
          </w:tcPr>
          <w:p w14:paraId="6E6958DA" w14:textId="4087E83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5A829FA6" w14:textId="38E3822F"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14:paraId="60339844" w14:textId="48AAD0B8"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Автомобильные дороги общего пользования местного значения, соответствующие нормативным требованиям к транспортно-эксплуатационным показателям</w:t>
            </w:r>
          </w:p>
        </w:tc>
        <w:tc>
          <w:tcPr>
            <w:tcW w:w="2268" w:type="dxa"/>
            <w:vAlign w:val="center"/>
          </w:tcPr>
          <w:p w14:paraId="3665574C" w14:textId="3AFD1349" w:rsidR="00B177BA" w:rsidRPr="004E4F09" w:rsidRDefault="00B177BA" w:rsidP="00B177BA">
            <w:pPr>
              <w:widowControl w:val="0"/>
              <w:spacing w:line="240" w:lineRule="auto"/>
              <w:ind w:left="0" w:right="33" w:firstLine="0"/>
              <w:rPr>
                <w:rFonts w:ascii="Times New Roman" w:hAnsi="Times New Roman"/>
                <w:i w:val="0"/>
                <w:sz w:val="20"/>
                <w:szCs w:val="20"/>
              </w:rPr>
            </w:pPr>
            <w:proofErr w:type="spellStart"/>
            <w:r w:rsidRPr="004E4F09">
              <w:rPr>
                <w:rFonts w:ascii="Times New Roman" w:hAnsi="Times New Roman"/>
                <w:i w:val="0"/>
                <w:sz w:val="20"/>
                <w:szCs w:val="20"/>
              </w:rPr>
              <w:t>г.Покачи</w:t>
            </w:r>
            <w:proofErr w:type="spellEnd"/>
          </w:p>
        </w:tc>
        <w:tc>
          <w:tcPr>
            <w:tcW w:w="1984" w:type="dxa"/>
            <w:vAlign w:val="center"/>
          </w:tcPr>
          <w:p w14:paraId="68D2DC58" w14:textId="58DAEC7E"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916115E"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2017- 22,468/2,404 </w:t>
            </w:r>
          </w:p>
          <w:p w14:paraId="0EA54215"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2018г-13,13/2,015</w:t>
            </w:r>
          </w:p>
          <w:p w14:paraId="74E4C790" w14:textId="77777777"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2020г- 8,14/1,357</w:t>
            </w:r>
          </w:p>
          <w:p w14:paraId="7C5BFEB9" w14:textId="07C8D866" w:rsidR="00B177BA" w:rsidRPr="004E4F09" w:rsidRDefault="00B177BA" w:rsidP="00B177BA">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Прирост протяженности до 328,925/36,567 тыс. кв. м/км;</w:t>
            </w:r>
          </w:p>
        </w:tc>
      </w:tr>
      <w:tr w:rsidR="00B177BA" w:rsidRPr="004E4F09" w14:paraId="05828BA8" w14:textId="77777777" w:rsidTr="00500CFE">
        <w:trPr>
          <w:trHeight w:val="20"/>
        </w:trPr>
        <w:tc>
          <w:tcPr>
            <w:tcW w:w="1277" w:type="dxa"/>
            <w:vAlign w:val="center"/>
          </w:tcPr>
          <w:p w14:paraId="69785033" w14:textId="0B060B83"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47A9B2B5" w14:textId="01F44A2E"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14:paraId="54399F19" w14:textId="2D3397F1"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Улицы и дороги местного значения</w:t>
            </w:r>
          </w:p>
        </w:tc>
        <w:tc>
          <w:tcPr>
            <w:tcW w:w="2268" w:type="dxa"/>
            <w:vAlign w:val="center"/>
          </w:tcPr>
          <w:p w14:paraId="419957A6" w14:textId="4597E608" w:rsidR="00B177BA" w:rsidRPr="004E4F09" w:rsidRDefault="00B177BA" w:rsidP="00B177BA">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32C465C7" w14:textId="61AF926F" w:rsidR="00B177BA" w:rsidRPr="004E4F09" w:rsidRDefault="00B177BA" w:rsidP="00B177B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3816167" w14:textId="3F2288E9" w:rsidR="00B177BA" w:rsidRPr="004E4F09" w:rsidRDefault="00B177BA" w:rsidP="00B177BA">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1,35 км</w:t>
            </w:r>
          </w:p>
        </w:tc>
      </w:tr>
      <w:tr w:rsidR="00F04187" w:rsidRPr="004E4F09" w14:paraId="0545FCC8" w14:textId="77777777" w:rsidTr="00A61D35">
        <w:trPr>
          <w:trHeight w:val="20"/>
        </w:trPr>
        <w:tc>
          <w:tcPr>
            <w:tcW w:w="15452" w:type="dxa"/>
            <w:gridSpan w:val="6"/>
            <w:tcBorders>
              <w:right w:val="single" w:sz="4" w:space="0" w:color="auto"/>
            </w:tcBorders>
            <w:vAlign w:val="center"/>
          </w:tcPr>
          <w:p w14:paraId="0ECA6309" w14:textId="026B875B" w:rsidR="00F04187" w:rsidRPr="004E4F09" w:rsidRDefault="00F04187" w:rsidP="00F04187">
            <w:pPr>
              <w:widowControl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F04187" w:rsidRPr="004E4F09" w14:paraId="0020453C" w14:textId="77777777" w:rsidTr="00500CFE">
        <w:trPr>
          <w:trHeight w:val="20"/>
        </w:trPr>
        <w:tc>
          <w:tcPr>
            <w:tcW w:w="1277" w:type="dxa"/>
            <w:vAlign w:val="center"/>
          </w:tcPr>
          <w:p w14:paraId="5B1735B9" w14:textId="1F7B6665"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2474DD90" w14:textId="5C13F9D2"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14:paraId="3264B19C" w14:textId="77157587"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Улицы и дороги местного значения</w:t>
            </w:r>
          </w:p>
        </w:tc>
        <w:tc>
          <w:tcPr>
            <w:tcW w:w="2268" w:type="dxa"/>
            <w:vAlign w:val="center"/>
          </w:tcPr>
          <w:p w14:paraId="5BFE6E69" w14:textId="4CAA3B9A"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в районах новой жилой застройки</w:t>
            </w:r>
          </w:p>
        </w:tc>
        <w:tc>
          <w:tcPr>
            <w:tcW w:w="1984" w:type="dxa"/>
            <w:vAlign w:val="center"/>
          </w:tcPr>
          <w:p w14:paraId="4ADE8996" w14:textId="39BD71F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651185B" w14:textId="76FCD2C7" w:rsidR="00F04187" w:rsidRPr="004E4F09" w:rsidRDefault="004E22AF"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4,7</w:t>
            </w:r>
            <w:r w:rsidR="00F04187" w:rsidRPr="004E4F09">
              <w:rPr>
                <w:rFonts w:ascii="Times New Roman" w:hAnsi="Times New Roman"/>
                <w:i w:val="0"/>
                <w:sz w:val="20"/>
                <w:szCs w:val="20"/>
              </w:rPr>
              <w:t xml:space="preserve"> км</w:t>
            </w:r>
          </w:p>
        </w:tc>
      </w:tr>
      <w:tr w:rsidR="00F04187" w:rsidRPr="004E4F09" w14:paraId="143E1C2C" w14:textId="77777777" w:rsidTr="00500CFE">
        <w:trPr>
          <w:trHeight w:val="20"/>
        </w:trPr>
        <w:tc>
          <w:tcPr>
            <w:tcW w:w="15452" w:type="dxa"/>
            <w:gridSpan w:val="6"/>
            <w:vAlign w:val="center"/>
          </w:tcPr>
          <w:p w14:paraId="4119C241" w14:textId="5F3E7D0D" w:rsidR="00F04187" w:rsidRPr="004E4F09" w:rsidRDefault="00F04187" w:rsidP="00F04187">
            <w:pPr>
              <w:widowControl w:val="0"/>
              <w:spacing w:line="240" w:lineRule="auto"/>
              <w:ind w:left="34" w:right="34" w:firstLine="0"/>
              <w:jc w:val="center"/>
              <w:rPr>
                <w:rFonts w:ascii="Times New Roman" w:hAnsi="Times New Roman"/>
                <w:b/>
                <w:i w:val="0"/>
                <w:sz w:val="20"/>
                <w:szCs w:val="20"/>
              </w:rPr>
            </w:pPr>
            <w:r w:rsidRPr="004E4F09">
              <w:rPr>
                <w:rFonts w:ascii="Times New Roman" w:hAnsi="Times New Roman"/>
                <w:b/>
                <w:i w:val="0"/>
                <w:sz w:val="20"/>
                <w:szCs w:val="20"/>
              </w:rPr>
              <w:t>Остановочные пункты общественного пассажирского транспорта</w:t>
            </w:r>
          </w:p>
        </w:tc>
      </w:tr>
      <w:tr w:rsidR="00F04187" w:rsidRPr="004E4F09" w14:paraId="6F254F59" w14:textId="77777777" w:rsidTr="00500CFE">
        <w:trPr>
          <w:trHeight w:val="20"/>
        </w:trPr>
        <w:tc>
          <w:tcPr>
            <w:tcW w:w="15452" w:type="dxa"/>
            <w:gridSpan w:val="6"/>
            <w:vAlign w:val="center"/>
          </w:tcPr>
          <w:p w14:paraId="502323E8" w14:textId="141D581A"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sz w:val="20"/>
                <w:szCs w:val="20"/>
                <w:highlight w:val="yellow"/>
              </w:rPr>
            </w:pPr>
            <w:r w:rsidRPr="004E4F09">
              <w:rPr>
                <w:rFonts w:ascii="Times New Roman" w:hAnsi="Times New Roman"/>
                <w:sz w:val="20"/>
                <w:szCs w:val="20"/>
              </w:rPr>
              <w:t>1 очередь</w:t>
            </w:r>
          </w:p>
        </w:tc>
      </w:tr>
      <w:tr w:rsidR="00F04187" w:rsidRPr="004E4F09" w14:paraId="68A580ED" w14:textId="77777777" w:rsidTr="00500CFE">
        <w:trPr>
          <w:trHeight w:val="20"/>
        </w:trPr>
        <w:tc>
          <w:tcPr>
            <w:tcW w:w="1277" w:type="dxa"/>
            <w:vAlign w:val="center"/>
          </w:tcPr>
          <w:p w14:paraId="3812C2E5" w14:textId="0572574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2CB93CC" w14:textId="40DE811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Посадка, высадка пассажиров рейсового наземного общественного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16F1D353" w14:textId="259E1C7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Остановочный пункт</w:t>
            </w:r>
          </w:p>
        </w:tc>
        <w:tc>
          <w:tcPr>
            <w:tcW w:w="2268" w:type="dxa"/>
            <w:vAlign w:val="center"/>
          </w:tcPr>
          <w:p w14:paraId="5644E54D" w14:textId="696980BB"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по </w:t>
            </w:r>
            <w:proofErr w:type="spellStart"/>
            <w:r w:rsidRPr="004E4F09">
              <w:rPr>
                <w:rFonts w:ascii="Times New Roman" w:hAnsi="Times New Roman"/>
                <w:i w:val="0"/>
                <w:sz w:val="20"/>
                <w:szCs w:val="20"/>
              </w:rPr>
              <w:t>ул.Ленина</w:t>
            </w:r>
            <w:proofErr w:type="spellEnd"/>
            <w:r w:rsidRPr="004E4F09">
              <w:rPr>
                <w:rFonts w:ascii="Times New Roman" w:hAnsi="Times New Roman"/>
                <w:i w:val="0"/>
                <w:sz w:val="20"/>
                <w:szCs w:val="20"/>
              </w:rPr>
              <w:t xml:space="preserve">, 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2C1DA61F" w14:textId="4C379A86"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087AC35D" w14:textId="3E5489CF"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кол-во 4</w:t>
            </w:r>
          </w:p>
        </w:tc>
      </w:tr>
      <w:tr w:rsidR="00F04187" w:rsidRPr="004E4F09" w14:paraId="0D723071" w14:textId="77777777" w:rsidTr="00152A2F">
        <w:trPr>
          <w:trHeight w:val="20"/>
        </w:trPr>
        <w:tc>
          <w:tcPr>
            <w:tcW w:w="15452" w:type="dxa"/>
            <w:gridSpan w:val="6"/>
            <w:vAlign w:val="center"/>
          </w:tcPr>
          <w:p w14:paraId="7A258BD4" w14:textId="0E54505E"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103A0FA5" w14:textId="77777777" w:rsidTr="00500CFE">
        <w:trPr>
          <w:trHeight w:val="20"/>
        </w:trPr>
        <w:tc>
          <w:tcPr>
            <w:tcW w:w="1277" w:type="dxa"/>
            <w:vAlign w:val="center"/>
          </w:tcPr>
          <w:p w14:paraId="76B77411" w14:textId="68AADE01"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76ECA091" w14:textId="7E13BE8D"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Посадка, высадка пассажиров рейсового наземного общественного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6ED8C632" w14:textId="56822088"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Остановочный пункт</w:t>
            </w:r>
          </w:p>
        </w:tc>
        <w:tc>
          <w:tcPr>
            <w:tcW w:w="2268" w:type="dxa"/>
            <w:vAlign w:val="center"/>
          </w:tcPr>
          <w:p w14:paraId="0D385F2F" w14:textId="7085FA12"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в микрорайонах новой жилой застройки вдоль проектируемых магистральных улиц</w:t>
            </w:r>
          </w:p>
        </w:tc>
        <w:tc>
          <w:tcPr>
            <w:tcW w:w="1984" w:type="dxa"/>
            <w:vAlign w:val="center"/>
          </w:tcPr>
          <w:p w14:paraId="46A83AA8" w14:textId="4AF20373"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3EDF1BCB" w14:textId="1440873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кол-во 28</w:t>
            </w:r>
          </w:p>
        </w:tc>
      </w:tr>
      <w:tr w:rsidR="00F04187" w:rsidRPr="004E4F09" w14:paraId="024D4FD5" w14:textId="77777777" w:rsidTr="00500CFE">
        <w:trPr>
          <w:trHeight w:val="20"/>
        </w:trPr>
        <w:tc>
          <w:tcPr>
            <w:tcW w:w="15452" w:type="dxa"/>
            <w:gridSpan w:val="6"/>
            <w:vAlign w:val="center"/>
          </w:tcPr>
          <w:p w14:paraId="0AF208EE" w14:textId="7395AE80"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bCs/>
                <w:i w:val="0"/>
                <w:sz w:val="20"/>
                <w:szCs w:val="20"/>
              </w:rPr>
              <w:t>Объекты трубопроводного транспорта и инженерной инфраструктуры</w:t>
            </w:r>
          </w:p>
        </w:tc>
      </w:tr>
      <w:tr w:rsidR="00F04187" w:rsidRPr="004E4F09" w14:paraId="15566A7D" w14:textId="77777777" w:rsidTr="00500CFE">
        <w:trPr>
          <w:trHeight w:val="20"/>
        </w:trPr>
        <w:tc>
          <w:tcPr>
            <w:tcW w:w="15452" w:type="dxa"/>
            <w:gridSpan w:val="6"/>
            <w:vAlign w:val="center"/>
          </w:tcPr>
          <w:p w14:paraId="1EE6BFBD" w14:textId="5777E941" w:rsidR="00F04187" w:rsidRPr="004E4F09" w:rsidRDefault="00F04187" w:rsidP="00F04187">
            <w:pPr>
              <w:widowControl w:val="0"/>
              <w:spacing w:line="240" w:lineRule="auto"/>
              <w:ind w:left="34" w:right="34" w:firstLine="0"/>
              <w:jc w:val="center"/>
              <w:rPr>
                <w:rFonts w:ascii="Times New Roman" w:hAnsi="Times New Roman"/>
                <w:i w:val="0"/>
                <w:sz w:val="20"/>
                <w:szCs w:val="20"/>
                <w:highlight w:val="yellow"/>
              </w:rPr>
            </w:pPr>
            <w:r w:rsidRPr="004E4F09">
              <w:rPr>
                <w:rFonts w:ascii="Times New Roman" w:hAnsi="Times New Roman"/>
                <w:b/>
                <w:i w:val="0"/>
                <w:sz w:val="20"/>
                <w:szCs w:val="20"/>
              </w:rPr>
              <w:t>Электрические подстанции</w:t>
            </w:r>
          </w:p>
        </w:tc>
      </w:tr>
      <w:tr w:rsidR="00F04187" w:rsidRPr="004E4F09" w14:paraId="12D6076F" w14:textId="77777777" w:rsidTr="00500CFE">
        <w:trPr>
          <w:trHeight w:val="20"/>
        </w:trPr>
        <w:tc>
          <w:tcPr>
            <w:tcW w:w="15452" w:type="dxa"/>
            <w:gridSpan w:val="6"/>
            <w:vAlign w:val="center"/>
          </w:tcPr>
          <w:p w14:paraId="79C4ED71" w14:textId="6E97D5C6"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sz w:val="20"/>
                <w:szCs w:val="20"/>
                <w:highlight w:val="yellow"/>
              </w:rPr>
            </w:pPr>
            <w:r w:rsidRPr="004E4F09">
              <w:rPr>
                <w:rFonts w:ascii="Times New Roman" w:hAnsi="Times New Roman"/>
                <w:sz w:val="20"/>
                <w:szCs w:val="20"/>
              </w:rPr>
              <w:t>1 очередь</w:t>
            </w:r>
          </w:p>
        </w:tc>
      </w:tr>
      <w:tr w:rsidR="00F04187" w:rsidRPr="004E4F09" w14:paraId="5B5057F7" w14:textId="77777777" w:rsidTr="00500CFE">
        <w:trPr>
          <w:trHeight w:val="20"/>
        </w:trPr>
        <w:tc>
          <w:tcPr>
            <w:tcW w:w="1277" w:type="dxa"/>
            <w:vAlign w:val="center"/>
          </w:tcPr>
          <w:p w14:paraId="0BA71D5E" w14:textId="48D7A1D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251E66C8" w14:textId="1369714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1A59D303" w14:textId="1312A6D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ТП-10/0,4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 xml:space="preserve"> (реконструкция)</w:t>
            </w:r>
          </w:p>
        </w:tc>
        <w:tc>
          <w:tcPr>
            <w:tcW w:w="2268" w:type="dxa"/>
            <w:vAlign w:val="center"/>
          </w:tcPr>
          <w:p w14:paraId="0300D117" w14:textId="70806F1A"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жилые микрорайоны города</w:t>
            </w:r>
          </w:p>
        </w:tc>
        <w:tc>
          <w:tcPr>
            <w:tcW w:w="1984" w:type="dxa"/>
            <w:vAlign w:val="center"/>
          </w:tcPr>
          <w:p w14:paraId="51621F45" w14:textId="09AEA72F"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Охранная зона - 10 м</w:t>
            </w:r>
          </w:p>
        </w:tc>
        <w:tc>
          <w:tcPr>
            <w:tcW w:w="4678" w:type="dxa"/>
            <w:vAlign w:val="center"/>
          </w:tcPr>
          <w:p w14:paraId="3C567196" w14:textId="2B82140E"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126 объектов</w:t>
            </w:r>
          </w:p>
        </w:tc>
      </w:tr>
      <w:tr w:rsidR="00F04187" w:rsidRPr="004E4F09" w14:paraId="44F510DC" w14:textId="77777777" w:rsidTr="00500CFE">
        <w:trPr>
          <w:trHeight w:val="20"/>
        </w:trPr>
        <w:tc>
          <w:tcPr>
            <w:tcW w:w="1277" w:type="dxa"/>
            <w:vAlign w:val="center"/>
          </w:tcPr>
          <w:p w14:paraId="15043199" w14:textId="17646F5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CEF794C" w14:textId="03107A4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A0D33B8" w14:textId="0CFD950A"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Трансформаторные подстанции ТП 10(6)/0,4 </w:t>
            </w:r>
            <w:proofErr w:type="spellStart"/>
            <w:r w:rsidRPr="004E4F09">
              <w:rPr>
                <w:rFonts w:ascii="Times New Roman" w:hAnsi="Times New Roman"/>
                <w:i w:val="0"/>
                <w:sz w:val="20"/>
                <w:szCs w:val="20"/>
              </w:rPr>
              <w:t>кВ</w:t>
            </w:r>
            <w:proofErr w:type="spellEnd"/>
          </w:p>
        </w:tc>
        <w:tc>
          <w:tcPr>
            <w:tcW w:w="2268" w:type="dxa"/>
            <w:vAlign w:val="center"/>
          </w:tcPr>
          <w:p w14:paraId="17861541" w14:textId="084B40AB"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DEA1850" w14:textId="6AC56850"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Охранная зона - 10 м</w:t>
            </w:r>
          </w:p>
        </w:tc>
        <w:tc>
          <w:tcPr>
            <w:tcW w:w="4678" w:type="dxa"/>
            <w:vAlign w:val="center"/>
          </w:tcPr>
          <w:p w14:paraId="68B3634B" w14:textId="3FDCC4FD"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 объект</w:t>
            </w:r>
          </w:p>
        </w:tc>
      </w:tr>
      <w:tr w:rsidR="00F04187" w:rsidRPr="004E4F09" w14:paraId="351E4441" w14:textId="77777777" w:rsidTr="00500CFE">
        <w:trPr>
          <w:trHeight w:val="20"/>
        </w:trPr>
        <w:tc>
          <w:tcPr>
            <w:tcW w:w="1277" w:type="dxa"/>
            <w:vAlign w:val="center"/>
          </w:tcPr>
          <w:p w14:paraId="0295A512" w14:textId="667D140A"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1EA6866" w14:textId="6776C3E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8B3E81F" w14:textId="28CBEEB7"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Трансформаторные подстанции ТП 10(6)/0,4 </w:t>
            </w:r>
            <w:proofErr w:type="spellStart"/>
            <w:r w:rsidRPr="004E4F09">
              <w:rPr>
                <w:rFonts w:ascii="Times New Roman" w:hAnsi="Times New Roman"/>
                <w:i w:val="0"/>
                <w:sz w:val="20"/>
                <w:szCs w:val="20"/>
              </w:rPr>
              <w:t>кВ</w:t>
            </w:r>
            <w:proofErr w:type="spellEnd"/>
          </w:p>
        </w:tc>
        <w:tc>
          <w:tcPr>
            <w:tcW w:w="2268" w:type="dxa"/>
            <w:vAlign w:val="center"/>
          </w:tcPr>
          <w:p w14:paraId="08DCE0A8" w14:textId="63B2D462"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p>
        </w:tc>
        <w:tc>
          <w:tcPr>
            <w:tcW w:w="1984" w:type="dxa"/>
            <w:vAlign w:val="center"/>
          </w:tcPr>
          <w:p w14:paraId="1CA33605" w14:textId="2923DE5E"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Охранная зона - 10 м</w:t>
            </w:r>
          </w:p>
        </w:tc>
        <w:tc>
          <w:tcPr>
            <w:tcW w:w="4678" w:type="dxa"/>
            <w:vAlign w:val="center"/>
          </w:tcPr>
          <w:p w14:paraId="3C5C1F01" w14:textId="2BCEAAB5"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1 объект</w:t>
            </w:r>
          </w:p>
        </w:tc>
      </w:tr>
      <w:tr w:rsidR="00F04187" w:rsidRPr="004E4F09" w14:paraId="40A9D329" w14:textId="77777777" w:rsidTr="00500CFE">
        <w:trPr>
          <w:trHeight w:val="20"/>
        </w:trPr>
        <w:tc>
          <w:tcPr>
            <w:tcW w:w="15452" w:type="dxa"/>
            <w:gridSpan w:val="6"/>
            <w:vAlign w:val="center"/>
          </w:tcPr>
          <w:p w14:paraId="14D4BED6" w14:textId="47DB86C5"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lastRenderedPageBreak/>
              <w:t>Расчетный срок</w:t>
            </w:r>
          </w:p>
        </w:tc>
      </w:tr>
      <w:tr w:rsidR="00F04187" w:rsidRPr="004E4F09" w14:paraId="5A8A7622" w14:textId="77777777" w:rsidTr="00500CFE">
        <w:trPr>
          <w:trHeight w:val="20"/>
        </w:trPr>
        <w:tc>
          <w:tcPr>
            <w:tcW w:w="1277" w:type="dxa"/>
            <w:vAlign w:val="center"/>
          </w:tcPr>
          <w:p w14:paraId="26E0BAAD" w14:textId="17FD8CE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16664E20" w14:textId="75133230"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DCFDBD8" w14:textId="64F2A10B"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Трансформаторные подстанции ТП 10(6)/0,4 </w:t>
            </w:r>
            <w:proofErr w:type="spellStart"/>
            <w:r w:rsidRPr="004E4F09">
              <w:rPr>
                <w:rFonts w:ascii="Times New Roman" w:hAnsi="Times New Roman"/>
                <w:i w:val="0"/>
                <w:sz w:val="20"/>
                <w:szCs w:val="20"/>
              </w:rPr>
              <w:t>кВ</w:t>
            </w:r>
            <w:proofErr w:type="spellEnd"/>
          </w:p>
        </w:tc>
        <w:tc>
          <w:tcPr>
            <w:tcW w:w="2268" w:type="dxa"/>
            <w:vAlign w:val="center"/>
          </w:tcPr>
          <w:p w14:paraId="5A31CC7A" w14:textId="10FAA114"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в районах новой жилой застройки (5,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437E4A73" w14:textId="0EE64EB4"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- 10 м</w:t>
            </w:r>
          </w:p>
        </w:tc>
        <w:tc>
          <w:tcPr>
            <w:tcW w:w="4678" w:type="dxa"/>
            <w:vAlign w:val="center"/>
          </w:tcPr>
          <w:p w14:paraId="5EFAE75B" w14:textId="7C4D6EE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4 объекта</w:t>
            </w:r>
          </w:p>
        </w:tc>
      </w:tr>
      <w:tr w:rsidR="00F04187" w:rsidRPr="004E4F09" w14:paraId="6EF54429" w14:textId="77777777" w:rsidTr="00500CFE">
        <w:trPr>
          <w:trHeight w:val="20"/>
        </w:trPr>
        <w:tc>
          <w:tcPr>
            <w:tcW w:w="15452" w:type="dxa"/>
            <w:gridSpan w:val="6"/>
            <w:vAlign w:val="center"/>
          </w:tcPr>
          <w:p w14:paraId="4E6E0CFE" w14:textId="03E8C56B" w:rsidR="00F04187" w:rsidRPr="004E4F09" w:rsidRDefault="00F04187" w:rsidP="00F04187">
            <w:pPr>
              <w:widowControl w:val="0"/>
              <w:spacing w:line="240" w:lineRule="auto"/>
              <w:ind w:left="34" w:right="34" w:firstLine="0"/>
              <w:jc w:val="center"/>
              <w:rPr>
                <w:rFonts w:ascii="Times New Roman" w:hAnsi="Times New Roman"/>
                <w:b/>
                <w:i w:val="0"/>
                <w:sz w:val="20"/>
                <w:szCs w:val="20"/>
              </w:rPr>
            </w:pPr>
            <w:r w:rsidRPr="004E4F09">
              <w:rPr>
                <w:rFonts w:ascii="Times New Roman" w:hAnsi="Times New Roman"/>
                <w:b/>
                <w:i w:val="0"/>
                <w:sz w:val="20"/>
                <w:szCs w:val="20"/>
              </w:rPr>
              <w:t>Линии электропередачи (ЛЭП)</w:t>
            </w:r>
          </w:p>
        </w:tc>
      </w:tr>
      <w:tr w:rsidR="00F04187" w:rsidRPr="004E4F09" w14:paraId="13C7D218" w14:textId="77777777" w:rsidTr="00500CFE">
        <w:trPr>
          <w:trHeight w:val="20"/>
        </w:trPr>
        <w:tc>
          <w:tcPr>
            <w:tcW w:w="15452" w:type="dxa"/>
            <w:gridSpan w:val="6"/>
            <w:vAlign w:val="center"/>
          </w:tcPr>
          <w:p w14:paraId="1D71048A" w14:textId="2A54E894"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sz w:val="20"/>
                <w:szCs w:val="20"/>
              </w:rPr>
            </w:pPr>
            <w:r w:rsidRPr="004E4F09">
              <w:rPr>
                <w:rFonts w:ascii="Times New Roman" w:hAnsi="Times New Roman"/>
                <w:sz w:val="20"/>
                <w:szCs w:val="20"/>
              </w:rPr>
              <w:t>1 очередь</w:t>
            </w:r>
          </w:p>
        </w:tc>
      </w:tr>
      <w:tr w:rsidR="00F04187" w:rsidRPr="004E4F09" w14:paraId="77DA2DFC" w14:textId="77777777" w:rsidTr="00500CFE">
        <w:trPr>
          <w:trHeight w:val="20"/>
        </w:trPr>
        <w:tc>
          <w:tcPr>
            <w:tcW w:w="1277" w:type="dxa"/>
            <w:vAlign w:val="center"/>
          </w:tcPr>
          <w:p w14:paraId="630C108E" w14:textId="06FCDA5D"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60E40162" w14:textId="2D51C96C"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615F8BA" w14:textId="71051BD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Замена КЛ-0,4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33F3AF2B" w14:textId="7BFE2100"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1, 2, 3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2693D5EC" w14:textId="3723B6B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 м от крайних кабелей</w:t>
            </w:r>
          </w:p>
        </w:tc>
        <w:tc>
          <w:tcPr>
            <w:tcW w:w="4678" w:type="dxa"/>
            <w:vAlign w:val="center"/>
          </w:tcPr>
          <w:p w14:paraId="10827549" w14:textId="25D6F0B3"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20,155 км, включая</w:t>
            </w:r>
            <w:r w:rsidRPr="004E4F09">
              <w:t xml:space="preserve"> </w:t>
            </w:r>
            <w:r w:rsidRPr="004E4F09">
              <w:rPr>
                <w:rFonts w:ascii="Times New Roman" w:hAnsi="Times New Roman"/>
                <w:i w:val="0"/>
                <w:sz w:val="20"/>
                <w:szCs w:val="20"/>
              </w:rPr>
              <w:t xml:space="preserve">КЛ-0,4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 xml:space="preserve"> объекта КОС</w:t>
            </w:r>
          </w:p>
        </w:tc>
      </w:tr>
      <w:tr w:rsidR="00F04187" w:rsidRPr="004E4F09" w14:paraId="6C9BEEB8" w14:textId="77777777" w:rsidTr="00500CFE">
        <w:trPr>
          <w:trHeight w:val="20"/>
        </w:trPr>
        <w:tc>
          <w:tcPr>
            <w:tcW w:w="1277" w:type="dxa"/>
            <w:vAlign w:val="center"/>
          </w:tcPr>
          <w:p w14:paraId="736A60B3" w14:textId="4B2C0B4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30C9BED" w14:textId="73B96D5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5C6B854" w14:textId="6C09D9A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Реконструкция сетей внешнего электроснабжения КЛ-0,4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 xml:space="preserve"> объекта КОС (перевод на вновь построенные БКТП 10/0,4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539A3133" w14:textId="0BB91913"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на канализационно-очистных сооружениях г. Покачи</w:t>
            </w:r>
          </w:p>
        </w:tc>
        <w:tc>
          <w:tcPr>
            <w:tcW w:w="1984" w:type="dxa"/>
            <w:vAlign w:val="center"/>
          </w:tcPr>
          <w:p w14:paraId="5D5E64B1" w14:textId="1B258041"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 м от крайних кабелей</w:t>
            </w:r>
          </w:p>
        </w:tc>
        <w:tc>
          <w:tcPr>
            <w:tcW w:w="4678" w:type="dxa"/>
            <w:vAlign w:val="center"/>
          </w:tcPr>
          <w:p w14:paraId="0949BB1D" w14:textId="478F679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20,155 км, включая</w:t>
            </w:r>
            <w:r w:rsidRPr="004E4F09">
              <w:t xml:space="preserve"> </w:t>
            </w:r>
            <w:r w:rsidRPr="004E4F09">
              <w:rPr>
                <w:rFonts w:ascii="Times New Roman" w:hAnsi="Times New Roman"/>
                <w:i w:val="0"/>
                <w:sz w:val="20"/>
                <w:szCs w:val="20"/>
              </w:rPr>
              <w:t xml:space="preserve">КЛ-0,4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 xml:space="preserve"> объекта КОС</w:t>
            </w:r>
          </w:p>
        </w:tc>
      </w:tr>
      <w:tr w:rsidR="00F04187" w:rsidRPr="004E4F09" w14:paraId="30A05C61" w14:textId="77777777" w:rsidTr="00500CFE">
        <w:trPr>
          <w:trHeight w:val="20"/>
        </w:trPr>
        <w:tc>
          <w:tcPr>
            <w:tcW w:w="1277" w:type="dxa"/>
            <w:vAlign w:val="center"/>
          </w:tcPr>
          <w:p w14:paraId="5BB3B0EA" w14:textId="2BA4BEE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1796F680" w14:textId="6A3CA08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157B38C9" w14:textId="50F0A248"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Линии электропередачи напряжением 10(6) </w:t>
            </w:r>
            <w:proofErr w:type="spellStart"/>
            <w:r w:rsidRPr="004E4F09">
              <w:rPr>
                <w:rFonts w:ascii="Times New Roman" w:hAnsi="Times New Roman"/>
                <w:i w:val="0"/>
                <w:sz w:val="20"/>
                <w:szCs w:val="20"/>
              </w:rPr>
              <w:t>кВ</w:t>
            </w:r>
            <w:proofErr w:type="spellEnd"/>
            <w:r w:rsidRPr="004E4F09">
              <w:rPr>
                <w:rFonts w:ascii="Times New Roman" w:hAnsi="Times New Roman"/>
                <w:i w:val="0"/>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333E37E9" w14:textId="5F44EBBE"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4F3A4A8" w14:textId="3F742000"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- 10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14:paraId="4200B804" w14:textId="60DEA6A1"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0,05 км</w:t>
            </w:r>
          </w:p>
        </w:tc>
      </w:tr>
      <w:tr w:rsidR="00F04187" w:rsidRPr="004E4F09" w14:paraId="5BAC01D2" w14:textId="77777777" w:rsidTr="00500CFE">
        <w:trPr>
          <w:trHeight w:val="20"/>
        </w:trPr>
        <w:tc>
          <w:tcPr>
            <w:tcW w:w="1277" w:type="dxa"/>
            <w:vAlign w:val="center"/>
          </w:tcPr>
          <w:p w14:paraId="54A5E545" w14:textId="32E71124"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B596499" w14:textId="6589717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F754E4C" w14:textId="3A8E754E"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Линии электропередачи напряжением 0,4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4249983E" w14:textId="7214C3D8"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C626C2D" w14:textId="1E19D668"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14:paraId="06DCB22C" w14:textId="4201E226"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1,3 км</w:t>
            </w:r>
          </w:p>
        </w:tc>
      </w:tr>
      <w:tr w:rsidR="00F04187" w:rsidRPr="004E4F09" w14:paraId="7B403B34" w14:textId="77777777" w:rsidTr="00500CFE">
        <w:trPr>
          <w:trHeight w:val="20"/>
        </w:trPr>
        <w:tc>
          <w:tcPr>
            <w:tcW w:w="1277" w:type="dxa"/>
            <w:vAlign w:val="center"/>
          </w:tcPr>
          <w:p w14:paraId="57110B9B" w14:textId="64D29E7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3F714A5" w14:textId="7F16634B"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8DFE7E3" w14:textId="06370050"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Линии электропередачи напряжением 0,4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40CFE986" w14:textId="21AA1DEC"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33E8F7A" w14:textId="79839F2B"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14:paraId="1212EDFA" w14:textId="5D4D9BE7"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1,48 км</w:t>
            </w:r>
          </w:p>
        </w:tc>
      </w:tr>
      <w:tr w:rsidR="00F04187" w:rsidRPr="004E4F09" w14:paraId="06F4BBA6" w14:textId="77777777" w:rsidTr="00500CFE">
        <w:trPr>
          <w:trHeight w:val="20"/>
        </w:trPr>
        <w:tc>
          <w:tcPr>
            <w:tcW w:w="1277" w:type="dxa"/>
            <w:vAlign w:val="center"/>
          </w:tcPr>
          <w:p w14:paraId="620A3A0D" w14:textId="18EC1E3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3D61DF03" w14:textId="354F380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EB54B35" w14:textId="0713C1C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Линии электропередачи напряжением 10(6)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3C131748" w14:textId="164AA24E"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4370F5B4" w14:textId="324950BC"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- 10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14:paraId="5F8EDE58" w14:textId="0562CD6E"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0,1 км</w:t>
            </w:r>
          </w:p>
        </w:tc>
      </w:tr>
      <w:tr w:rsidR="00F04187" w:rsidRPr="004E4F09" w14:paraId="7A501A88" w14:textId="77777777" w:rsidTr="00500CFE">
        <w:trPr>
          <w:trHeight w:val="20"/>
        </w:trPr>
        <w:tc>
          <w:tcPr>
            <w:tcW w:w="1277" w:type="dxa"/>
            <w:vAlign w:val="center"/>
          </w:tcPr>
          <w:p w14:paraId="36CF756C" w14:textId="3B24886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FD87219" w14:textId="0390E16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3D9DF5F5" w14:textId="1BFD9210"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Линии электропередачи напряжением 0,4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6FF19FC7" w14:textId="48414D52"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238B8517" w14:textId="0BBF9429"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14:paraId="3A7D7722" w14:textId="3A6FA6A4"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1,2 км</w:t>
            </w:r>
          </w:p>
        </w:tc>
      </w:tr>
      <w:tr w:rsidR="00F04187" w:rsidRPr="004E4F09" w14:paraId="0BA2CBFB" w14:textId="77777777" w:rsidTr="00500CFE">
        <w:trPr>
          <w:trHeight w:val="20"/>
        </w:trPr>
        <w:tc>
          <w:tcPr>
            <w:tcW w:w="1277" w:type="dxa"/>
            <w:vAlign w:val="center"/>
          </w:tcPr>
          <w:p w14:paraId="058A6561" w14:textId="6824296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295FDE0E" w14:textId="4E5506F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DD6922E" w14:textId="69D92E1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Кабельные линии электропередачи напряжением 0,4 </w:t>
            </w:r>
            <w:proofErr w:type="spellStart"/>
            <w:r w:rsidRPr="004E4F09">
              <w:rPr>
                <w:rFonts w:ascii="Times New Roman" w:hAnsi="Times New Roman"/>
                <w:i w:val="0"/>
                <w:sz w:val="20"/>
                <w:szCs w:val="20"/>
              </w:rPr>
              <w:t>кВ</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0BB2D96A" w14:textId="0C402B78"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674B5DCB" w14:textId="48E6F30F"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 м от крайних кабелей</w:t>
            </w:r>
          </w:p>
        </w:tc>
        <w:tc>
          <w:tcPr>
            <w:tcW w:w="4678" w:type="dxa"/>
            <w:tcBorders>
              <w:top w:val="single" w:sz="4" w:space="0" w:color="auto"/>
              <w:left w:val="single" w:sz="4" w:space="0" w:color="auto"/>
              <w:bottom w:val="single" w:sz="4" w:space="0" w:color="auto"/>
              <w:right w:val="single" w:sz="4" w:space="0" w:color="auto"/>
            </w:tcBorders>
            <w:vAlign w:val="center"/>
          </w:tcPr>
          <w:p w14:paraId="515A2DFB" w14:textId="6858A576"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0,14 км</w:t>
            </w:r>
          </w:p>
        </w:tc>
      </w:tr>
      <w:tr w:rsidR="00F04187" w:rsidRPr="004E4F09" w14:paraId="4B29B461" w14:textId="77777777" w:rsidTr="00500CFE">
        <w:trPr>
          <w:trHeight w:val="20"/>
        </w:trPr>
        <w:tc>
          <w:tcPr>
            <w:tcW w:w="15452" w:type="dxa"/>
            <w:gridSpan w:val="6"/>
            <w:vAlign w:val="center"/>
          </w:tcPr>
          <w:p w14:paraId="074708CF" w14:textId="75417D8D"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438383B1" w14:textId="77777777" w:rsidTr="00500CFE">
        <w:trPr>
          <w:trHeight w:val="20"/>
        </w:trPr>
        <w:tc>
          <w:tcPr>
            <w:tcW w:w="1277" w:type="dxa"/>
            <w:vAlign w:val="center"/>
          </w:tcPr>
          <w:p w14:paraId="75A65D91" w14:textId="71BB4D2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0A6068C2" w14:textId="398ADBC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F9F8F4D" w14:textId="09BC660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Линии электропередачи напряжением 10(6) </w:t>
            </w:r>
            <w:proofErr w:type="spellStart"/>
            <w:r w:rsidRPr="004E4F09">
              <w:rPr>
                <w:rFonts w:ascii="Times New Roman" w:hAnsi="Times New Roman"/>
                <w:i w:val="0"/>
                <w:sz w:val="20"/>
                <w:szCs w:val="20"/>
              </w:rPr>
              <w:t>кВ</w:t>
            </w:r>
            <w:proofErr w:type="spellEnd"/>
          </w:p>
        </w:tc>
        <w:tc>
          <w:tcPr>
            <w:tcW w:w="2268" w:type="dxa"/>
            <w:vAlign w:val="center"/>
          </w:tcPr>
          <w:p w14:paraId="174958FD" w14:textId="25F879F2"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в районах новой застройки</w:t>
            </w:r>
          </w:p>
        </w:tc>
        <w:tc>
          <w:tcPr>
            <w:tcW w:w="1984" w:type="dxa"/>
            <w:vAlign w:val="center"/>
          </w:tcPr>
          <w:p w14:paraId="73E7977B" w14:textId="27101D59"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- 1 м от крайних кабелей</w:t>
            </w:r>
          </w:p>
        </w:tc>
        <w:tc>
          <w:tcPr>
            <w:tcW w:w="4678" w:type="dxa"/>
            <w:vAlign w:val="center"/>
          </w:tcPr>
          <w:p w14:paraId="16AB4505" w14:textId="3196A25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протяженность </w:t>
            </w:r>
            <w:r w:rsidR="00165519" w:rsidRPr="004E4F09">
              <w:rPr>
                <w:rFonts w:ascii="Times New Roman" w:hAnsi="Times New Roman"/>
                <w:i w:val="0"/>
                <w:sz w:val="20"/>
                <w:szCs w:val="20"/>
              </w:rPr>
              <w:t>3,75</w:t>
            </w:r>
            <w:r w:rsidRPr="004E4F09">
              <w:rPr>
                <w:rFonts w:ascii="Times New Roman" w:hAnsi="Times New Roman"/>
                <w:i w:val="0"/>
                <w:sz w:val="20"/>
                <w:szCs w:val="20"/>
              </w:rPr>
              <w:t xml:space="preserve"> км</w:t>
            </w:r>
          </w:p>
        </w:tc>
      </w:tr>
      <w:tr w:rsidR="00F04187" w:rsidRPr="004E4F09" w14:paraId="3662E5B3" w14:textId="77777777" w:rsidTr="00500CFE">
        <w:trPr>
          <w:trHeight w:val="20"/>
        </w:trPr>
        <w:tc>
          <w:tcPr>
            <w:tcW w:w="15452" w:type="dxa"/>
            <w:gridSpan w:val="6"/>
            <w:vAlign w:val="center"/>
          </w:tcPr>
          <w:p w14:paraId="729417D3" w14:textId="5E8D662C"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i w:val="0"/>
                <w:sz w:val="20"/>
                <w:szCs w:val="20"/>
              </w:rPr>
              <w:t>Объекты теплоснабжения</w:t>
            </w:r>
          </w:p>
        </w:tc>
      </w:tr>
      <w:tr w:rsidR="00F04187" w:rsidRPr="004E4F09" w14:paraId="6E5B3E9F" w14:textId="77777777" w:rsidTr="00500CFE">
        <w:trPr>
          <w:trHeight w:val="20"/>
        </w:trPr>
        <w:tc>
          <w:tcPr>
            <w:tcW w:w="15452" w:type="dxa"/>
            <w:gridSpan w:val="6"/>
            <w:vAlign w:val="center"/>
          </w:tcPr>
          <w:p w14:paraId="3FE925C8" w14:textId="53B92203"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F04187" w:rsidRPr="004E4F09" w14:paraId="5E130236" w14:textId="77777777" w:rsidTr="00500CFE">
        <w:trPr>
          <w:trHeight w:val="20"/>
        </w:trPr>
        <w:tc>
          <w:tcPr>
            <w:tcW w:w="1277" w:type="dxa"/>
            <w:vAlign w:val="center"/>
          </w:tcPr>
          <w:p w14:paraId="2CEA9FDE" w14:textId="3BB80B0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003C34B" w14:textId="32EE558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35F41B32" w14:textId="77777777" w:rsidR="00DE4B99" w:rsidRPr="004E4F09" w:rsidRDefault="00DE4B99" w:rsidP="00DE4B99">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Реконструкция котельной. </w:t>
            </w:r>
          </w:p>
          <w:p w14:paraId="6B67DE33" w14:textId="70C40CB3" w:rsidR="00F04187" w:rsidRPr="004E4F09" w:rsidRDefault="00DE4B99" w:rsidP="00DE4B99">
            <w:pPr>
              <w:widowControl w:val="0"/>
              <w:spacing w:line="240" w:lineRule="auto"/>
              <w:ind w:left="0" w:right="0" w:firstLine="0"/>
              <w:rPr>
                <w:rFonts w:ascii="Times New Roman" w:hAnsi="Times New Roman"/>
                <w:i w:val="0"/>
                <w:sz w:val="20"/>
                <w:szCs w:val="20"/>
                <w:highlight w:val="yellow"/>
              </w:rPr>
            </w:pPr>
            <w:proofErr w:type="spellStart"/>
            <w:r w:rsidRPr="004E4F09">
              <w:rPr>
                <w:rFonts w:ascii="Times New Roman" w:hAnsi="Times New Roman"/>
                <w:i w:val="0"/>
                <w:sz w:val="20"/>
                <w:szCs w:val="20"/>
              </w:rPr>
              <w:t>Мазутонасосная</w:t>
            </w:r>
            <w:proofErr w:type="spellEnd"/>
            <w:r w:rsidRPr="004E4F09">
              <w:rPr>
                <w:rFonts w:ascii="Times New Roman" w:hAnsi="Times New Roman"/>
                <w:i w:val="0"/>
                <w:sz w:val="20"/>
                <w:szCs w:val="20"/>
              </w:rPr>
              <w:t xml:space="preserve"> станция городской котельной</w:t>
            </w:r>
          </w:p>
        </w:tc>
        <w:tc>
          <w:tcPr>
            <w:tcW w:w="2268" w:type="dxa"/>
            <w:vAlign w:val="center"/>
          </w:tcPr>
          <w:p w14:paraId="0AC42F16" w14:textId="5458FF2C"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ул. Таежная, 5/3</w:t>
            </w:r>
          </w:p>
        </w:tc>
        <w:tc>
          <w:tcPr>
            <w:tcW w:w="1984" w:type="dxa"/>
            <w:vAlign w:val="center"/>
          </w:tcPr>
          <w:p w14:paraId="234F097B" w14:textId="1AC4A185"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СЗЗ – 50 м</w:t>
            </w:r>
          </w:p>
        </w:tc>
        <w:tc>
          <w:tcPr>
            <w:tcW w:w="4678" w:type="dxa"/>
            <w:vAlign w:val="center"/>
          </w:tcPr>
          <w:p w14:paraId="2A2B66C9" w14:textId="0F6F387C"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F04187" w:rsidRPr="004E4F09" w14:paraId="1A604222" w14:textId="77777777" w:rsidTr="00500CFE">
        <w:trPr>
          <w:trHeight w:val="20"/>
        </w:trPr>
        <w:tc>
          <w:tcPr>
            <w:tcW w:w="1277" w:type="dxa"/>
            <w:vAlign w:val="center"/>
          </w:tcPr>
          <w:p w14:paraId="0E0D55C2" w14:textId="15768F8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309F9AAA" w14:textId="006C1A5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5FD4585" w14:textId="6CC384F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ГРУ (газорегуляторная установка) 1, 2 очереди городской котельной (реконструкция)</w:t>
            </w:r>
          </w:p>
        </w:tc>
        <w:tc>
          <w:tcPr>
            <w:tcW w:w="2268" w:type="dxa"/>
            <w:vAlign w:val="center"/>
          </w:tcPr>
          <w:p w14:paraId="1060F063" w14:textId="7D21E60B"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ул. Таежная, 5/3</w:t>
            </w:r>
          </w:p>
        </w:tc>
        <w:tc>
          <w:tcPr>
            <w:tcW w:w="1984" w:type="dxa"/>
            <w:vAlign w:val="center"/>
          </w:tcPr>
          <w:p w14:paraId="71F2BD2F" w14:textId="05CB92CC"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СЗЗ – 50 м</w:t>
            </w:r>
          </w:p>
        </w:tc>
        <w:tc>
          <w:tcPr>
            <w:tcW w:w="4678" w:type="dxa"/>
            <w:vAlign w:val="center"/>
          </w:tcPr>
          <w:p w14:paraId="0850AF43" w14:textId="1930F7D1"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F04187" w:rsidRPr="004E4F09" w14:paraId="3843DC78" w14:textId="77777777" w:rsidTr="00500CFE">
        <w:trPr>
          <w:trHeight w:val="20"/>
        </w:trPr>
        <w:tc>
          <w:tcPr>
            <w:tcW w:w="1277" w:type="dxa"/>
            <w:vAlign w:val="center"/>
          </w:tcPr>
          <w:p w14:paraId="597C0D57" w14:textId="4F0D08C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0718A3B7" w14:textId="4216D2F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AC631BB" w14:textId="77777777" w:rsidR="00DE4B99" w:rsidRPr="004E4F09" w:rsidRDefault="00DE4B99" w:rsidP="00DE4B99">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Реконструкция котельной. </w:t>
            </w:r>
          </w:p>
          <w:p w14:paraId="574D668A" w14:textId="106E9732" w:rsidR="00F04187" w:rsidRPr="004E4F09" w:rsidRDefault="00DE4B99" w:rsidP="00DE4B99">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Модернизация системы газоснабжения и автоматики </w:t>
            </w:r>
            <w:r w:rsidRPr="004E4F09">
              <w:rPr>
                <w:rFonts w:ascii="Times New Roman" w:hAnsi="Times New Roman"/>
                <w:i w:val="0"/>
                <w:sz w:val="20"/>
                <w:szCs w:val="20"/>
              </w:rPr>
              <w:lastRenderedPageBreak/>
              <w:t xml:space="preserve">котельной №1 в </w:t>
            </w:r>
            <w:proofErr w:type="spellStart"/>
            <w:r w:rsidRPr="004E4F09">
              <w:rPr>
                <w:rFonts w:ascii="Times New Roman" w:hAnsi="Times New Roman"/>
                <w:i w:val="0"/>
                <w:sz w:val="20"/>
                <w:szCs w:val="20"/>
              </w:rPr>
              <w:t>г.Покачи</w:t>
            </w:r>
            <w:proofErr w:type="spellEnd"/>
          </w:p>
        </w:tc>
        <w:tc>
          <w:tcPr>
            <w:tcW w:w="2268" w:type="dxa"/>
            <w:vAlign w:val="center"/>
          </w:tcPr>
          <w:p w14:paraId="4F63ABC6" w14:textId="20471C30"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lastRenderedPageBreak/>
              <w:t>район «Старые Покачи»</w:t>
            </w:r>
          </w:p>
        </w:tc>
        <w:tc>
          <w:tcPr>
            <w:tcW w:w="1984" w:type="dxa"/>
            <w:vAlign w:val="center"/>
          </w:tcPr>
          <w:p w14:paraId="3DC1BD7F" w14:textId="75D34075"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СЗЗ – 50 м</w:t>
            </w:r>
          </w:p>
        </w:tc>
        <w:tc>
          <w:tcPr>
            <w:tcW w:w="4678" w:type="dxa"/>
            <w:vAlign w:val="center"/>
          </w:tcPr>
          <w:p w14:paraId="4C8F808F" w14:textId="7717F51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1 объект</w:t>
            </w:r>
          </w:p>
        </w:tc>
      </w:tr>
      <w:tr w:rsidR="00F04187" w:rsidRPr="004E4F09" w14:paraId="082AB5AA" w14:textId="77777777" w:rsidTr="00500CFE">
        <w:trPr>
          <w:trHeight w:val="20"/>
        </w:trPr>
        <w:tc>
          <w:tcPr>
            <w:tcW w:w="15452" w:type="dxa"/>
            <w:gridSpan w:val="6"/>
            <w:vAlign w:val="center"/>
          </w:tcPr>
          <w:p w14:paraId="6CEAD643" w14:textId="547FC781"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24D1D2B1" w14:textId="77777777" w:rsidTr="00500CFE">
        <w:trPr>
          <w:trHeight w:val="20"/>
        </w:trPr>
        <w:tc>
          <w:tcPr>
            <w:tcW w:w="1277" w:type="dxa"/>
            <w:vAlign w:val="center"/>
          </w:tcPr>
          <w:p w14:paraId="6B6DA14A" w14:textId="3B0AE2F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67D182A0" w14:textId="2BB0FE3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B8D1FF2" w14:textId="3302BCEF"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ЦТП</w:t>
            </w:r>
          </w:p>
        </w:tc>
        <w:tc>
          <w:tcPr>
            <w:tcW w:w="2268" w:type="dxa"/>
            <w:vAlign w:val="center"/>
          </w:tcPr>
          <w:p w14:paraId="200F6F5E" w14:textId="310A7A23"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в районах новой жилой застройки (5, 6,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B3024B8" w14:textId="120C64A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50FD69D4" w14:textId="6266EB0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8 объектов</w:t>
            </w:r>
          </w:p>
        </w:tc>
      </w:tr>
      <w:tr w:rsidR="00F04187" w:rsidRPr="004E4F09" w14:paraId="75453698" w14:textId="77777777" w:rsidTr="00500CFE">
        <w:trPr>
          <w:trHeight w:val="20"/>
        </w:trPr>
        <w:tc>
          <w:tcPr>
            <w:tcW w:w="15452" w:type="dxa"/>
            <w:gridSpan w:val="6"/>
            <w:vAlign w:val="center"/>
          </w:tcPr>
          <w:p w14:paraId="7EF76E08" w14:textId="5978E7E3"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Сети теплоснабжения</w:t>
            </w:r>
          </w:p>
        </w:tc>
      </w:tr>
      <w:tr w:rsidR="00F04187" w:rsidRPr="004E4F09" w14:paraId="21CAD0FA" w14:textId="77777777" w:rsidTr="00500CFE">
        <w:trPr>
          <w:trHeight w:val="20"/>
        </w:trPr>
        <w:tc>
          <w:tcPr>
            <w:tcW w:w="15452" w:type="dxa"/>
            <w:gridSpan w:val="6"/>
            <w:vAlign w:val="center"/>
          </w:tcPr>
          <w:p w14:paraId="6D639EAA" w14:textId="710A0620"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F04187" w:rsidRPr="004E4F09" w14:paraId="53F6BA02" w14:textId="77777777" w:rsidTr="00500CFE">
        <w:trPr>
          <w:trHeight w:val="20"/>
        </w:trPr>
        <w:tc>
          <w:tcPr>
            <w:tcW w:w="1277" w:type="dxa"/>
            <w:vAlign w:val="center"/>
          </w:tcPr>
          <w:p w14:paraId="0259C4C6" w14:textId="28C3968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8DEA23E" w14:textId="7272D37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002F4DA" w14:textId="2BC4A1D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Тепловые сети из стальных трубопроводов в ППУ изоляции </w:t>
            </w:r>
          </w:p>
        </w:tc>
        <w:tc>
          <w:tcPr>
            <w:tcW w:w="2268" w:type="dxa"/>
            <w:tcBorders>
              <w:top w:val="single" w:sz="4" w:space="0" w:color="auto"/>
              <w:left w:val="single" w:sz="4" w:space="0" w:color="auto"/>
              <w:bottom w:val="single" w:sz="4" w:space="0" w:color="auto"/>
              <w:right w:val="single" w:sz="4" w:space="0" w:color="auto"/>
            </w:tcBorders>
            <w:vAlign w:val="center"/>
          </w:tcPr>
          <w:p w14:paraId="2C780EE3" w14:textId="7207AC2E"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4DFDD14" w14:textId="7945C5F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6 м</w:t>
            </w:r>
          </w:p>
        </w:tc>
        <w:tc>
          <w:tcPr>
            <w:tcW w:w="4678" w:type="dxa"/>
            <w:tcBorders>
              <w:top w:val="single" w:sz="4" w:space="0" w:color="auto"/>
              <w:left w:val="single" w:sz="4" w:space="0" w:color="auto"/>
              <w:bottom w:val="single" w:sz="4" w:space="0" w:color="auto"/>
              <w:right w:val="single" w:sz="4" w:space="0" w:color="auto"/>
            </w:tcBorders>
            <w:vAlign w:val="center"/>
          </w:tcPr>
          <w:p w14:paraId="6B310E19" w14:textId="6205E1A2"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0,97 км</w:t>
            </w:r>
          </w:p>
        </w:tc>
      </w:tr>
      <w:tr w:rsidR="00F04187" w:rsidRPr="004E4F09" w14:paraId="7C217A6D" w14:textId="77777777" w:rsidTr="00500CFE">
        <w:trPr>
          <w:trHeight w:val="20"/>
        </w:trPr>
        <w:tc>
          <w:tcPr>
            <w:tcW w:w="1277" w:type="dxa"/>
            <w:vAlign w:val="center"/>
          </w:tcPr>
          <w:p w14:paraId="14EC08F3" w14:textId="3A278A4C"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3E1FFF76" w14:textId="19F1481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C9819A5" w14:textId="3181A6C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Тепловые сети</w:t>
            </w:r>
          </w:p>
        </w:tc>
        <w:tc>
          <w:tcPr>
            <w:tcW w:w="2268" w:type="dxa"/>
            <w:tcBorders>
              <w:top w:val="single" w:sz="4" w:space="0" w:color="auto"/>
              <w:left w:val="single" w:sz="4" w:space="0" w:color="auto"/>
              <w:bottom w:val="single" w:sz="4" w:space="0" w:color="auto"/>
              <w:right w:val="single" w:sz="4" w:space="0" w:color="auto"/>
            </w:tcBorders>
            <w:vAlign w:val="center"/>
          </w:tcPr>
          <w:p w14:paraId="221CCF98" w14:textId="2B655454"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4654CF6A" w14:textId="3C247305"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6 м</w:t>
            </w:r>
          </w:p>
        </w:tc>
        <w:tc>
          <w:tcPr>
            <w:tcW w:w="4678" w:type="dxa"/>
            <w:tcBorders>
              <w:top w:val="single" w:sz="4" w:space="0" w:color="auto"/>
              <w:left w:val="single" w:sz="4" w:space="0" w:color="auto"/>
              <w:bottom w:val="single" w:sz="4" w:space="0" w:color="auto"/>
              <w:right w:val="single" w:sz="4" w:space="0" w:color="auto"/>
            </w:tcBorders>
            <w:vAlign w:val="center"/>
          </w:tcPr>
          <w:p w14:paraId="3EA5DD24" w14:textId="14AA0B7B" w:rsidR="00F04187" w:rsidRPr="004E4F09" w:rsidRDefault="00F04187" w:rsidP="00F04187">
            <w:pPr>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1,34 км, диаметр 89-159 мм</w:t>
            </w:r>
          </w:p>
        </w:tc>
      </w:tr>
      <w:tr w:rsidR="00F04187" w:rsidRPr="004E4F09" w14:paraId="49A57AF9" w14:textId="77777777" w:rsidTr="00500CFE">
        <w:trPr>
          <w:trHeight w:val="20"/>
        </w:trPr>
        <w:tc>
          <w:tcPr>
            <w:tcW w:w="1277" w:type="dxa"/>
            <w:vAlign w:val="center"/>
          </w:tcPr>
          <w:p w14:paraId="2CC3628F" w14:textId="5866B8CC"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EA8DDD1" w14:textId="77CC574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0F527AEA" w14:textId="55E7C27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Сети теплоснабжения </w:t>
            </w:r>
          </w:p>
        </w:tc>
        <w:tc>
          <w:tcPr>
            <w:tcW w:w="2268" w:type="dxa"/>
            <w:tcBorders>
              <w:top w:val="single" w:sz="4" w:space="0" w:color="auto"/>
              <w:left w:val="single" w:sz="4" w:space="0" w:color="auto"/>
              <w:bottom w:val="single" w:sz="4" w:space="0" w:color="auto"/>
              <w:right w:val="single" w:sz="4" w:space="0" w:color="auto"/>
            </w:tcBorders>
            <w:vAlign w:val="center"/>
          </w:tcPr>
          <w:p w14:paraId="6A420A45" w14:textId="6960D87B"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290D9CE" w14:textId="5E86B6E0"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6 м</w:t>
            </w:r>
          </w:p>
        </w:tc>
        <w:tc>
          <w:tcPr>
            <w:tcW w:w="4678" w:type="dxa"/>
            <w:tcBorders>
              <w:top w:val="single" w:sz="4" w:space="0" w:color="auto"/>
              <w:left w:val="single" w:sz="4" w:space="0" w:color="auto"/>
              <w:bottom w:val="single" w:sz="4" w:space="0" w:color="auto"/>
              <w:right w:val="single" w:sz="4" w:space="0" w:color="auto"/>
            </w:tcBorders>
            <w:vAlign w:val="center"/>
          </w:tcPr>
          <w:p w14:paraId="0A00540F" w14:textId="4159CAFE"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общей протяженностью 1,2 км, в двухтрубном исполнении</w:t>
            </w:r>
          </w:p>
        </w:tc>
      </w:tr>
      <w:tr w:rsidR="00F04187" w:rsidRPr="004E4F09" w14:paraId="593B4617" w14:textId="77777777" w:rsidTr="00500CFE">
        <w:trPr>
          <w:trHeight w:val="20"/>
        </w:trPr>
        <w:tc>
          <w:tcPr>
            <w:tcW w:w="1277" w:type="dxa"/>
            <w:vAlign w:val="center"/>
          </w:tcPr>
          <w:p w14:paraId="30CA2E21" w14:textId="753D319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7587EAE" w14:textId="47A4057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900B91E" w14:textId="371BFC1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Сети теплоснабжения  </w:t>
            </w:r>
          </w:p>
        </w:tc>
        <w:tc>
          <w:tcPr>
            <w:tcW w:w="2268" w:type="dxa"/>
            <w:tcBorders>
              <w:top w:val="single" w:sz="4" w:space="0" w:color="auto"/>
              <w:left w:val="single" w:sz="4" w:space="0" w:color="auto"/>
              <w:bottom w:val="single" w:sz="4" w:space="0" w:color="auto"/>
              <w:right w:val="single" w:sz="4" w:space="0" w:color="auto"/>
            </w:tcBorders>
            <w:vAlign w:val="center"/>
          </w:tcPr>
          <w:p w14:paraId="2BCAA0EC" w14:textId="435DC8D7"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78C3C4D" w14:textId="640B0925"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6 м</w:t>
            </w:r>
          </w:p>
        </w:tc>
        <w:tc>
          <w:tcPr>
            <w:tcW w:w="4678" w:type="dxa"/>
            <w:tcBorders>
              <w:top w:val="single" w:sz="4" w:space="0" w:color="auto"/>
              <w:left w:val="single" w:sz="4" w:space="0" w:color="auto"/>
              <w:bottom w:val="single" w:sz="4" w:space="0" w:color="auto"/>
              <w:right w:val="single" w:sz="4" w:space="0" w:color="auto"/>
            </w:tcBorders>
            <w:vAlign w:val="center"/>
          </w:tcPr>
          <w:p w14:paraId="79F22325" w14:textId="2CCD387C"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0,83км</w:t>
            </w:r>
          </w:p>
        </w:tc>
      </w:tr>
      <w:tr w:rsidR="00F04187" w:rsidRPr="004E4F09" w14:paraId="608D45CE" w14:textId="77777777" w:rsidTr="00500CFE">
        <w:trPr>
          <w:trHeight w:val="20"/>
        </w:trPr>
        <w:tc>
          <w:tcPr>
            <w:tcW w:w="15452" w:type="dxa"/>
            <w:gridSpan w:val="6"/>
            <w:vAlign w:val="center"/>
          </w:tcPr>
          <w:p w14:paraId="543A6DA5" w14:textId="2517ABC7"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795CF100" w14:textId="77777777" w:rsidTr="00500CFE">
        <w:trPr>
          <w:trHeight w:val="20"/>
        </w:trPr>
        <w:tc>
          <w:tcPr>
            <w:tcW w:w="1277" w:type="dxa"/>
            <w:vAlign w:val="center"/>
          </w:tcPr>
          <w:p w14:paraId="729BAA7F" w14:textId="2423AEA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8E8C851" w14:textId="07F0036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559A0C4" w14:textId="57D3EC03"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Сети теплоснабжения  </w:t>
            </w:r>
          </w:p>
        </w:tc>
        <w:tc>
          <w:tcPr>
            <w:tcW w:w="2268" w:type="dxa"/>
            <w:vAlign w:val="center"/>
          </w:tcPr>
          <w:p w14:paraId="0A797B23" w14:textId="520A3539"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в районах новой застройки </w:t>
            </w:r>
            <w:proofErr w:type="spellStart"/>
            <w:r w:rsidRPr="004E4F09">
              <w:rPr>
                <w:rFonts w:ascii="Times New Roman" w:hAnsi="Times New Roman"/>
                <w:i w:val="0"/>
                <w:sz w:val="20"/>
                <w:szCs w:val="20"/>
              </w:rPr>
              <w:t>г.Покачи</w:t>
            </w:r>
            <w:proofErr w:type="spellEnd"/>
          </w:p>
        </w:tc>
        <w:tc>
          <w:tcPr>
            <w:tcW w:w="1984" w:type="dxa"/>
            <w:vAlign w:val="center"/>
          </w:tcPr>
          <w:p w14:paraId="7175B1F9" w14:textId="792E321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6 м</w:t>
            </w:r>
          </w:p>
        </w:tc>
        <w:tc>
          <w:tcPr>
            <w:tcW w:w="4678" w:type="dxa"/>
            <w:vAlign w:val="center"/>
          </w:tcPr>
          <w:p w14:paraId="4B398981" w14:textId="452C08F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общей протяженностью </w:t>
            </w:r>
            <w:r w:rsidR="00537FA1" w:rsidRPr="004E4F09">
              <w:rPr>
                <w:rFonts w:ascii="Times New Roman" w:hAnsi="Times New Roman"/>
                <w:i w:val="0"/>
                <w:sz w:val="20"/>
                <w:szCs w:val="20"/>
              </w:rPr>
              <w:t>5,95</w:t>
            </w:r>
            <w:r w:rsidRPr="004E4F09">
              <w:rPr>
                <w:rFonts w:ascii="Times New Roman" w:hAnsi="Times New Roman"/>
                <w:i w:val="0"/>
                <w:sz w:val="20"/>
                <w:szCs w:val="20"/>
              </w:rPr>
              <w:t xml:space="preserve"> км, в двухтрубном исполнении</w:t>
            </w:r>
          </w:p>
        </w:tc>
      </w:tr>
      <w:tr w:rsidR="00F04187" w:rsidRPr="004E4F09" w14:paraId="0518D370" w14:textId="77777777" w:rsidTr="00500CFE">
        <w:trPr>
          <w:trHeight w:val="20"/>
        </w:trPr>
        <w:tc>
          <w:tcPr>
            <w:tcW w:w="15452" w:type="dxa"/>
            <w:gridSpan w:val="6"/>
            <w:vAlign w:val="center"/>
          </w:tcPr>
          <w:p w14:paraId="7BB25FF9" w14:textId="40385963"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i w:val="0"/>
                <w:sz w:val="20"/>
                <w:szCs w:val="20"/>
              </w:rPr>
              <w:t>Объекты водоснабжения</w:t>
            </w:r>
          </w:p>
        </w:tc>
      </w:tr>
      <w:tr w:rsidR="00F04187" w:rsidRPr="004E4F09" w14:paraId="013F5CA1" w14:textId="77777777" w:rsidTr="00500CFE">
        <w:trPr>
          <w:trHeight w:val="20"/>
        </w:trPr>
        <w:tc>
          <w:tcPr>
            <w:tcW w:w="15452" w:type="dxa"/>
            <w:gridSpan w:val="6"/>
            <w:vAlign w:val="center"/>
          </w:tcPr>
          <w:p w14:paraId="231BEC27" w14:textId="0A2ACD34"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F04187" w:rsidRPr="004E4F09" w14:paraId="2F1221ED" w14:textId="77777777" w:rsidTr="00500CFE">
        <w:trPr>
          <w:trHeight w:val="20"/>
        </w:trPr>
        <w:tc>
          <w:tcPr>
            <w:tcW w:w="1277" w:type="dxa"/>
            <w:vAlign w:val="center"/>
          </w:tcPr>
          <w:p w14:paraId="3CFA882F" w14:textId="261417CB"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2475035" w14:textId="37F29E0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34DCF8FE" w14:textId="6291584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Реконструкция водозаборных сооружений</w:t>
            </w:r>
          </w:p>
        </w:tc>
        <w:tc>
          <w:tcPr>
            <w:tcW w:w="2268" w:type="dxa"/>
            <w:vAlign w:val="center"/>
          </w:tcPr>
          <w:p w14:paraId="1C48E5F1" w14:textId="0C831830"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на водозаборных сооружениях </w:t>
            </w:r>
            <w:proofErr w:type="spellStart"/>
            <w:r w:rsidRPr="004E4F09">
              <w:rPr>
                <w:rFonts w:ascii="Times New Roman" w:hAnsi="Times New Roman"/>
                <w:i w:val="0"/>
                <w:sz w:val="20"/>
                <w:szCs w:val="20"/>
              </w:rPr>
              <w:t>г.Покачи</w:t>
            </w:r>
            <w:proofErr w:type="spellEnd"/>
          </w:p>
        </w:tc>
        <w:tc>
          <w:tcPr>
            <w:tcW w:w="1984" w:type="dxa"/>
            <w:vAlign w:val="center"/>
          </w:tcPr>
          <w:p w14:paraId="33AA14D6" w14:textId="37B6F3B9"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 xml:space="preserve">Согласно проекту «Организация зоны санитарной охраны группового водозабора </w:t>
            </w:r>
            <w:proofErr w:type="spellStart"/>
            <w:r w:rsidRPr="004E4F09">
              <w:rPr>
                <w:rFonts w:ascii="Times New Roman" w:hAnsi="Times New Roman"/>
                <w:i w:val="0"/>
                <w:sz w:val="20"/>
                <w:szCs w:val="20"/>
              </w:rPr>
              <w:t>г.Покачи</w:t>
            </w:r>
            <w:proofErr w:type="spellEnd"/>
            <w:r w:rsidRPr="004E4F09">
              <w:rPr>
                <w:rFonts w:ascii="Times New Roman" w:hAnsi="Times New Roman"/>
                <w:i w:val="0"/>
                <w:sz w:val="20"/>
                <w:szCs w:val="20"/>
              </w:rPr>
              <w:t>»</w:t>
            </w:r>
          </w:p>
        </w:tc>
        <w:tc>
          <w:tcPr>
            <w:tcW w:w="4678" w:type="dxa"/>
            <w:vAlign w:val="center"/>
          </w:tcPr>
          <w:p w14:paraId="1EEE17C2" w14:textId="4ED82388"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производительность 5885 м3/</w:t>
            </w:r>
            <w:proofErr w:type="spellStart"/>
            <w:r w:rsidRPr="004E4F09">
              <w:rPr>
                <w:rFonts w:ascii="Times New Roman" w:hAnsi="Times New Roman"/>
                <w:i w:val="0"/>
                <w:sz w:val="20"/>
                <w:szCs w:val="20"/>
              </w:rPr>
              <w:t>сут</w:t>
            </w:r>
            <w:proofErr w:type="spellEnd"/>
          </w:p>
        </w:tc>
      </w:tr>
      <w:tr w:rsidR="00F04187" w:rsidRPr="004E4F09" w14:paraId="27E61642" w14:textId="77777777" w:rsidTr="00500CFE">
        <w:trPr>
          <w:trHeight w:val="20"/>
        </w:trPr>
        <w:tc>
          <w:tcPr>
            <w:tcW w:w="15452" w:type="dxa"/>
            <w:gridSpan w:val="6"/>
            <w:vAlign w:val="center"/>
          </w:tcPr>
          <w:p w14:paraId="179AC78C" w14:textId="1C278062"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Сети водоснабжения</w:t>
            </w:r>
          </w:p>
        </w:tc>
      </w:tr>
      <w:tr w:rsidR="00F04187" w:rsidRPr="004E4F09" w14:paraId="2DF6B852" w14:textId="77777777" w:rsidTr="00500CFE">
        <w:trPr>
          <w:trHeight w:val="20"/>
        </w:trPr>
        <w:tc>
          <w:tcPr>
            <w:tcW w:w="15452" w:type="dxa"/>
            <w:gridSpan w:val="6"/>
            <w:vAlign w:val="center"/>
          </w:tcPr>
          <w:p w14:paraId="785D4A42" w14:textId="1726BEC5"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F04187" w:rsidRPr="004E4F09" w14:paraId="517F9FB7" w14:textId="77777777" w:rsidTr="00500CFE">
        <w:trPr>
          <w:trHeight w:val="20"/>
        </w:trPr>
        <w:tc>
          <w:tcPr>
            <w:tcW w:w="1277" w:type="dxa"/>
            <w:vAlign w:val="center"/>
          </w:tcPr>
          <w:p w14:paraId="16F1FFA4" w14:textId="4B678DC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CE8F7C4" w14:textId="5EB6460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075F517" w14:textId="1E5CA98B"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Сети водопровода из стальных с внутренним полимерным покрытием в усиленной изоляции или полиэтиленовых трубопроводов</w:t>
            </w:r>
          </w:p>
        </w:tc>
        <w:tc>
          <w:tcPr>
            <w:tcW w:w="2268" w:type="dxa"/>
            <w:tcBorders>
              <w:top w:val="single" w:sz="4" w:space="0" w:color="auto"/>
              <w:left w:val="single" w:sz="4" w:space="0" w:color="auto"/>
              <w:bottom w:val="single" w:sz="4" w:space="0" w:color="auto"/>
              <w:right w:val="single" w:sz="4" w:space="0" w:color="auto"/>
            </w:tcBorders>
            <w:vAlign w:val="center"/>
          </w:tcPr>
          <w:p w14:paraId="784859DB" w14:textId="28310445"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0AAC12FC" w14:textId="0C02EA7E"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0660FABC" w14:textId="1BE7A9F6"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общей протяженностью 0,97 км</w:t>
            </w:r>
          </w:p>
        </w:tc>
      </w:tr>
      <w:tr w:rsidR="00F04187" w:rsidRPr="004E4F09" w14:paraId="7D1A8F52" w14:textId="77777777" w:rsidTr="00500CFE">
        <w:trPr>
          <w:trHeight w:val="20"/>
        </w:trPr>
        <w:tc>
          <w:tcPr>
            <w:tcW w:w="1277" w:type="dxa"/>
            <w:vAlign w:val="center"/>
          </w:tcPr>
          <w:p w14:paraId="41754256" w14:textId="0240D48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4A7EB249" w14:textId="30249EC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98A7A93" w14:textId="63E0F0F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Сети водоснабжения </w:t>
            </w:r>
          </w:p>
        </w:tc>
        <w:tc>
          <w:tcPr>
            <w:tcW w:w="2268" w:type="dxa"/>
            <w:tcBorders>
              <w:top w:val="single" w:sz="4" w:space="0" w:color="auto"/>
              <w:left w:val="single" w:sz="4" w:space="0" w:color="auto"/>
              <w:bottom w:val="single" w:sz="4" w:space="0" w:color="auto"/>
              <w:right w:val="single" w:sz="4" w:space="0" w:color="auto"/>
            </w:tcBorders>
            <w:vAlign w:val="center"/>
          </w:tcPr>
          <w:p w14:paraId="508D545C" w14:textId="7B7D8DAD"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8EA2A1B" w14:textId="66EA8AA9"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2A5E4219" w14:textId="216FF53F"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диаметром 159 мм, протяжённостью 1,6 км</w:t>
            </w:r>
          </w:p>
        </w:tc>
      </w:tr>
      <w:tr w:rsidR="00F04187" w:rsidRPr="004E4F09" w14:paraId="79DD2FE0" w14:textId="77777777" w:rsidTr="00500CFE">
        <w:trPr>
          <w:trHeight w:val="20"/>
        </w:trPr>
        <w:tc>
          <w:tcPr>
            <w:tcW w:w="1277" w:type="dxa"/>
            <w:vAlign w:val="center"/>
          </w:tcPr>
          <w:p w14:paraId="05E6FBD8" w14:textId="0993B49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09583F60" w14:textId="3B07410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1983F84E" w14:textId="47883746"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14:paraId="76D9852D" w14:textId="1AB1120C"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1D6FC12" w14:textId="4ED659A6"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7F910797" w14:textId="5F20322C"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общей протяженностью 0,8 км</w:t>
            </w:r>
          </w:p>
        </w:tc>
      </w:tr>
      <w:tr w:rsidR="00F04187" w:rsidRPr="004E4F09" w14:paraId="58ABBCE3" w14:textId="77777777" w:rsidTr="00500CFE">
        <w:trPr>
          <w:trHeight w:val="20"/>
        </w:trPr>
        <w:tc>
          <w:tcPr>
            <w:tcW w:w="1277" w:type="dxa"/>
            <w:vAlign w:val="center"/>
          </w:tcPr>
          <w:p w14:paraId="1ED055A7" w14:textId="3A90BC5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3972AF60" w14:textId="10FBA70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FBEC931" w14:textId="4FBD5D9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14:paraId="55395C67" w14:textId="7826E646"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49AC226" w14:textId="103A107F"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016E068" w14:textId="2A9F3117"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1,01 км</w:t>
            </w:r>
          </w:p>
        </w:tc>
      </w:tr>
      <w:tr w:rsidR="00F04187" w:rsidRPr="004E4F09" w14:paraId="681A144A" w14:textId="77777777" w:rsidTr="00500CFE">
        <w:trPr>
          <w:trHeight w:val="20"/>
        </w:trPr>
        <w:tc>
          <w:tcPr>
            <w:tcW w:w="15452" w:type="dxa"/>
            <w:gridSpan w:val="6"/>
            <w:tcBorders>
              <w:right w:val="single" w:sz="4" w:space="0" w:color="auto"/>
            </w:tcBorders>
            <w:vAlign w:val="center"/>
          </w:tcPr>
          <w:p w14:paraId="61BB4384" w14:textId="5A835190"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F04187" w:rsidRPr="004E4F09" w14:paraId="604E8FEB" w14:textId="77777777" w:rsidTr="00500CFE">
        <w:trPr>
          <w:trHeight w:val="20"/>
        </w:trPr>
        <w:tc>
          <w:tcPr>
            <w:tcW w:w="1277" w:type="dxa"/>
            <w:vAlign w:val="center"/>
          </w:tcPr>
          <w:p w14:paraId="375FD2F1" w14:textId="2E10DE6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22C2703" w14:textId="5831EE0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2E19886" w14:textId="0B0C4A6A"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Сети водоснабжения</w:t>
            </w:r>
          </w:p>
        </w:tc>
        <w:tc>
          <w:tcPr>
            <w:tcW w:w="2268" w:type="dxa"/>
            <w:vAlign w:val="center"/>
          </w:tcPr>
          <w:p w14:paraId="43A51F07" w14:textId="2023F0E8"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По основным улицам новой застройки </w:t>
            </w:r>
            <w:proofErr w:type="spellStart"/>
            <w:r w:rsidRPr="004E4F09">
              <w:rPr>
                <w:rFonts w:ascii="Times New Roman" w:hAnsi="Times New Roman"/>
                <w:i w:val="0"/>
                <w:sz w:val="20"/>
                <w:szCs w:val="20"/>
              </w:rPr>
              <w:t>г.Покачи</w:t>
            </w:r>
            <w:proofErr w:type="spellEnd"/>
          </w:p>
        </w:tc>
        <w:tc>
          <w:tcPr>
            <w:tcW w:w="1984" w:type="dxa"/>
            <w:vAlign w:val="center"/>
          </w:tcPr>
          <w:p w14:paraId="30A41AEC" w14:textId="1806FB56"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vAlign w:val="center"/>
          </w:tcPr>
          <w:p w14:paraId="22A99F3C" w14:textId="479FA1D5"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протяженность </w:t>
            </w:r>
            <w:r w:rsidR="00537FA1" w:rsidRPr="004E4F09">
              <w:rPr>
                <w:rFonts w:ascii="Times New Roman" w:hAnsi="Times New Roman"/>
                <w:i w:val="0"/>
                <w:sz w:val="20"/>
                <w:szCs w:val="20"/>
              </w:rPr>
              <w:t>5,95</w:t>
            </w:r>
            <w:r w:rsidRPr="004E4F09">
              <w:rPr>
                <w:rFonts w:ascii="Times New Roman" w:hAnsi="Times New Roman"/>
                <w:i w:val="0"/>
                <w:sz w:val="20"/>
                <w:szCs w:val="20"/>
              </w:rPr>
              <w:t xml:space="preserve"> км</w:t>
            </w:r>
          </w:p>
        </w:tc>
      </w:tr>
      <w:tr w:rsidR="00F04187" w:rsidRPr="004E4F09" w14:paraId="0F5B1A09" w14:textId="77777777" w:rsidTr="00500CFE">
        <w:trPr>
          <w:trHeight w:val="20"/>
        </w:trPr>
        <w:tc>
          <w:tcPr>
            <w:tcW w:w="15452" w:type="dxa"/>
            <w:gridSpan w:val="6"/>
            <w:vAlign w:val="center"/>
          </w:tcPr>
          <w:p w14:paraId="0CCF7F80" w14:textId="7135E2B3"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Объекты водоотведения</w:t>
            </w:r>
          </w:p>
        </w:tc>
      </w:tr>
      <w:tr w:rsidR="00F04187" w:rsidRPr="004E4F09" w14:paraId="243689F2" w14:textId="77777777" w:rsidTr="00500CFE">
        <w:trPr>
          <w:trHeight w:val="20"/>
        </w:trPr>
        <w:tc>
          <w:tcPr>
            <w:tcW w:w="15452" w:type="dxa"/>
            <w:gridSpan w:val="6"/>
            <w:vAlign w:val="center"/>
          </w:tcPr>
          <w:p w14:paraId="0BBE7260" w14:textId="629EA146"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lastRenderedPageBreak/>
              <w:t>1 очередь</w:t>
            </w:r>
          </w:p>
        </w:tc>
      </w:tr>
      <w:tr w:rsidR="00F04187" w:rsidRPr="004E4F09" w14:paraId="5C543E17" w14:textId="77777777" w:rsidTr="00500CFE">
        <w:trPr>
          <w:trHeight w:val="20"/>
        </w:trPr>
        <w:tc>
          <w:tcPr>
            <w:tcW w:w="1277" w:type="dxa"/>
            <w:vAlign w:val="center"/>
          </w:tcPr>
          <w:p w14:paraId="046DDA52" w14:textId="6162870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055D332A" w14:textId="49C64957"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6DCC7BB9" w14:textId="77777777" w:rsidR="00DE4B99" w:rsidRPr="004E4F09" w:rsidRDefault="00DE4B99"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Реконструкция КОС. </w:t>
            </w:r>
          </w:p>
          <w:p w14:paraId="63808EA6" w14:textId="7EADD4D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Капитальный ремонт </w:t>
            </w:r>
            <w:proofErr w:type="spellStart"/>
            <w:r w:rsidRPr="004E4F09">
              <w:rPr>
                <w:rFonts w:ascii="Times New Roman" w:hAnsi="Times New Roman"/>
                <w:i w:val="0"/>
                <w:sz w:val="20"/>
                <w:szCs w:val="20"/>
              </w:rPr>
              <w:t>аэротенка</w:t>
            </w:r>
            <w:proofErr w:type="spellEnd"/>
            <w:r w:rsidRPr="004E4F09">
              <w:rPr>
                <w:rFonts w:ascii="Times New Roman" w:hAnsi="Times New Roman"/>
                <w:i w:val="0"/>
                <w:sz w:val="20"/>
                <w:szCs w:val="20"/>
              </w:rPr>
              <w:t xml:space="preserve"> №1</w:t>
            </w:r>
          </w:p>
        </w:tc>
        <w:tc>
          <w:tcPr>
            <w:tcW w:w="2268" w:type="dxa"/>
            <w:vAlign w:val="center"/>
          </w:tcPr>
          <w:p w14:paraId="55ED5F94" w14:textId="73F51BCE"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на канализационно-очистных сооружениях г. Покачи</w:t>
            </w:r>
          </w:p>
        </w:tc>
        <w:tc>
          <w:tcPr>
            <w:tcW w:w="1984" w:type="dxa"/>
            <w:vAlign w:val="center"/>
          </w:tcPr>
          <w:p w14:paraId="0E78927A" w14:textId="58328488"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vAlign w:val="center"/>
          </w:tcPr>
          <w:p w14:paraId="42980067" w14:textId="612075B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 устройством теплоизоляционного слоя общей площадью 826 м2, антикоррозионную защиту внутренних металлических поверхностей днища и отстойников общей площадью 1217 м2</w:t>
            </w:r>
          </w:p>
        </w:tc>
      </w:tr>
      <w:tr w:rsidR="00F04187" w:rsidRPr="004E4F09" w14:paraId="5C65D9C1" w14:textId="77777777" w:rsidTr="00500CFE">
        <w:trPr>
          <w:trHeight w:val="20"/>
        </w:trPr>
        <w:tc>
          <w:tcPr>
            <w:tcW w:w="15452" w:type="dxa"/>
            <w:gridSpan w:val="6"/>
            <w:vAlign w:val="center"/>
          </w:tcPr>
          <w:p w14:paraId="31FD45A7" w14:textId="20E2FD65"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7EBE0625" w14:textId="77777777" w:rsidTr="00500CFE">
        <w:trPr>
          <w:trHeight w:val="20"/>
        </w:trPr>
        <w:tc>
          <w:tcPr>
            <w:tcW w:w="1277" w:type="dxa"/>
            <w:vAlign w:val="center"/>
          </w:tcPr>
          <w:p w14:paraId="36AF4685" w14:textId="00F212F4"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D311F00" w14:textId="61CDD5A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607F362A" w14:textId="6E67AC9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Реконструкция КОС с устройством ЛОС</w:t>
            </w:r>
          </w:p>
        </w:tc>
        <w:tc>
          <w:tcPr>
            <w:tcW w:w="2268" w:type="dxa"/>
            <w:vAlign w:val="center"/>
          </w:tcPr>
          <w:p w14:paraId="0B4DCA25" w14:textId="0423459F"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на канализационно-очистных сооружениях г. Покачи</w:t>
            </w:r>
          </w:p>
        </w:tc>
        <w:tc>
          <w:tcPr>
            <w:tcW w:w="1984" w:type="dxa"/>
            <w:vAlign w:val="center"/>
          </w:tcPr>
          <w:p w14:paraId="42509B99" w14:textId="33A3D0E3"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СЗЗ – 400 м</w:t>
            </w:r>
          </w:p>
        </w:tc>
        <w:tc>
          <w:tcPr>
            <w:tcW w:w="4678" w:type="dxa"/>
            <w:vAlign w:val="center"/>
          </w:tcPr>
          <w:p w14:paraId="296E123A" w14:textId="2E916DDB"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1 объект </w:t>
            </w:r>
          </w:p>
        </w:tc>
      </w:tr>
      <w:tr w:rsidR="00F04187" w:rsidRPr="004E4F09" w14:paraId="05560398" w14:textId="77777777" w:rsidTr="00500CFE">
        <w:trPr>
          <w:trHeight w:val="20"/>
        </w:trPr>
        <w:tc>
          <w:tcPr>
            <w:tcW w:w="15452" w:type="dxa"/>
            <w:gridSpan w:val="6"/>
            <w:vAlign w:val="center"/>
          </w:tcPr>
          <w:p w14:paraId="4BDA009A" w14:textId="71CDF193"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i w:val="0"/>
                <w:sz w:val="20"/>
                <w:szCs w:val="20"/>
              </w:rPr>
              <w:t>Сети водоотведения</w:t>
            </w:r>
          </w:p>
        </w:tc>
      </w:tr>
      <w:tr w:rsidR="00F04187" w:rsidRPr="004E4F09" w14:paraId="5081E925" w14:textId="77777777" w:rsidTr="00500CFE">
        <w:trPr>
          <w:trHeight w:val="20"/>
        </w:trPr>
        <w:tc>
          <w:tcPr>
            <w:tcW w:w="15452" w:type="dxa"/>
            <w:gridSpan w:val="6"/>
            <w:vAlign w:val="center"/>
          </w:tcPr>
          <w:p w14:paraId="749D458B" w14:textId="6DAF0DB2"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sz w:val="20"/>
                <w:szCs w:val="20"/>
              </w:rPr>
            </w:pPr>
            <w:r w:rsidRPr="004E4F09">
              <w:rPr>
                <w:rFonts w:ascii="Times New Roman" w:hAnsi="Times New Roman"/>
                <w:sz w:val="20"/>
                <w:szCs w:val="20"/>
              </w:rPr>
              <w:t>1 очередь</w:t>
            </w:r>
          </w:p>
        </w:tc>
      </w:tr>
      <w:tr w:rsidR="00F04187" w:rsidRPr="004E4F09" w14:paraId="474989A3" w14:textId="77777777" w:rsidTr="00500CFE">
        <w:trPr>
          <w:trHeight w:val="20"/>
        </w:trPr>
        <w:tc>
          <w:tcPr>
            <w:tcW w:w="1277" w:type="dxa"/>
            <w:vAlign w:val="center"/>
          </w:tcPr>
          <w:p w14:paraId="2DB3C0D6" w14:textId="4B9FE31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63F9A86F" w14:textId="4FD7E42A"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7BBF8A3B" w14:textId="0B96E090"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Сети самотечных канализационных коллекторов </w:t>
            </w:r>
          </w:p>
        </w:tc>
        <w:tc>
          <w:tcPr>
            <w:tcW w:w="2268" w:type="dxa"/>
            <w:tcBorders>
              <w:top w:val="single" w:sz="4" w:space="0" w:color="auto"/>
              <w:left w:val="single" w:sz="4" w:space="0" w:color="auto"/>
              <w:bottom w:val="single" w:sz="4" w:space="0" w:color="auto"/>
              <w:right w:val="single" w:sz="4" w:space="0" w:color="auto"/>
            </w:tcBorders>
            <w:vAlign w:val="center"/>
          </w:tcPr>
          <w:p w14:paraId="7E26E673" w14:textId="30A77EE1"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3563D512" w14:textId="1CD97252"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1F1E0CA" w14:textId="137741CD"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из стальных трубопроводов общей протяженностью 0,30 км</w:t>
            </w:r>
          </w:p>
        </w:tc>
      </w:tr>
      <w:tr w:rsidR="00F04187" w:rsidRPr="004E4F09" w14:paraId="7BCF62EF" w14:textId="77777777" w:rsidTr="00500CFE">
        <w:trPr>
          <w:trHeight w:val="20"/>
        </w:trPr>
        <w:tc>
          <w:tcPr>
            <w:tcW w:w="1277" w:type="dxa"/>
            <w:vAlign w:val="center"/>
          </w:tcPr>
          <w:p w14:paraId="111533FC" w14:textId="2858EDEF"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578061D" w14:textId="76ACB90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188F6FE3" w14:textId="3631B04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Сети канализации </w:t>
            </w:r>
          </w:p>
        </w:tc>
        <w:tc>
          <w:tcPr>
            <w:tcW w:w="2268" w:type="dxa"/>
            <w:tcBorders>
              <w:top w:val="single" w:sz="4" w:space="0" w:color="auto"/>
              <w:left w:val="single" w:sz="4" w:space="0" w:color="auto"/>
              <w:bottom w:val="single" w:sz="4" w:space="0" w:color="auto"/>
              <w:right w:val="single" w:sz="4" w:space="0" w:color="auto"/>
            </w:tcBorders>
            <w:vAlign w:val="center"/>
          </w:tcPr>
          <w:p w14:paraId="51C419ED" w14:textId="24BB3FC1"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4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6B23775B" w14:textId="5D0370C7"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AA6CB3B" w14:textId="61241FE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1,26 км</w:t>
            </w:r>
          </w:p>
        </w:tc>
      </w:tr>
      <w:tr w:rsidR="00F04187" w:rsidRPr="004E4F09" w14:paraId="4BF7DE99" w14:textId="77777777" w:rsidTr="00500CFE">
        <w:trPr>
          <w:trHeight w:val="20"/>
        </w:trPr>
        <w:tc>
          <w:tcPr>
            <w:tcW w:w="1277" w:type="dxa"/>
            <w:vAlign w:val="center"/>
          </w:tcPr>
          <w:p w14:paraId="683472E9" w14:textId="5B42F4CB"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3F294111" w14:textId="32B5F2E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2CB1FCA6" w14:textId="2B439371"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Самотечные канализационные коллекторы </w:t>
            </w:r>
          </w:p>
        </w:tc>
        <w:tc>
          <w:tcPr>
            <w:tcW w:w="2268" w:type="dxa"/>
            <w:tcBorders>
              <w:top w:val="single" w:sz="4" w:space="0" w:color="auto"/>
              <w:left w:val="single" w:sz="4" w:space="0" w:color="auto"/>
              <w:bottom w:val="single" w:sz="4" w:space="0" w:color="auto"/>
              <w:right w:val="single" w:sz="4" w:space="0" w:color="auto"/>
            </w:tcBorders>
            <w:vAlign w:val="center"/>
          </w:tcPr>
          <w:p w14:paraId="43362D1E" w14:textId="3E898390"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06DB650" w14:textId="680A7CF3"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BF7C971" w14:textId="41E7BC6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из полипропиленовых трубопроводов диаметром 200-225 мм, протяженностью 1,2 км</w:t>
            </w:r>
          </w:p>
        </w:tc>
      </w:tr>
      <w:tr w:rsidR="00F04187" w:rsidRPr="004E4F09" w14:paraId="2CE298A1" w14:textId="77777777" w:rsidTr="00500CFE">
        <w:trPr>
          <w:trHeight w:val="20"/>
        </w:trPr>
        <w:tc>
          <w:tcPr>
            <w:tcW w:w="1277" w:type="dxa"/>
            <w:vAlign w:val="center"/>
          </w:tcPr>
          <w:p w14:paraId="435D8226" w14:textId="0933612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556B741" w14:textId="1321FC18"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1AC13572" w14:textId="5A7C2A1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Самотечные сети водоотведения </w:t>
            </w:r>
          </w:p>
        </w:tc>
        <w:tc>
          <w:tcPr>
            <w:tcW w:w="2268" w:type="dxa"/>
            <w:tcBorders>
              <w:top w:val="single" w:sz="4" w:space="0" w:color="auto"/>
              <w:left w:val="single" w:sz="4" w:space="0" w:color="auto"/>
              <w:bottom w:val="single" w:sz="4" w:space="0" w:color="auto"/>
              <w:right w:val="single" w:sz="4" w:space="0" w:color="auto"/>
            </w:tcBorders>
            <w:vAlign w:val="center"/>
          </w:tcPr>
          <w:p w14:paraId="012C2192" w14:textId="3C890AD9"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151098A3" w14:textId="75685D60"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8BC5A57" w14:textId="72328D35"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общая протяженность 1,1 км</w:t>
            </w:r>
          </w:p>
        </w:tc>
      </w:tr>
      <w:tr w:rsidR="00F04187" w:rsidRPr="004E4F09" w14:paraId="5F3B3946" w14:textId="77777777" w:rsidTr="00500CFE">
        <w:trPr>
          <w:trHeight w:val="20"/>
        </w:trPr>
        <w:tc>
          <w:tcPr>
            <w:tcW w:w="1277" w:type="dxa"/>
            <w:vAlign w:val="center"/>
          </w:tcPr>
          <w:p w14:paraId="58240DBD" w14:textId="19D0D4A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A2FF442" w14:textId="7B7BADE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1CBA77B2" w14:textId="6868B97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Дождевая ливневая канализация в виде водоотводных лотков (в границах проекта планировки)</w:t>
            </w:r>
          </w:p>
        </w:tc>
        <w:tc>
          <w:tcPr>
            <w:tcW w:w="2268" w:type="dxa"/>
            <w:tcBorders>
              <w:top w:val="single" w:sz="4" w:space="0" w:color="auto"/>
              <w:left w:val="single" w:sz="4" w:space="0" w:color="auto"/>
              <w:bottom w:val="single" w:sz="4" w:space="0" w:color="auto"/>
              <w:right w:val="single" w:sz="4" w:space="0" w:color="auto"/>
            </w:tcBorders>
            <w:vAlign w:val="center"/>
          </w:tcPr>
          <w:p w14:paraId="388EBAE9" w14:textId="7071F102"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56A54EEA" w14:textId="3FD329AE"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ED151C8" w14:textId="18601E65"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2,5 км</w:t>
            </w:r>
          </w:p>
        </w:tc>
      </w:tr>
      <w:tr w:rsidR="00F04187" w:rsidRPr="004E4F09" w14:paraId="68146F1C" w14:textId="77777777" w:rsidTr="00500CFE">
        <w:trPr>
          <w:trHeight w:val="20"/>
        </w:trPr>
        <w:tc>
          <w:tcPr>
            <w:tcW w:w="1277" w:type="dxa"/>
            <w:vAlign w:val="center"/>
          </w:tcPr>
          <w:p w14:paraId="43D8A902" w14:textId="52CBC54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69D88BCA" w14:textId="6E5BCB3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3377AAF6" w14:textId="149FA150"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Сети ливневой канализации </w:t>
            </w:r>
          </w:p>
        </w:tc>
        <w:tc>
          <w:tcPr>
            <w:tcW w:w="2268" w:type="dxa"/>
            <w:tcBorders>
              <w:top w:val="single" w:sz="4" w:space="0" w:color="auto"/>
              <w:left w:val="single" w:sz="4" w:space="0" w:color="auto"/>
              <w:bottom w:val="single" w:sz="4" w:space="0" w:color="auto"/>
              <w:right w:val="single" w:sz="4" w:space="0" w:color="auto"/>
            </w:tcBorders>
            <w:vAlign w:val="center"/>
          </w:tcPr>
          <w:p w14:paraId="10E66C66" w14:textId="5E37D32F"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2D92E0A" w14:textId="5BED9D18"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0C81D30" w14:textId="3A7AD126"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 границах проекта планировки составит 1,6км, водоотводных лотков - 1,9км</w:t>
            </w:r>
          </w:p>
        </w:tc>
      </w:tr>
      <w:tr w:rsidR="00F04187" w:rsidRPr="004E4F09" w14:paraId="0BEFA076" w14:textId="77777777" w:rsidTr="00500CFE">
        <w:trPr>
          <w:trHeight w:val="20"/>
        </w:trPr>
        <w:tc>
          <w:tcPr>
            <w:tcW w:w="15452" w:type="dxa"/>
            <w:gridSpan w:val="6"/>
            <w:vAlign w:val="center"/>
          </w:tcPr>
          <w:p w14:paraId="2336E4AE" w14:textId="09B945DA"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676CEA25" w14:textId="77777777" w:rsidTr="00500CFE">
        <w:trPr>
          <w:trHeight w:val="20"/>
        </w:trPr>
        <w:tc>
          <w:tcPr>
            <w:tcW w:w="1277" w:type="dxa"/>
            <w:vAlign w:val="center"/>
          </w:tcPr>
          <w:p w14:paraId="5A874CA8" w14:textId="3685E1AA"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1394A918" w14:textId="492F19AA"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4927B76A" w14:textId="1F959F12"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Сети канализации </w:t>
            </w:r>
          </w:p>
        </w:tc>
        <w:tc>
          <w:tcPr>
            <w:tcW w:w="2268" w:type="dxa"/>
            <w:vAlign w:val="center"/>
          </w:tcPr>
          <w:p w14:paraId="13B4321B" w14:textId="2C76EFEC"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По основным улицам новой застройки </w:t>
            </w:r>
            <w:proofErr w:type="spellStart"/>
            <w:r w:rsidRPr="004E4F09">
              <w:rPr>
                <w:rFonts w:ascii="Times New Roman" w:hAnsi="Times New Roman"/>
                <w:i w:val="0"/>
                <w:sz w:val="20"/>
                <w:szCs w:val="20"/>
              </w:rPr>
              <w:t>г.Покачи</w:t>
            </w:r>
            <w:proofErr w:type="spellEnd"/>
          </w:p>
        </w:tc>
        <w:tc>
          <w:tcPr>
            <w:tcW w:w="1984" w:type="dxa"/>
            <w:vAlign w:val="center"/>
          </w:tcPr>
          <w:p w14:paraId="02F2EC10" w14:textId="414C1F61"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C56C268" w14:textId="3E233048"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протяженность </w:t>
            </w:r>
            <w:r w:rsidR="00537FA1" w:rsidRPr="004E4F09">
              <w:rPr>
                <w:rFonts w:ascii="Times New Roman" w:hAnsi="Times New Roman"/>
                <w:i w:val="0"/>
                <w:sz w:val="20"/>
                <w:szCs w:val="20"/>
              </w:rPr>
              <w:t>8,1</w:t>
            </w:r>
            <w:r w:rsidRPr="004E4F09">
              <w:rPr>
                <w:rFonts w:ascii="Times New Roman" w:hAnsi="Times New Roman"/>
                <w:i w:val="0"/>
                <w:sz w:val="20"/>
                <w:szCs w:val="20"/>
              </w:rPr>
              <w:t xml:space="preserve"> км</w:t>
            </w:r>
          </w:p>
        </w:tc>
      </w:tr>
      <w:tr w:rsidR="00F04187" w:rsidRPr="004E4F09" w14:paraId="23D7023D" w14:textId="77777777" w:rsidTr="00500CFE">
        <w:trPr>
          <w:trHeight w:val="20"/>
        </w:trPr>
        <w:tc>
          <w:tcPr>
            <w:tcW w:w="1277" w:type="dxa"/>
            <w:vAlign w:val="center"/>
          </w:tcPr>
          <w:p w14:paraId="48EE3E38" w14:textId="07724E55"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76D5D6FD" w14:textId="4733C9E0"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04A5904A" w14:textId="4A043647"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Сети ливневой канализации </w:t>
            </w:r>
          </w:p>
        </w:tc>
        <w:tc>
          <w:tcPr>
            <w:tcW w:w="2268" w:type="dxa"/>
            <w:vAlign w:val="center"/>
          </w:tcPr>
          <w:p w14:paraId="5E9D1B68" w14:textId="2CAE1AB0"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По основным улицам новой застройки </w:t>
            </w:r>
            <w:proofErr w:type="spellStart"/>
            <w:r w:rsidRPr="004E4F09">
              <w:rPr>
                <w:rFonts w:ascii="Times New Roman" w:hAnsi="Times New Roman"/>
                <w:i w:val="0"/>
                <w:sz w:val="20"/>
                <w:szCs w:val="20"/>
              </w:rPr>
              <w:t>г.Покачи</w:t>
            </w:r>
            <w:proofErr w:type="spellEnd"/>
          </w:p>
        </w:tc>
        <w:tc>
          <w:tcPr>
            <w:tcW w:w="1984" w:type="dxa"/>
            <w:vAlign w:val="center"/>
          </w:tcPr>
          <w:p w14:paraId="4C314B48" w14:textId="2F96718B"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A21F595" w14:textId="00BEC861" w:rsidR="00F04187" w:rsidRPr="004E4F09" w:rsidRDefault="00537FA1"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5,8</w:t>
            </w:r>
            <w:r w:rsidR="00165519" w:rsidRPr="004E4F09">
              <w:rPr>
                <w:rFonts w:ascii="Times New Roman" w:hAnsi="Times New Roman"/>
                <w:i w:val="0"/>
                <w:sz w:val="20"/>
                <w:szCs w:val="20"/>
              </w:rPr>
              <w:t xml:space="preserve"> </w:t>
            </w:r>
            <w:r w:rsidR="00F04187" w:rsidRPr="004E4F09">
              <w:rPr>
                <w:rFonts w:ascii="Times New Roman" w:hAnsi="Times New Roman"/>
                <w:i w:val="0"/>
                <w:sz w:val="20"/>
                <w:szCs w:val="20"/>
              </w:rPr>
              <w:t>км</w:t>
            </w:r>
          </w:p>
        </w:tc>
      </w:tr>
      <w:tr w:rsidR="00F04187" w:rsidRPr="004E4F09" w14:paraId="17A46498" w14:textId="77777777" w:rsidTr="00500CFE">
        <w:trPr>
          <w:trHeight w:val="20"/>
        </w:trPr>
        <w:tc>
          <w:tcPr>
            <w:tcW w:w="15452" w:type="dxa"/>
            <w:gridSpan w:val="6"/>
            <w:vAlign w:val="center"/>
          </w:tcPr>
          <w:p w14:paraId="36CDFE5F" w14:textId="4D24FE9E"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b/>
                <w:i w:val="0"/>
                <w:sz w:val="20"/>
                <w:szCs w:val="20"/>
              </w:rPr>
              <w:t>Объекты связи</w:t>
            </w:r>
          </w:p>
        </w:tc>
      </w:tr>
      <w:tr w:rsidR="00F04187" w:rsidRPr="004E4F09" w14:paraId="371F84D4" w14:textId="77777777" w:rsidTr="00500CFE">
        <w:trPr>
          <w:trHeight w:val="20"/>
        </w:trPr>
        <w:tc>
          <w:tcPr>
            <w:tcW w:w="15452" w:type="dxa"/>
            <w:gridSpan w:val="6"/>
            <w:vAlign w:val="center"/>
          </w:tcPr>
          <w:p w14:paraId="33900513" w14:textId="235DCA65"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Расчетный срок</w:t>
            </w:r>
          </w:p>
        </w:tc>
      </w:tr>
      <w:tr w:rsidR="00F04187" w:rsidRPr="004E4F09" w14:paraId="6A61F8AA" w14:textId="77777777" w:rsidTr="00500CFE">
        <w:trPr>
          <w:trHeight w:val="20"/>
        </w:trPr>
        <w:tc>
          <w:tcPr>
            <w:tcW w:w="1277" w:type="dxa"/>
            <w:vAlign w:val="center"/>
          </w:tcPr>
          <w:p w14:paraId="0044549D" w14:textId="6439F55D"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Сооружение</w:t>
            </w:r>
          </w:p>
        </w:tc>
        <w:tc>
          <w:tcPr>
            <w:tcW w:w="2126" w:type="dxa"/>
            <w:shd w:val="clear" w:color="auto" w:fill="auto"/>
            <w:vAlign w:val="center"/>
          </w:tcPr>
          <w:p w14:paraId="586EAE40" w14:textId="4B56A6E6"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291FB554" w14:textId="49680848"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АТС</w:t>
            </w:r>
          </w:p>
        </w:tc>
        <w:tc>
          <w:tcPr>
            <w:tcW w:w="2268" w:type="dxa"/>
            <w:vAlign w:val="center"/>
          </w:tcPr>
          <w:p w14:paraId="407C24D8" w14:textId="560207FF" w:rsidR="00F04187" w:rsidRPr="004E4F09" w:rsidRDefault="00F04187" w:rsidP="00F04187">
            <w:pPr>
              <w:widowControl w:val="0"/>
              <w:spacing w:line="240" w:lineRule="auto"/>
              <w:ind w:left="0" w:right="33" w:firstLine="0"/>
              <w:rPr>
                <w:rFonts w:ascii="Times New Roman" w:hAnsi="Times New Roman"/>
                <w:i w:val="0"/>
                <w:sz w:val="20"/>
                <w:szCs w:val="20"/>
              </w:rPr>
            </w:pPr>
            <w:r w:rsidRPr="004E4F09">
              <w:rPr>
                <w:rFonts w:ascii="Times New Roman" w:hAnsi="Times New Roman"/>
                <w:i w:val="0"/>
                <w:sz w:val="20"/>
                <w:szCs w:val="20"/>
              </w:rPr>
              <w:t xml:space="preserve">в районах новой жилой застройки (5, 6, 10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59E3753" w14:textId="7DF4C50D"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4678" w:type="dxa"/>
            <w:vAlign w:val="center"/>
          </w:tcPr>
          <w:p w14:paraId="51BD6895" w14:textId="7ED24807"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3 объекта</w:t>
            </w:r>
          </w:p>
        </w:tc>
      </w:tr>
      <w:tr w:rsidR="00F04187" w:rsidRPr="004E4F09" w14:paraId="70450152" w14:textId="77777777" w:rsidTr="00500CFE">
        <w:trPr>
          <w:trHeight w:val="20"/>
        </w:trPr>
        <w:tc>
          <w:tcPr>
            <w:tcW w:w="15452" w:type="dxa"/>
            <w:gridSpan w:val="6"/>
            <w:vAlign w:val="center"/>
          </w:tcPr>
          <w:p w14:paraId="48228B40" w14:textId="470A32B8"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b/>
                <w:i w:val="0"/>
                <w:sz w:val="20"/>
                <w:szCs w:val="20"/>
              </w:rPr>
              <w:t>Сети электросвязи</w:t>
            </w:r>
          </w:p>
        </w:tc>
      </w:tr>
      <w:tr w:rsidR="00F04187" w:rsidRPr="004E4F09" w14:paraId="4F77D180" w14:textId="77777777" w:rsidTr="00500CFE">
        <w:trPr>
          <w:trHeight w:val="20"/>
        </w:trPr>
        <w:tc>
          <w:tcPr>
            <w:tcW w:w="15452" w:type="dxa"/>
            <w:gridSpan w:val="6"/>
            <w:vAlign w:val="center"/>
          </w:tcPr>
          <w:p w14:paraId="7CC5E890" w14:textId="459F6A46"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1 очередь</w:t>
            </w:r>
          </w:p>
        </w:tc>
      </w:tr>
      <w:tr w:rsidR="00F04187" w:rsidRPr="004E4F09" w14:paraId="675767A2" w14:textId="77777777" w:rsidTr="00500CFE">
        <w:trPr>
          <w:trHeight w:val="20"/>
        </w:trPr>
        <w:tc>
          <w:tcPr>
            <w:tcW w:w="1277" w:type="dxa"/>
            <w:vAlign w:val="center"/>
          </w:tcPr>
          <w:p w14:paraId="482A5B49" w14:textId="4D1B05D4"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1BFCE101" w14:textId="20BB831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4F50A2E7" w14:textId="1604E51B"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Кабельная канализация связи </w:t>
            </w:r>
          </w:p>
        </w:tc>
        <w:tc>
          <w:tcPr>
            <w:tcW w:w="2268" w:type="dxa"/>
            <w:tcBorders>
              <w:top w:val="single" w:sz="4" w:space="0" w:color="auto"/>
              <w:left w:val="single" w:sz="4" w:space="0" w:color="auto"/>
              <w:bottom w:val="single" w:sz="4" w:space="0" w:color="auto"/>
              <w:right w:val="single" w:sz="4" w:space="0" w:color="auto"/>
            </w:tcBorders>
            <w:vAlign w:val="center"/>
          </w:tcPr>
          <w:p w14:paraId="638652F4" w14:textId="02060B6E"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3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33294F15" w14:textId="1CA988DB"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14:paraId="52CB9672" w14:textId="2FDEC420"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0,5 км</w:t>
            </w:r>
          </w:p>
        </w:tc>
      </w:tr>
      <w:tr w:rsidR="00F04187" w:rsidRPr="004E4F09" w14:paraId="12B1EE5B" w14:textId="77777777" w:rsidTr="00500CFE">
        <w:trPr>
          <w:trHeight w:val="20"/>
        </w:trPr>
        <w:tc>
          <w:tcPr>
            <w:tcW w:w="1277" w:type="dxa"/>
            <w:vAlign w:val="center"/>
          </w:tcPr>
          <w:p w14:paraId="6D4CC3D1" w14:textId="54A1B4F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lastRenderedPageBreak/>
              <w:t>Сооружение</w:t>
            </w:r>
          </w:p>
        </w:tc>
        <w:tc>
          <w:tcPr>
            <w:tcW w:w="2126" w:type="dxa"/>
            <w:shd w:val="clear" w:color="auto" w:fill="auto"/>
            <w:vAlign w:val="center"/>
          </w:tcPr>
          <w:p w14:paraId="35010D8E" w14:textId="5AA95CB9"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0471D855" w14:textId="54D5EC03"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 xml:space="preserve">Кабельная канализации связи </w:t>
            </w:r>
          </w:p>
        </w:tc>
        <w:tc>
          <w:tcPr>
            <w:tcW w:w="2268" w:type="dxa"/>
            <w:tcBorders>
              <w:top w:val="single" w:sz="4" w:space="0" w:color="auto"/>
              <w:left w:val="single" w:sz="4" w:space="0" w:color="auto"/>
              <w:bottom w:val="single" w:sz="4" w:space="0" w:color="auto"/>
              <w:right w:val="single" w:sz="4" w:space="0" w:color="auto"/>
            </w:tcBorders>
            <w:vAlign w:val="center"/>
          </w:tcPr>
          <w:p w14:paraId="1E84DCE5" w14:textId="3CF12C6A"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8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6A1AF084" w14:textId="4F3A3F5F"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14:paraId="2689E20E" w14:textId="57DDD92F"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1,2 км</w:t>
            </w:r>
          </w:p>
        </w:tc>
      </w:tr>
      <w:tr w:rsidR="00F04187" w:rsidRPr="004E4F09" w14:paraId="6CF441C0" w14:textId="77777777" w:rsidTr="00500CFE">
        <w:trPr>
          <w:trHeight w:val="20"/>
        </w:trPr>
        <w:tc>
          <w:tcPr>
            <w:tcW w:w="1277" w:type="dxa"/>
            <w:vAlign w:val="center"/>
          </w:tcPr>
          <w:p w14:paraId="1BEC3F1C" w14:textId="2E5706FD"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513DC640" w14:textId="5BB3F352"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49EB5E1D" w14:textId="2DCC1990"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Кабельная канализация связи</w:t>
            </w:r>
          </w:p>
        </w:tc>
        <w:tc>
          <w:tcPr>
            <w:tcW w:w="2268" w:type="dxa"/>
            <w:tcBorders>
              <w:top w:val="single" w:sz="4" w:space="0" w:color="auto"/>
              <w:left w:val="single" w:sz="4" w:space="0" w:color="auto"/>
              <w:bottom w:val="single" w:sz="4" w:space="0" w:color="auto"/>
              <w:right w:val="single" w:sz="4" w:space="0" w:color="auto"/>
            </w:tcBorders>
            <w:vAlign w:val="center"/>
          </w:tcPr>
          <w:p w14:paraId="658668B5" w14:textId="0B41B3DB"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11 </w:t>
            </w:r>
            <w:proofErr w:type="spellStart"/>
            <w:r w:rsidRPr="004E4F09">
              <w:rPr>
                <w:rFonts w:ascii="Times New Roman" w:hAnsi="Times New Roman"/>
                <w:i w:val="0"/>
                <w:sz w:val="20"/>
                <w:szCs w:val="20"/>
              </w:rPr>
              <w:t>мкр</w:t>
            </w:r>
            <w:proofErr w:type="spellEnd"/>
            <w:r w:rsidRPr="004E4F09">
              <w:rPr>
                <w:rFonts w:ascii="Times New Roman" w:hAnsi="Times New Roman"/>
                <w:i w:val="0"/>
                <w:sz w:val="20"/>
                <w:szCs w:val="20"/>
              </w:rPr>
              <w:t>.</w:t>
            </w:r>
          </w:p>
        </w:tc>
        <w:tc>
          <w:tcPr>
            <w:tcW w:w="1984" w:type="dxa"/>
            <w:vAlign w:val="center"/>
          </w:tcPr>
          <w:p w14:paraId="706BD05A" w14:textId="53856D7C"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14:paraId="7324FC69" w14:textId="74E1D602"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Протяженность 0,5 км</w:t>
            </w:r>
          </w:p>
        </w:tc>
      </w:tr>
      <w:tr w:rsidR="00F04187" w:rsidRPr="004E4F09" w14:paraId="4796B613" w14:textId="77777777" w:rsidTr="00500CFE">
        <w:trPr>
          <w:trHeight w:val="20"/>
        </w:trPr>
        <w:tc>
          <w:tcPr>
            <w:tcW w:w="15452" w:type="dxa"/>
            <w:gridSpan w:val="6"/>
            <w:vAlign w:val="center"/>
          </w:tcPr>
          <w:p w14:paraId="048A4571" w14:textId="73A600C7"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highlight w:val="yellow"/>
              </w:rPr>
            </w:pPr>
            <w:r w:rsidRPr="004E4F09">
              <w:rPr>
                <w:rFonts w:ascii="Times New Roman" w:hAnsi="Times New Roman"/>
                <w:sz w:val="20"/>
                <w:szCs w:val="20"/>
              </w:rPr>
              <w:t>Расчетный срок</w:t>
            </w:r>
          </w:p>
        </w:tc>
      </w:tr>
      <w:tr w:rsidR="00F04187" w:rsidRPr="004E4F09" w14:paraId="2D11F77D" w14:textId="77777777" w:rsidTr="00500CFE">
        <w:trPr>
          <w:trHeight w:val="20"/>
        </w:trPr>
        <w:tc>
          <w:tcPr>
            <w:tcW w:w="1277" w:type="dxa"/>
            <w:vAlign w:val="center"/>
          </w:tcPr>
          <w:p w14:paraId="450D0F95" w14:textId="695F40CA"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Сооружение</w:t>
            </w:r>
          </w:p>
        </w:tc>
        <w:tc>
          <w:tcPr>
            <w:tcW w:w="2126" w:type="dxa"/>
            <w:shd w:val="clear" w:color="auto" w:fill="auto"/>
            <w:vAlign w:val="center"/>
          </w:tcPr>
          <w:p w14:paraId="211BA6AA" w14:textId="0645673E" w:rsidR="00F04187" w:rsidRPr="004E4F09" w:rsidRDefault="00F04187" w:rsidP="00F04187">
            <w:pPr>
              <w:widowControl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3CD591F0" w14:textId="63C2BC9D"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Кабельная канализация связи</w:t>
            </w:r>
          </w:p>
        </w:tc>
        <w:tc>
          <w:tcPr>
            <w:tcW w:w="2268" w:type="dxa"/>
            <w:vAlign w:val="center"/>
          </w:tcPr>
          <w:p w14:paraId="684C7748" w14:textId="66034404"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 xml:space="preserve">По основным улицам новой застройки </w:t>
            </w:r>
            <w:proofErr w:type="spellStart"/>
            <w:r w:rsidRPr="004E4F09">
              <w:rPr>
                <w:rFonts w:ascii="Times New Roman" w:hAnsi="Times New Roman"/>
                <w:i w:val="0"/>
                <w:sz w:val="20"/>
                <w:szCs w:val="20"/>
              </w:rPr>
              <w:t>г.Покачи</w:t>
            </w:r>
            <w:proofErr w:type="spellEnd"/>
          </w:p>
        </w:tc>
        <w:tc>
          <w:tcPr>
            <w:tcW w:w="1984" w:type="dxa"/>
            <w:vAlign w:val="center"/>
          </w:tcPr>
          <w:p w14:paraId="5888EFDA" w14:textId="6C7F40D8"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Охранная зона 2 м с каждой стороны</w:t>
            </w:r>
          </w:p>
        </w:tc>
        <w:tc>
          <w:tcPr>
            <w:tcW w:w="4678" w:type="dxa"/>
            <w:vAlign w:val="center"/>
          </w:tcPr>
          <w:p w14:paraId="18667137" w14:textId="12490A02"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Протяженность </w:t>
            </w:r>
            <w:r w:rsidR="004E22AF" w:rsidRPr="004E4F09">
              <w:rPr>
                <w:rFonts w:ascii="Times New Roman" w:hAnsi="Times New Roman"/>
                <w:i w:val="0"/>
                <w:sz w:val="20"/>
                <w:szCs w:val="20"/>
              </w:rPr>
              <w:t>6,5</w:t>
            </w:r>
            <w:r w:rsidRPr="004E4F09">
              <w:rPr>
                <w:rFonts w:ascii="Times New Roman" w:hAnsi="Times New Roman"/>
                <w:i w:val="0"/>
                <w:sz w:val="20"/>
                <w:szCs w:val="20"/>
              </w:rPr>
              <w:t xml:space="preserve"> км</w:t>
            </w:r>
          </w:p>
        </w:tc>
      </w:tr>
      <w:tr w:rsidR="00F04187" w:rsidRPr="004E4F09" w14:paraId="19115295" w14:textId="77777777" w:rsidTr="00500CFE">
        <w:trPr>
          <w:trHeight w:val="20"/>
        </w:trPr>
        <w:tc>
          <w:tcPr>
            <w:tcW w:w="15452" w:type="dxa"/>
            <w:gridSpan w:val="6"/>
            <w:vAlign w:val="center"/>
          </w:tcPr>
          <w:p w14:paraId="13936834" w14:textId="549D733D"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b/>
                <w:i w:val="0"/>
                <w:sz w:val="20"/>
                <w:szCs w:val="20"/>
              </w:rPr>
              <w:t>Объекты инженерной защиты от опасных геологических процессов</w:t>
            </w:r>
          </w:p>
        </w:tc>
      </w:tr>
      <w:tr w:rsidR="00F04187" w:rsidRPr="004E4F09" w14:paraId="2BCF366D" w14:textId="77777777" w:rsidTr="00500CFE">
        <w:trPr>
          <w:trHeight w:val="20"/>
        </w:trPr>
        <w:tc>
          <w:tcPr>
            <w:tcW w:w="15452" w:type="dxa"/>
            <w:gridSpan w:val="6"/>
            <w:vAlign w:val="center"/>
          </w:tcPr>
          <w:p w14:paraId="7BD4BFCE" w14:textId="71F04F21" w:rsidR="00F04187" w:rsidRPr="004E4F09" w:rsidRDefault="00F04187" w:rsidP="00F04187">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F09">
              <w:rPr>
                <w:rFonts w:ascii="Times New Roman" w:hAnsi="Times New Roman"/>
                <w:sz w:val="20"/>
                <w:szCs w:val="20"/>
              </w:rPr>
              <w:t>1 очередь</w:t>
            </w:r>
          </w:p>
        </w:tc>
      </w:tr>
      <w:tr w:rsidR="00F04187" w:rsidRPr="004E4F09" w14:paraId="48E3F096" w14:textId="77777777" w:rsidTr="00500CFE">
        <w:trPr>
          <w:trHeight w:val="20"/>
        </w:trPr>
        <w:tc>
          <w:tcPr>
            <w:tcW w:w="1277" w:type="dxa"/>
            <w:vAlign w:val="center"/>
          </w:tcPr>
          <w:p w14:paraId="67F89E93" w14:textId="5B53DBB8" w:rsidR="00F04187" w:rsidRPr="004E4F09" w:rsidRDefault="00F04187" w:rsidP="00F04187">
            <w:pPr>
              <w:widowControl w:val="0"/>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w:t>
            </w:r>
          </w:p>
        </w:tc>
        <w:tc>
          <w:tcPr>
            <w:tcW w:w="2126" w:type="dxa"/>
            <w:shd w:val="clear" w:color="auto" w:fill="auto"/>
            <w:vAlign w:val="center"/>
          </w:tcPr>
          <w:p w14:paraId="47E85E52" w14:textId="1FB1DF9C" w:rsidR="00F04187" w:rsidRPr="004E4F09" w:rsidRDefault="00F04187" w:rsidP="00F04187">
            <w:pPr>
              <w:widowControl w:val="0"/>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Защита береговой линии рек и водоёмов от размыва</w:t>
            </w:r>
          </w:p>
        </w:tc>
        <w:tc>
          <w:tcPr>
            <w:tcW w:w="3119" w:type="dxa"/>
            <w:tcBorders>
              <w:top w:val="single" w:sz="4" w:space="0" w:color="auto"/>
              <w:left w:val="single" w:sz="4" w:space="0" w:color="auto"/>
              <w:bottom w:val="single" w:sz="4" w:space="0" w:color="auto"/>
              <w:right w:val="single" w:sz="4" w:space="0" w:color="auto"/>
            </w:tcBorders>
            <w:vAlign w:val="center"/>
          </w:tcPr>
          <w:p w14:paraId="38773F5D" w14:textId="5FDF8EFD" w:rsidR="00F04187" w:rsidRPr="004E4F09" w:rsidRDefault="00F04187" w:rsidP="00F04187">
            <w:pPr>
              <w:widowControl w:val="0"/>
              <w:spacing w:line="240" w:lineRule="auto"/>
              <w:ind w:left="0" w:right="0" w:firstLine="0"/>
              <w:rPr>
                <w:rFonts w:ascii="Times New Roman" w:hAnsi="Times New Roman"/>
                <w:i w:val="0"/>
                <w:sz w:val="20"/>
                <w:szCs w:val="20"/>
              </w:rPr>
            </w:pPr>
            <w:proofErr w:type="spellStart"/>
            <w:r w:rsidRPr="004E4F09">
              <w:rPr>
                <w:rFonts w:ascii="Times New Roman" w:hAnsi="Times New Roman"/>
                <w:i w:val="0"/>
                <w:sz w:val="20"/>
                <w:szCs w:val="20"/>
              </w:rPr>
              <w:t>Берегоукрепление</w:t>
            </w:r>
            <w:proofErr w:type="spellEnd"/>
            <w:r w:rsidRPr="004E4F09">
              <w:rPr>
                <w:rFonts w:ascii="Times New Roman" w:hAnsi="Times New Roman"/>
                <w:i w:val="0"/>
                <w:sz w:val="20"/>
                <w:szCs w:val="20"/>
              </w:rPr>
              <w:t xml:space="preserve"> посадкой деревьев</w:t>
            </w:r>
          </w:p>
        </w:tc>
        <w:tc>
          <w:tcPr>
            <w:tcW w:w="2268" w:type="dxa"/>
            <w:vAlign w:val="center"/>
          </w:tcPr>
          <w:p w14:paraId="51C6A8E1" w14:textId="6A0040FD" w:rsidR="00F04187" w:rsidRPr="004E4F09" w:rsidRDefault="00F04187" w:rsidP="00F04187">
            <w:pPr>
              <w:widowControl w:val="0"/>
              <w:spacing w:line="240" w:lineRule="auto"/>
              <w:ind w:left="0" w:right="33" w:firstLine="0"/>
              <w:rPr>
                <w:rFonts w:ascii="Times New Roman" w:hAnsi="Times New Roman"/>
                <w:i w:val="0"/>
                <w:sz w:val="20"/>
                <w:szCs w:val="20"/>
                <w:highlight w:val="yellow"/>
              </w:rPr>
            </w:pPr>
            <w:r w:rsidRPr="004E4F09">
              <w:rPr>
                <w:rFonts w:ascii="Times New Roman" w:hAnsi="Times New Roman"/>
                <w:i w:val="0"/>
                <w:sz w:val="20"/>
                <w:szCs w:val="20"/>
              </w:rPr>
              <w:t>Береговая линия рек и водоёмов</w:t>
            </w:r>
          </w:p>
        </w:tc>
        <w:tc>
          <w:tcPr>
            <w:tcW w:w="1984" w:type="dxa"/>
            <w:vAlign w:val="center"/>
          </w:tcPr>
          <w:p w14:paraId="4D498E43" w14:textId="3DF60D46" w:rsidR="00F04187" w:rsidRPr="004E4F09" w:rsidRDefault="00F04187" w:rsidP="00F04187">
            <w:pPr>
              <w:widowControl w:val="0"/>
              <w:autoSpaceDE w:val="0"/>
              <w:autoSpaceDN w:val="0"/>
              <w:adjustRightInd w:val="0"/>
              <w:spacing w:line="240" w:lineRule="auto"/>
              <w:ind w:left="-79" w:right="0" w:firstLine="0"/>
              <w:jc w:val="center"/>
              <w:rPr>
                <w:rFonts w:ascii="Times New Roman" w:hAnsi="Times New Roman"/>
                <w:i w:val="0"/>
                <w:sz w:val="20"/>
                <w:szCs w:val="20"/>
                <w:highlight w:val="yellow"/>
              </w:rPr>
            </w:pPr>
            <w:r w:rsidRPr="004E4F09">
              <w:rPr>
                <w:rFonts w:ascii="Times New Roman" w:hAnsi="Times New Roman"/>
                <w:i w:val="0"/>
                <w:sz w:val="20"/>
                <w:szCs w:val="20"/>
              </w:rPr>
              <w:t>-</w:t>
            </w:r>
          </w:p>
        </w:tc>
        <w:tc>
          <w:tcPr>
            <w:tcW w:w="4678" w:type="dxa"/>
            <w:vAlign w:val="center"/>
          </w:tcPr>
          <w:p w14:paraId="19E387F8" w14:textId="63F932A8" w:rsidR="00F04187" w:rsidRPr="004E4F09" w:rsidRDefault="00F04187" w:rsidP="00F04187">
            <w:pPr>
              <w:widowControl w:val="0"/>
              <w:autoSpaceDE w:val="0"/>
              <w:autoSpaceDN w:val="0"/>
              <w:adjustRightInd w:val="0"/>
              <w:spacing w:line="240" w:lineRule="auto"/>
              <w:ind w:left="0" w:right="0" w:firstLine="0"/>
              <w:rPr>
                <w:rFonts w:ascii="Times New Roman" w:hAnsi="Times New Roman"/>
                <w:i w:val="0"/>
                <w:sz w:val="20"/>
                <w:szCs w:val="20"/>
                <w:highlight w:val="yellow"/>
              </w:rPr>
            </w:pPr>
            <w:r w:rsidRPr="004E4F09">
              <w:rPr>
                <w:rFonts w:ascii="Times New Roman" w:hAnsi="Times New Roman"/>
                <w:i w:val="0"/>
                <w:sz w:val="20"/>
                <w:szCs w:val="20"/>
              </w:rPr>
              <w:t>-</w:t>
            </w:r>
          </w:p>
        </w:tc>
      </w:tr>
    </w:tbl>
    <w:p w14:paraId="1CA11A69" w14:textId="77777777" w:rsidR="00A345DE" w:rsidRPr="004E4F09" w:rsidRDefault="00A345DE" w:rsidP="00A345DE">
      <w:pPr>
        <w:spacing w:line="240" w:lineRule="auto"/>
        <w:ind w:left="0" w:firstLine="0"/>
        <w:jc w:val="both"/>
        <w:rPr>
          <w:rFonts w:ascii="Times New Roman" w:hAnsi="Times New Roman"/>
          <w:i w:val="0"/>
          <w:sz w:val="20"/>
          <w:szCs w:val="20"/>
        </w:rPr>
      </w:pPr>
      <w:bookmarkStart w:id="22" w:name="_Hlk479579307"/>
    </w:p>
    <w:p w14:paraId="3D2FB8D2" w14:textId="6FCE1FC0" w:rsidR="00A345DE" w:rsidRPr="004E4F09" w:rsidRDefault="00A345DE" w:rsidP="00A345DE">
      <w:pPr>
        <w:spacing w:line="240" w:lineRule="auto"/>
        <w:ind w:left="0" w:firstLine="0"/>
        <w:jc w:val="both"/>
        <w:rPr>
          <w:rFonts w:ascii="Times New Roman" w:hAnsi="Times New Roman"/>
          <w:i w:val="0"/>
          <w:sz w:val="20"/>
          <w:szCs w:val="20"/>
        </w:rPr>
      </w:pPr>
      <w:r w:rsidRPr="004E4F09">
        <w:rPr>
          <w:rFonts w:ascii="Times New Roman" w:hAnsi="Times New Roman"/>
          <w:i w:val="0"/>
          <w:sz w:val="20"/>
          <w:szCs w:val="20"/>
        </w:rPr>
        <w:t>* - здесь и далее, под суммарной вместимостью подразумевается общий расчетный показатель на жил</w:t>
      </w:r>
      <w:r w:rsidR="00EE3E47" w:rsidRPr="004E4F09">
        <w:rPr>
          <w:rFonts w:ascii="Times New Roman" w:hAnsi="Times New Roman"/>
          <w:i w:val="0"/>
          <w:sz w:val="20"/>
          <w:szCs w:val="20"/>
        </w:rPr>
        <w:t>ые</w:t>
      </w:r>
      <w:r w:rsidRPr="004E4F09">
        <w:rPr>
          <w:rFonts w:ascii="Times New Roman" w:hAnsi="Times New Roman"/>
          <w:i w:val="0"/>
          <w:sz w:val="20"/>
          <w:szCs w:val="20"/>
        </w:rPr>
        <w:t xml:space="preserve"> микрорайон</w:t>
      </w:r>
      <w:r w:rsidR="00EE3E47" w:rsidRPr="004E4F09">
        <w:rPr>
          <w:rFonts w:ascii="Times New Roman" w:hAnsi="Times New Roman"/>
          <w:i w:val="0"/>
          <w:sz w:val="20"/>
          <w:szCs w:val="20"/>
        </w:rPr>
        <w:t>ы</w:t>
      </w:r>
      <w:r w:rsidRPr="004E4F09">
        <w:rPr>
          <w:rFonts w:ascii="Times New Roman" w:hAnsi="Times New Roman"/>
          <w:i w:val="0"/>
          <w:sz w:val="20"/>
          <w:szCs w:val="20"/>
        </w:rPr>
        <w:t xml:space="preserve"> в соответствии с действующими нормативами</w:t>
      </w:r>
      <w:r w:rsidRPr="004E4F09">
        <w:t xml:space="preserve"> </w:t>
      </w:r>
      <w:r w:rsidRPr="004E4F09">
        <w:rPr>
          <w:rFonts w:ascii="Times New Roman" w:hAnsi="Times New Roman"/>
          <w:i w:val="0"/>
          <w:sz w:val="20"/>
          <w:szCs w:val="20"/>
        </w:rPr>
        <w:t>при достижении расчетного показателя населения. Точное расположение, вид и вместимость каждого отдельного ОКС определяется на этапе разработки проектов планировки территории.</w:t>
      </w:r>
    </w:p>
    <w:bookmarkEnd w:id="22"/>
    <w:p w14:paraId="54B0E701" w14:textId="77777777" w:rsidR="00802513" w:rsidRPr="004E4F09" w:rsidRDefault="00802513" w:rsidP="00802513">
      <w:pPr>
        <w:spacing w:line="240" w:lineRule="auto"/>
        <w:ind w:left="0" w:firstLine="0"/>
        <w:jc w:val="both"/>
        <w:rPr>
          <w:rFonts w:ascii="Times New Roman" w:hAnsi="Times New Roman"/>
          <w:i w:val="0"/>
          <w:sz w:val="24"/>
        </w:rPr>
        <w:sectPr w:rsidR="00802513" w:rsidRPr="004E4F09" w:rsidSect="00F43B29">
          <w:pgSz w:w="16838" w:h="11906" w:orient="landscape" w:code="9"/>
          <w:pgMar w:top="1418" w:right="567" w:bottom="567" w:left="1077" w:header="425" w:footer="369" w:gutter="0"/>
          <w:cols w:space="708"/>
          <w:docGrid w:linePitch="381"/>
        </w:sectPr>
      </w:pPr>
    </w:p>
    <w:p w14:paraId="219AFC10" w14:textId="77777777" w:rsidR="00C47270" w:rsidRPr="004E4F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3" w:name="_Toc517082955"/>
      <w:r w:rsidRPr="004E4F09">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23"/>
    </w:p>
    <w:p w14:paraId="51C4BE77" w14:textId="77777777" w:rsidR="00C47270" w:rsidRPr="004E4F09" w:rsidRDefault="00C47270" w:rsidP="00C47270">
      <w:pPr>
        <w:spacing w:line="240" w:lineRule="auto"/>
        <w:ind w:left="0" w:right="0" w:firstLine="567"/>
        <w:jc w:val="both"/>
        <w:rPr>
          <w:rFonts w:ascii="Times New Roman" w:hAnsi="Times New Roman"/>
          <w:i w:val="0"/>
          <w:sz w:val="24"/>
        </w:rPr>
      </w:pPr>
    </w:p>
    <w:p w14:paraId="03CBAE1B" w14:textId="65D62A31"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В границах </w:t>
      </w:r>
      <w:r w:rsidR="005B5575" w:rsidRPr="004E4F09">
        <w:rPr>
          <w:rFonts w:ascii="Times New Roman" w:hAnsi="Times New Roman"/>
          <w:i w:val="0"/>
          <w:sz w:val="24"/>
        </w:rPr>
        <w:t>муниципального образования</w:t>
      </w:r>
      <w:r w:rsidR="00D71BF8" w:rsidRPr="004E4F09">
        <w:rPr>
          <w:rFonts w:ascii="Times New Roman" w:hAnsi="Times New Roman"/>
          <w:i w:val="0"/>
          <w:sz w:val="24"/>
        </w:rPr>
        <w:t xml:space="preserve"> </w:t>
      </w:r>
      <w:r w:rsidRPr="004E4F09">
        <w:rPr>
          <w:rFonts w:ascii="Times New Roman" w:hAnsi="Times New Roman"/>
          <w:i w:val="0"/>
          <w:sz w:val="24"/>
        </w:rPr>
        <w:t>устанавливаются следующие зоны с особыми условиями использования территории:</w:t>
      </w:r>
    </w:p>
    <w:p w14:paraId="37E2F13D"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Санитарно</w:t>
      </w:r>
      <w:r w:rsidR="000F122F" w:rsidRPr="004E4F09">
        <w:rPr>
          <w:rFonts w:ascii="Times New Roman" w:hAnsi="Times New Roman"/>
          <w:b/>
          <w:i w:val="0"/>
          <w:sz w:val="24"/>
        </w:rPr>
        <w:t>-</w:t>
      </w:r>
      <w:r w:rsidRPr="004E4F09">
        <w:rPr>
          <w:rFonts w:ascii="Times New Roman" w:hAnsi="Times New Roman"/>
          <w:b/>
          <w:i w:val="0"/>
          <w:sz w:val="24"/>
        </w:rPr>
        <w:t>защитные зоны</w:t>
      </w:r>
    </w:p>
    <w:p w14:paraId="71BAB217" w14:textId="77777777" w:rsidR="00C47270" w:rsidRPr="004E4F09" w:rsidRDefault="00C47270" w:rsidP="00C4727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Санитарно</w:t>
      </w:r>
      <w:r w:rsidR="000F122F" w:rsidRPr="004E4F09">
        <w:rPr>
          <w:rFonts w:ascii="Times New Roman" w:hAnsi="Times New Roman"/>
          <w:i w:val="0"/>
          <w:sz w:val="24"/>
          <w:u w:val="single"/>
        </w:rPr>
        <w:t>-</w:t>
      </w:r>
      <w:r w:rsidRPr="004E4F09">
        <w:rPr>
          <w:rFonts w:ascii="Times New Roman" w:hAnsi="Times New Roman"/>
          <w:i w:val="0"/>
          <w:sz w:val="24"/>
          <w:u w:val="single"/>
        </w:rPr>
        <w:t>защитные зоны от сельскохозяйственных и производственно</w:t>
      </w:r>
      <w:r w:rsidR="000F122F" w:rsidRPr="004E4F09">
        <w:rPr>
          <w:rFonts w:ascii="Times New Roman" w:hAnsi="Times New Roman"/>
          <w:i w:val="0"/>
          <w:sz w:val="24"/>
          <w:u w:val="single"/>
        </w:rPr>
        <w:t>-</w:t>
      </w:r>
      <w:r w:rsidRPr="004E4F09">
        <w:rPr>
          <w:rFonts w:ascii="Times New Roman" w:hAnsi="Times New Roman"/>
          <w:i w:val="0"/>
          <w:sz w:val="24"/>
          <w:u w:val="single"/>
        </w:rPr>
        <w:t>коммунальных предприятий</w:t>
      </w:r>
    </w:p>
    <w:p w14:paraId="224F2314" w14:textId="77777777" w:rsidR="00135423" w:rsidRPr="004E4F09" w:rsidRDefault="00135423" w:rsidP="00135423">
      <w:pPr>
        <w:spacing w:line="240" w:lineRule="auto"/>
        <w:ind w:left="0" w:right="0" w:firstLine="567"/>
        <w:jc w:val="both"/>
        <w:rPr>
          <w:rFonts w:ascii="Times New Roman" w:hAnsi="Times New Roman"/>
          <w:i w:val="0"/>
          <w:sz w:val="24"/>
        </w:rPr>
      </w:pPr>
      <w:r w:rsidRPr="004E4F09">
        <w:rPr>
          <w:rFonts w:ascii="Times New Roman" w:hAnsi="Times New Roman"/>
          <w:i w:val="0"/>
          <w:sz w:val="24"/>
        </w:rPr>
        <w:t>Для предприятий устанавливаются следующие ориентировочные размеры санитарно</w:t>
      </w:r>
      <w:r w:rsidR="000F122F" w:rsidRPr="004E4F09">
        <w:rPr>
          <w:rFonts w:ascii="Times New Roman" w:hAnsi="Times New Roman"/>
          <w:i w:val="0"/>
          <w:sz w:val="24"/>
        </w:rPr>
        <w:t>-</w:t>
      </w:r>
      <w:r w:rsidRPr="004E4F09">
        <w:rPr>
          <w:rFonts w:ascii="Times New Roman" w:hAnsi="Times New Roman"/>
          <w:i w:val="0"/>
          <w:sz w:val="24"/>
        </w:rPr>
        <w:t>защитных зон:</w:t>
      </w:r>
    </w:p>
    <w:p w14:paraId="51018085" w14:textId="310F7180" w:rsidR="000C1970" w:rsidRPr="004E4F09" w:rsidRDefault="000C1970" w:rsidP="000C19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 промышленные объекты и производства первого класса </w:t>
      </w:r>
      <w:r w:rsidR="00B9409E" w:rsidRPr="004E4F09">
        <w:rPr>
          <w:rFonts w:ascii="Times New Roman" w:hAnsi="Times New Roman"/>
          <w:i w:val="0"/>
          <w:sz w:val="24"/>
        </w:rPr>
        <w:t>–</w:t>
      </w:r>
      <w:r w:rsidRPr="004E4F09">
        <w:rPr>
          <w:rFonts w:ascii="Times New Roman" w:hAnsi="Times New Roman"/>
          <w:i w:val="0"/>
          <w:sz w:val="24"/>
        </w:rPr>
        <w:t xml:space="preserve"> 1000 м;</w:t>
      </w:r>
    </w:p>
    <w:p w14:paraId="41AC4861" w14:textId="6CD9318F" w:rsidR="000C1970" w:rsidRPr="004E4F09" w:rsidRDefault="000C1970" w:rsidP="000C19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 промышленные объекты и производства второго класса </w:t>
      </w:r>
      <w:r w:rsidR="00B9409E" w:rsidRPr="004E4F09">
        <w:rPr>
          <w:rFonts w:ascii="Times New Roman" w:hAnsi="Times New Roman"/>
          <w:i w:val="0"/>
          <w:sz w:val="24"/>
        </w:rPr>
        <w:t>–</w:t>
      </w:r>
      <w:r w:rsidRPr="004E4F09">
        <w:rPr>
          <w:rFonts w:ascii="Times New Roman" w:hAnsi="Times New Roman"/>
          <w:i w:val="0"/>
          <w:sz w:val="24"/>
        </w:rPr>
        <w:t xml:space="preserve"> 500 м;</w:t>
      </w:r>
    </w:p>
    <w:p w14:paraId="096197D2" w14:textId="6D478AD5" w:rsidR="00F776A9" w:rsidRPr="004E4F09" w:rsidRDefault="000F122F" w:rsidP="000C19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F776A9" w:rsidRPr="004E4F09">
        <w:rPr>
          <w:rFonts w:ascii="Times New Roman" w:hAnsi="Times New Roman"/>
          <w:i w:val="0"/>
          <w:sz w:val="24"/>
        </w:rPr>
        <w:t xml:space="preserve"> промышленные объекты и производства третьего класса </w:t>
      </w:r>
      <w:r w:rsidR="00B9409E" w:rsidRPr="004E4F09">
        <w:rPr>
          <w:rFonts w:ascii="Times New Roman" w:hAnsi="Times New Roman"/>
          <w:i w:val="0"/>
          <w:sz w:val="24"/>
        </w:rPr>
        <w:t>–</w:t>
      </w:r>
      <w:r w:rsidR="00F776A9" w:rsidRPr="004E4F09">
        <w:rPr>
          <w:rFonts w:ascii="Times New Roman" w:hAnsi="Times New Roman"/>
          <w:i w:val="0"/>
          <w:sz w:val="24"/>
        </w:rPr>
        <w:t xml:space="preserve"> 300 м;</w:t>
      </w:r>
    </w:p>
    <w:p w14:paraId="0009F9F5" w14:textId="374A56FC" w:rsidR="00F776A9" w:rsidRPr="004E4F09" w:rsidRDefault="000F122F" w:rsidP="00F776A9">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F776A9" w:rsidRPr="004E4F09">
        <w:rPr>
          <w:rFonts w:ascii="Times New Roman" w:hAnsi="Times New Roman"/>
          <w:i w:val="0"/>
          <w:sz w:val="24"/>
        </w:rPr>
        <w:t xml:space="preserve"> промышленные объекты и производства четвертого класса </w:t>
      </w:r>
      <w:r w:rsidR="00B9409E" w:rsidRPr="004E4F09">
        <w:rPr>
          <w:rFonts w:ascii="Times New Roman" w:hAnsi="Times New Roman"/>
          <w:i w:val="0"/>
          <w:sz w:val="24"/>
        </w:rPr>
        <w:t>–</w:t>
      </w:r>
      <w:r w:rsidR="00F776A9" w:rsidRPr="004E4F09">
        <w:rPr>
          <w:rFonts w:ascii="Times New Roman" w:hAnsi="Times New Roman"/>
          <w:i w:val="0"/>
          <w:sz w:val="24"/>
        </w:rPr>
        <w:t xml:space="preserve"> 100 м;</w:t>
      </w:r>
    </w:p>
    <w:p w14:paraId="19C6D4FE" w14:textId="751B3176" w:rsidR="006D6054" w:rsidRPr="004E4F09" w:rsidRDefault="000F122F" w:rsidP="00F776A9">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F776A9" w:rsidRPr="004E4F09">
        <w:rPr>
          <w:rFonts w:ascii="Times New Roman" w:hAnsi="Times New Roman"/>
          <w:i w:val="0"/>
          <w:sz w:val="24"/>
        </w:rPr>
        <w:t xml:space="preserve"> промышленные объекты и производства пятого класса </w:t>
      </w:r>
      <w:r w:rsidR="00B9409E" w:rsidRPr="004E4F09">
        <w:rPr>
          <w:rFonts w:ascii="Times New Roman" w:hAnsi="Times New Roman"/>
          <w:i w:val="0"/>
          <w:sz w:val="24"/>
        </w:rPr>
        <w:t>–</w:t>
      </w:r>
      <w:r w:rsidR="00F776A9" w:rsidRPr="004E4F09">
        <w:rPr>
          <w:rFonts w:ascii="Times New Roman" w:hAnsi="Times New Roman"/>
          <w:i w:val="0"/>
          <w:sz w:val="24"/>
        </w:rPr>
        <w:t xml:space="preserve"> 50 м.</w:t>
      </w:r>
    </w:p>
    <w:p w14:paraId="630A5A4A" w14:textId="77777777" w:rsidR="00F43B29" w:rsidRPr="004E4F09" w:rsidRDefault="00F43B29" w:rsidP="00F43B29">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Санитарно-защитные зоны от общественных объектов и предприятий транспорта</w:t>
      </w:r>
    </w:p>
    <w:p w14:paraId="2AD497A6" w14:textId="77777777" w:rsidR="00F43B29" w:rsidRPr="004E4F09" w:rsidRDefault="00F43B29" w:rsidP="00F43B29">
      <w:pPr>
        <w:spacing w:line="240" w:lineRule="auto"/>
        <w:ind w:left="0" w:right="0" w:firstLine="567"/>
        <w:jc w:val="both"/>
        <w:rPr>
          <w:rFonts w:ascii="Times New Roman" w:hAnsi="Times New Roman"/>
          <w:i w:val="0"/>
          <w:sz w:val="24"/>
          <w:szCs w:val="20"/>
        </w:rPr>
      </w:pPr>
      <w:r w:rsidRPr="004E4F09">
        <w:rPr>
          <w:rFonts w:ascii="Times New Roman" w:hAnsi="Times New Roman"/>
          <w:i w:val="0"/>
          <w:sz w:val="24"/>
          <w:szCs w:val="20"/>
        </w:rPr>
        <w:t>- СТО - 5 класс опасности, санитарно-защитная зона 50м.</w:t>
      </w:r>
    </w:p>
    <w:p w14:paraId="3B3AF869" w14:textId="31732EBB" w:rsidR="00C47270" w:rsidRPr="004E4F09" w:rsidRDefault="00C47270" w:rsidP="00F43B29">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Санитарно</w:t>
      </w:r>
      <w:r w:rsidR="000F122F" w:rsidRPr="004E4F09">
        <w:rPr>
          <w:rFonts w:ascii="Times New Roman" w:hAnsi="Times New Roman"/>
          <w:i w:val="0"/>
          <w:sz w:val="24"/>
          <w:u w:val="single"/>
        </w:rPr>
        <w:t>-</w:t>
      </w:r>
      <w:r w:rsidRPr="004E4F09">
        <w:rPr>
          <w:rFonts w:ascii="Times New Roman" w:hAnsi="Times New Roman"/>
          <w:i w:val="0"/>
          <w:sz w:val="24"/>
          <w:u w:val="single"/>
        </w:rPr>
        <w:t>защитные зоны от объектов инженерной инфраструктуры</w:t>
      </w:r>
    </w:p>
    <w:p w14:paraId="6058B52D" w14:textId="15EF64B9"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C47270" w:rsidRPr="004E4F09">
        <w:rPr>
          <w:rFonts w:ascii="Times New Roman" w:hAnsi="Times New Roman"/>
          <w:i w:val="0"/>
          <w:sz w:val="24"/>
        </w:rPr>
        <w:t xml:space="preserve"> санитарно</w:t>
      </w:r>
      <w:r w:rsidRPr="004E4F09">
        <w:rPr>
          <w:rFonts w:ascii="Times New Roman" w:hAnsi="Times New Roman"/>
          <w:i w:val="0"/>
          <w:sz w:val="24"/>
        </w:rPr>
        <w:t>-</w:t>
      </w:r>
      <w:r w:rsidR="00C47270" w:rsidRPr="004E4F09">
        <w:rPr>
          <w:rFonts w:ascii="Times New Roman" w:hAnsi="Times New Roman"/>
          <w:i w:val="0"/>
          <w:sz w:val="24"/>
        </w:rPr>
        <w:t xml:space="preserve">защитная зона от трансформаторной подстанции </w:t>
      </w:r>
      <w:r w:rsidR="00B9409E" w:rsidRPr="004E4F09">
        <w:rPr>
          <w:rFonts w:ascii="Times New Roman" w:hAnsi="Times New Roman"/>
          <w:i w:val="0"/>
          <w:sz w:val="24"/>
        </w:rPr>
        <w:t>–</w:t>
      </w:r>
      <w:r w:rsidR="00C47270" w:rsidRPr="004E4F09">
        <w:rPr>
          <w:rFonts w:ascii="Times New Roman" w:hAnsi="Times New Roman"/>
          <w:i w:val="0"/>
          <w:sz w:val="24"/>
        </w:rPr>
        <w:t xml:space="preserve"> 20 м;</w:t>
      </w:r>
    </w:p>
    <w:p w14:paraId="462B61CE" w14:textId="39527098"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C47270" w:rsidRPr="004E4F09">
        <w:rPr>
          <w:rFonts w:ascii="Times New Roman" w:hAnsi="Times New Roman"/>
          <w:i w:val="0"/>
          <w:sz w:val="24"/>
        </w:rPr>
        <w:t xml:space="preserve"> санитарно</w:t>
      </w:r>
      <w:r w:rsidRPr="004E4F09">
        <w:rPr>
          <w:rFonts w:ascii="Times New Roman" w:hAnsi="Times New Roman"/>
          <w:i w:val="0"/>
          <w:sz w:val="24"/>
        </w:rPr>
        <w:t>-</w:t>
      </w:r>
      <w:r w:rsidR="00C47270" w:rsidRPr="004E4F09">
        <w:rPr>
          <w:rFonts w:ascii="Times New Roman" w:hAnsi="Times New Roman"/>
          <w:i w:val="0"/>
          <w:sz w:val="24"/>
        </w:rPr>
        <w:t xml:space="preserve">защитная зона от газорегуляторного пункта </w:t>
      </w:r>
      <w:r w:rsidR="00B9409E" w:rsidRPr="004E4F09">
        <w:rPr>
          <w:rFonts w:ascii="Times New Roman" w:hAnsi="Times New Roman"/>
          <w:i w:val="0"/>
          <w:sz w:val="24"/>
        </w:rPr>
        <w:t>–</w:t>
      </w:r>
      <w:r w:rsidR="00C47270" w:rsidRPr="004E4F09">
        <w:rPr>
          <w:rFonts w:ascii="Times New Roman" w:hAnsi="Times New Roman"/>
          <w:i w:val="0"/>
          <w:sz w:val="24"/>
        </w:rPr>
        <w:t xml:space="preserve"> 10 м;</w:t>
      </w:r>
    </w:p>
    <w:p w14:paraId="0D461BAC" w14:textId="7F061C84" w:rsidR="00EA3E90" w:rsidRPr="004E4F09" w:rsidRDefault="00EA3E90" w:rsidP="00EA3E9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 санитарно-защитная зона от канализационных очистных сооружений – </w:t>
      </w:r>
      <w:r w:rsidR="002853BE" w:rsidRPr="004E4F09">
        <w:rPr>
          <w:rFonts w:ascii="Times New Roman" w:hAnsi="Times New Roman"/>
          <w:i w:val="0"/>
          <w:sz w:val="24"/>
        </w:rPr>
        <w:t>400</w:t>
      </w:r>
      <w:r w:rsidRPr="004E4F09">
        <w:rPr>
          <w:rFonts w:ascii="Times New Roman" w:hAnsi="Times New Roman"/>
          <w:i w:val="0"/>
          <w:sz w:val="24"/>
        </w:rPr>
        <w:t>м;</w:t>
      </w:r>
    </w:p>
    <w:p w14:paraId="75525B11" w14:textId="77777777" w:rsidR="00EA3E90" w:rsidRPr="004E4F09" w:rsidRDefault="00EA3E90" w:rsidP="00EA3E90">
      <w:pPr>
        <w:spacing w:line="240" w:lineRule="auto"/>
        <w:ind w:left="0" w:right="0" w:firstLine="567"/>
        <w:jc w:val="both"/>
        <w:rPr>
          <w:rFonts w:ascii="Times New Roman" w:hAnsi="Times New Roman"/>
          <w:i w:val="0"/>
          <w:sz w:val="24"/>
        </w:rPr>
      </w:pPr>
      <w:r w:rsidRPr="004E4F09">
        <w:rPr>
          <w:rFonts w:ascii="Times New Roman" w:hAnsi="Times New Roman"/>
          <w:i w:val="0"/>
          <w:sz w:val="24"/>
        </w:rPr>
        <w:t>- санитарно-защитная зона от локальных очистных сооружений – 15-30 м;</w:t>
      </w:r>
    </w:p>
    <w:p w14:paraId="737C8319" w14:textId="77777777" w:rsidR="00EA3E90" w:rsidRPr="004E4F09" w:rsidRDefault="00EA3E90" w:rsidP="00EA3E90">
      <w:pPr>
        <w:spacing w:line="240" w:lineRule="auto"/>
        <w:ind w:left="0" w:right="0" w:firstLine="567"/>
        <w:jc w:val="both"/>
        <w:rPr>
          <w:rFonts w:ascii="Times New Roman" w:hAnsi="Times New Roman"/>
          <w:i w:val="0"/>
          <w:sz w:val="24"/>
        </w:rPr>
      </w:pPr>
      <w:r w:rsidRPr="004E4F09">
        <w:rPr>
          <w:rFonts w:ascii="Times New Roman" w:hAnsi="Times New Roman"/>
          <w:i w:val="0"/>
          <w:sz w:val="24"/>
        </w:rPr>
        <w:t>- санитарно-защитная зона от ливневых очистных сооружений – 15-30 м.</w:t>
      </w:r>
    </w:p>
    <w:p w14:paraId="7D8FB48D"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Санитарные разрывы</w:t>
      </w:r>
    </w:p>
    <w:p w14:paraId="17CDCE37" w14:textId="77777777" w:rsidR="00F43B29" w:rsidRPr="004E4F09" w:rsidRDefault="00F43B29" w:rsidP="00F43B29">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Санитарные разрывы от автомобильных дорог</w:t>
      </w:r>
    </w:p>
    <w:p w14:paraId="4D6CCE6D" w14:textId="77777777" w:rsidR="00F43B29" w:rsidRPr="004E4F09" w:rsidRDefault="00F43B29" w:rsidP="00F43B29">
      <w:pPr>
        <w:spacing w:line="240" w:lineRule="auto"/>
        <w:ind w:left="0" w:right="0" w:firstLine="567"/>
        <w:jc w:val="both"/>
        <w:rPr>
          <w:rFonts w:ascii="Times New Roman" w:hAnsi="Times New Roman"/>
          <w:i w:val="0"/>
          <w:sz w:val="24"/>
          <w:szCs w:val="20"/>
        </w:rPr>
      </w:pPr>
      <w:r w:rsidRPr="004E4F09">
        <w:rPr>
          <w:rFonts w:ascii="Times New Roman" w:hAnsi="Times New Roman"/>
          <w:i w:val="0"/>
          <w:sz w:val="24"/>
          <w:szCs w:val="20"/>
        </w:rPr>
        <w:t>- I, II, III категорий до жилой застройки — 100 м, до садоводческих, огороднических, дачных объединений — 50 м;</w:t>
      </w:r>
    </w:p>
    <w:p w14:paraId="77055FC3" w14:textId="77777777" w:rsidR="00F43B29" w:rsidRPr="004E4F09" w:rsidRDefault="00F43B29" w:rsidP="00F43B29">
      <w:pPr>
        <w:spacing w:line="240" w:lineRule="auto"/>
        <w:ind w:left="0" w:right="0" w:firstLine="567"/>
        <w:jc w:val="both"/>
        <w:rPr>
          <w:rFonts w:ascii="Times New Roman" w:hAnsi="Times New Roman" w:cs="GOST type A"/>
          <w:i w:val="0"/>
          <w:sz w:val="24"/>
        </w:rPr>
      </w:pPr>
      <w:r w:rsidRPr="004E4F09">
        <w:rPr>
          <w:rFonts w:ascii="Times New Roman" w:hAnsi="Times New Roman"/>
          <w:i w:val="0"/>
          <w:sz w:val="24"/>
          <w:szCs w:val="20"/>
        </w:rPr>
        <w:t>- IV категории до жилой застройки — 50 м, до садоводческих огороднических, дачных объединений — 25 м</w:t>
      </w:r>
      <w:r w:rsidRPr="004E4F09">
        <w:rPr>
          <w:rFonts w:ascii="Times New Roman" w:hAnsi="Times New Roman" w:cs="GOST type A"/>
          <w:i w:val="0"/>
          <w:sz w:val="24"/>
        </w:rPr>
        <w:t>.</w:t>
      </w:r>
    </w:p>
    <w:p w14:paraId="1CD24DE7" w14:textId="4B221ED3" w:rsidR="00C47270" w:rsidRPr="004E4F09" w:rsidRDefault="00C47270" w:rsidP="00F43B29">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Санитарные разрывы от сооружений для хранения легкового транспорта</w:t>
      </w:r>
    </w:p>
    <w:p w14:paraId="4B034CCB" w14:textId="41F98AD5"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Согласно СанПиН 2.2.1/2.1.1.1200</w:t>
      </w:r>
      <w:r w:rsidR="000F122F" w:rsidRPr="004E4F09">
        <w:rPr>
          <w:rFonts w:ascii="Times New Roman" w:hAnsi="Times New Roman"/>
          <w:i w:val="0"/>
          <w:sz w:val="24"/>
        </w:rPr>
        <w:t>-</w:t>
      </w:r>
      <w:r w:rsidRPr="004E4F09">
        <w:rPr>
          <w:rFonts w:ascii="Times New Roman" w:hAnsi="Times New Roman"/>
          <w:i w:val="0"/>
          <w:sz w:val="24"/>
        </w:rPr>
        <w:t>03, на территории располагаются санитарные разрывы от стоянок легкового транспорта.</w:t>
      </w:r>
    </w:p>
    <w:p w14:paraId="2E503A57" w14:textId="77777777" w:rsidR="00EA3E90" w:rsidRPr="004E4F09" w:rsidRDefault="00EA3E90" w:rsidP="00C47270">
      <w:pPr>
        <w:pStyle w:val="-2"/>
        <w:spacing w:before="0"/>
        <w:ind w:left="0" w:right="282" w:firstLine="0"/>
        <w:jc w:val="right"/>
        <w:rPr>
          <w:iCs/>
          <w:sz w:val="20"/>
          <w:lang w:eastAsia="ar-SA"/>
        </w:rPr>
      </w:pPr>
    </w:p>
    <w:p w14:paraId="6C7EC3AC" w14:textId="4E2CF8C3" w:rsidR="00C47270" w:rsidRPr="004E4F09" w:rsidRDefault="005B4A5D" w:rsidP="00C47270">
      <w:pPr>
        <w:pStyle w:val="-2"/>
        <w:spacing w:before="0"/>
        <w:ind w:left="0" w:right="282" w:firstLine="0"/>
        <w:jc w:val="right"/>
        <w:rPr>
          <w:iCs/>
          <w:sz w:val="20"/>
          <w:lang w:eastAsia="ar-SA"/>
        </w:rPr>
      </w:pPr>
      <w:r w:rsidRPr="004E4F09">
        <w:rPr>
          <w:iCs/>
          <w:sz w:val="20"/>
          <w:lang w:eastAsia="ar-SA"/>
        </w:rPr>
        <w:t>Таблица 2</w:t>
      </w:r>
    </w:p>
    <w:p w14:paraId="56259E0F" w14:textId="77777777" w:rsidR="00C47270" w:rsidRPr="004E4F09" w:rsidRDefault="00C47270" w:rsidP="00C47270">
      <w:pPr>
        <w:spacing w:line="240" w:lineRule="auto"/>
        <w:ind w:left="0" w:firstLine="0"/>
        <w:jc w:val="center"/>
        <w:rPr>
          <w:rFonts w:ascii="Times New Roman" w:hAnsi="Times New Roman"/>
          <w:i w:val="0"/>
          <w:sz w:val="24"/>
        </w:rPr>
      </w:pPr>
      <w:r w:rsidRPr="004E4F09">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AF20E3" w:rsidRPr="004E4F09" w14:paraId="30A86134" w14:textId="77777777" w:rsidTr="6B6949AE">
        <w:tc>
          <w:tcPr>
            <w:tcW w:w="3227" w:type="dxa"/>
            <w:vMerge w:val="restart"/>
          </w:tcPr>
          <w:p w14:paraId="7C2D99F6"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Объекты, до которых исчисляется разрыв</w:t>
            </w:r>
          </w:p>
        </w:tc>
        <w:tc>
          <w:tcPr>
            <w:tcW w:w="6804" w:type="dxa"/>
            <w:gridSpan w:val="5"/>
          </w:tcPr>
          <w:p w14:paraId="7C785D83"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Расстояние, м</w:t>
            </w:r>
          </w:p>
        </w:tc>
      </w:tr>
      <w:tr w:rsidR="00AF20E3" w:rsidRPr="004E4F09" w14:paraId="2E553981" w14:textId="77777777" w:rsidTr="6B6949AE">
        <w:tc>
          <w:tcPr>
            <w:tcW w:w="3227" w:type="dxa"/>
            <w:vMerge/>
            <w:vAlign w:val="center"/>
          </w:tcPr>
          <w:p w14:paraId="46A5D00C" w14:textId="77777777" w:rsidR="00C47270" w:rsidRPr="004E4F09" w:rsidRDefault="00C47270" w:rsidP="00D7463A">
            <w:pPr>
              <w:spacing w:line="240" w:lineRule="auto"/>
              <w:ind w:left="0" w:right="0" w:firstLine="0"/>
              <w:jc w:val="center"/>
              <w:rPr>
                <w:rFonts w:ascii="Times New Roman" w:hAnsi="Times New Roman"/>
                <w:i w:val="0"/>
                <w:sz w:val="22"/>
                <w:szCs w:val="22"/>
              </w:rPr>
            </w:pPr>
          </w:p>
        </w:tc>
        <w:tc>
          <w:tcPr>
            <w:tcW w:w="6804" w:type="dxa"/>
            <w:gridSpan w:val="5"/>
          </w:tcPr>
          <w:p w14:paraId="622B3320"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 xml:space="preserve">Открытые автостоянки и паркинги </w:t>
            </w:r>
            <w:r w:rsidR="005672DA" w:rsidRPr="004E4F09">
              <w:rPr>
                <w:rFonts w:ascii="Times New Roman" w:hAnsi="Times New Roman"/>
                <w:b/>
                <w:bCs/>
                <w:i w:val="0"/>
                <w:sz w:val="22"/>
                <w:szCs w:val="22"/>
              </w:rPr>
              <w:t>вместимостью</w:t>
            </w:r>
            <w:r w:rsidRPr="004E4F09">
              <w:rPr>
                <w:rFonts w:ascii="Times New Roman" w:hAnsi="Times New Roman"/>
                <w:b/>
                <w:bCs/>
                <w:i w:val="0"/>
                <w:sz w:val="22"/>
                <w:szCs w:val="22"/>
              </w:rPr>
              <w:t xml:space="preserve">, </w:t>
            </w:r>
            <w:proofErr w:type="spellStart"/>
            <w:r w:rsidRPr="004E4F09">
              <w:rPr>
                <w:rFonts w:ascii="Times New Roman" w:hAnsi="Times New Roman"/>
                <w:b/>
                <w:bCs/>
                <w:i w:val="0"/>
                <w:sz w:val="22"/>
                <w:szCs w:val="22"/>
              </w:rPr>
              <w:t>машино</w:t>
            </w:r>
            <w:proofErr w:type="spellEnd"/>
            <w:r w:rsidR="000F122F" w:rsidRPr="004E4F09">
              <w:rPr>
                <w:rFonts w:ascii="Times New Roman" w:hAnsi="Times New Roman"/>
                <w:b/>
                <w:bCs/>
                <w:i w:val="0"/>
                <w:sz w:val="22"/>
                <w:szCs w:val="22"/>
              </w:rPr>
              <w:t>-</w:t>
            </w:r>
            <w:r w:rsidRPr="004E4F09">
              <w:rPr>
                <w:rFonts w:ascii="Times New Roman" w:hAnsi="Times New Roman"/>
                <w:b/>
                <w:bCs/>
                <w:i w:val="0"/>
                <w:sz w:val="22"/>
                <w:szCs w:val="22"/>
              </w:rPr>
              <w:t>мест</w:t>
            </w:r>
          </w:p>
        </w:tc>
      </w:tr>
      <w:tr w:rsidR="00AF20E3" w:rsidRPr="004E4F09" w14:paraId="3ECD14DD" w14:textId="77777777" w:rsidTr="6B6949AE">
        <w:tc>
          <w:tcPr>
            <w:tcW w:w="3227" w:type="dxa"/>
            <w:vMerge/>
            <w:vAlign w:val="center"/>
          </w:tcPr>
          <w:p w14:paraId="168BCC67" w14:textId="77777777" w:rsidR="00C47270" w:rsidRPr="004E4F09" w:rsidRDefault="00C47270" w:rsidP="00D7463A">
            <w:pPr>
              <w:spacing w:line="240" w:lineRule="auto"/>
              <w:ind w:left="0" w:right="0" w:firstLine="0"/>
              <w:jc w:val="center"/>
              <w:rPr>
                <w:rFonts w:ascii="Times New Roman" w:hAnsi="Times New Roman"/>
                <w:i w:val="0"/>
                <w:sz w:val="22"/>
                <w:szCs w:val="22"/>
              </w:rPr>
            </w:pPr>
          </w:p>
        </w:tc>
        <w:tc>
          <w:tcPr>
            <w:tcW w:w="1276" w:type="dxa"/>
          </w:tcPr>
          <w:p w14:paraId="0C2D4A49"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10 и менее</w:t>
            </w:r>
          </w:p>
        </w:tc>
        <w:tc>
          <w:tcPr>
            <w:tcW w:w="1276" w:type="dxa"/>
          </w:tcPr>
          <w:p w14:paraId="40879535"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11</w:t>
            </w:r>
            <w:r w:rsidR="000F122F" w:rsidRPr="004E4F09">
              <w:rPr>
                <w:rFonts w:ascii="Times New Roman" w:hAnsi="Times New Roman"/>
                <w:b/>
                <w:bCs/>
                <w:i w:val="0"/>
                <w:sz w:val="22"/>
                <w:szCs w:val="22"/>
              </w:rPr>
              <w:t>-</w:t>
            </w:r>
            <w:r w:rsidRPr="004E4F09">
              <w:rPr>
                <w:rFonts w:ascii="Times New Roman" w:hAnsi="Times New Roman"/>
                <w:b/>
                <w:bCs/>
                <w:i w:val="0"/>
                <w:sz w:val="22"/>
                <w:szCs w:val="22"/>
              </w:rPr>
              <w:t>50</w:t>
            </w:r>
          </w:p>
        </w:tc>
        <w:tc>
          <w:tcPr>
            <w:tcW w:w="1559" w:type="dxa"/>
          </w:tcPr>
          <w:p w14:paraId="2C73DF0F"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51</w:t>
            </w:r>
            <w:r w:rsidR="000F122F" w:rsidRPr="004E4F09">
              <w:rPr>
                <w:rFonts w:ascii="Times New Roman" w:hAnsi="Times New Roman"/>
                <w:b/>
                <w:bCs/>
                <w:i w:val="0"/>
                <w:sz w:val="22"/>
                <w:szCs w:val="22"/>
              </w:rPr>
              <w:t>-</w:t>
            </w:r>
            <w:r w:rsidRPr="004E4F09">
              <w:rPr>
                <w:rFonts w:ascii="Times New Roman" w:hAnsi="Times New Roman"/>
                <w:b/>
                <w:bCs/>
                <w:i w:val="0"/>
                <w:sz w:val="22"/>
                <w:szCs w:val="22"/>
              </w:rPr>
              <w:t>100</w:t>
            </w:r>
          </w:p>
        </w:tc>
        <w:tc>
          <w:tcPr>
            <w:tcW w:w="1417" w:type="dxa"/>
          </w:tcPr>
          <w:p w14:paraId="7440FCE4"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101</w:t>
            </w:r>
            <w:r w:rsidR="000F122F" w:rsidRPr="004E4F09">
              <w:rPr>
                <w:rFonts w:ascii="Times New Roman" w:hAnsi="Times New Roman"/>
                <w:b/>
                <w:bCs/>
                <w:i w:val="0"/>
                <w:sz w:val="22"/>
                <w:szCs w:val="22"/>
              </w:rPr>
              <w:t>-</w:t>
            </w:r>
            <w:r w:rsidRPr="004E4F09">
              <w:rPr>
                <w:rFonts w:ascii="Times New Roman" w:hAnsi="Times New Roman"/>
                <w:b/>
                <w:bCs/>
                <w:i w:val="0"/>
                <w:sz w:val="22"/>
                <w:szCs w:val="22"/>
              </w:rPr>
              <w:t>300</w:t>
            </w:r>
          </w:p>
        </w:tc>
        <w:tc>
          <w:tcPr>
            <w:tcW w:w="1276" w:type="dxa"/>
          </w:tcPr>
          <w:p w14:paraId="7C32AABD" w14:textId="77777777" w:rsidR="00C47270" w:rsidRPr="004E4F09" w:rsidRDefault="6B6949AE" w:rsidP="00D7463A">
            <w:pPr>
              <w:spacing w:line="240" w:lineRule="auto"/>
              <w:ind w:left="0" w:right="0" w:firstLine="0"/>
              <w:jc w:val="center"/>
              <w:rPr>
                <w:rFonts w:ascii="Times New Roman" w:hAnsi="Times New Roman"/>
                <w:i w:val="0"/>
                <w:sz w:val="22"/>
                <w:szCs w:val="22"/>
              </w:rPr>
            </w:pPr>
            <w:r w:rsidRPr="004E4F09">
              <w:rPr>
                <w:rFonts w:ascii="Times New Roman" w:hAnsi="Times New Roman"/>
                <w:b/>
                <w:bCs/>
                <w:i w:val="0"/>
                <w:sz w:val="22"/>
                <w:szCs w:val="22"/>
              </w:rPr>
              <w:t>свыше 300</w:t>
            </w:r>
          </w:p>
        </w:tc>
      </w:tr>
      <w:tr w:rsidR="00AF20E3" w:rsidRPr="004E4F09" w14:paraId="1C1426F8" w14:textId="77777777" w:rsidTr="6B6949AE">
        <w:tc>
          <w:tcPr>
            <w:tcW w:w="3227" w:type="dxa"/>
          </w:tcPr>
          <w:p w14:paraId="5CA63408" w14:textId="77777777" w:rsidR="00C47270" w:rsidRPr="004E4F09" w:rsidRDefault="00C47270" w:rsidP="00D7463A">
            <w:pPr>
              <w:spacing w:line="240" w:lineRule="auto"/>
              <w:ind w:left="0" w:right="0" w:firstLine="0"/>
              <w:rPr>
                <w:rFonts w:ascii="Times New Roman" w:hAnsi="Times New Roman"/>
                <w:i w:val="0"/>
                <w:sz w:val="22"/>
                <w:szCs w:val="22"/>
              </w:rPr>
            </w:pPr>
            <w:r w:rsidRPr="004E4F09">
              <w:rPr>
                <w:rFonts w:ascii="Times New Roman" w:hAnsi="Times New Roman"/>
                <w:i w:val="0"/>
                <w:sz w:val="22"/>
                <w:szCs w:val="22"/>
              </w:rPr>
              <w:t xml:space="preserve">Фасады жилых </w:t>
            </w:r>
            <w:r w:rsidR="005672DA" w:rsidRPr="004E4F09">
              <w:rPr>
                <w:rFonts w:ascii="Times New Roman" w:hAnsi="Times New Roman"/>
                <w:i w:val="0"/>
                <w:sz w:val="22"/>
                <w:szCs w:val="22"/>
              </w:rPr>
              <w:t>домов</w:t>
            </w:r>
            <w:r w:rsidRPr="004E4F09">
              <w:rPr>
                <w:rFonts w:ascii="Times New Roman" w:hAnsi="Times New Roman"/>
                <w:i w:val="0"/>
                <w:sz w:val="22"/>
                <w:szCs w:val="22"/>
              </w:rPr>
              <w:t xml:space="preserve"> и торцы с окнами</w:t>
            </w:r>
          </w:p>
        </w:tc>
        <w:tc>
          <w:tcPr>
            <w:tcW w:w="1276" w:type="dxa"/>
            <w:vAlign w:val="center"/>
          </w:tcPr>
          <w:p w14:paraId="6F26F743"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10</w:t>
            </w:r>
          </w:p>
        </w:tc>
        <w:tc>
          <w:tcPr>
            <w:tcW w:w="1276" w:type="dxa"/>
            <w:vAlign w:val="center"/>
          </w:tcPr>
          <w:p w14:paraId="44E8B5CF"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15</w:t>
            </w:r>
          </w:p>
        </w:tc>
        <w:tc>
          <w:tcPr>
            <w:tcW w:w="1559" w:type="dxa"/>
            <w:vAlign w:val="center"/>
          </w:tcPr>
          <w:p w14:paraId="2E939267"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25</w:t>
            </w:r>
          </w:p>
        </w:tc>
        <w:tc>
          <w:tcPr>
            <w:tcW w:w="1417" w:type="dxa"/>
            <w:vAlign w:val="center"/>
          </w:tcPr>
          <w:p w14:paraId="6E6448D7"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35</w:t>
            </w:r>
          </w:p>
        </w:tc>
        <w:tc>
          <w:tcPr>
            <w:tcW w:w="1276" w:type="dxa"/>
            <w:vAlign w:val="center"/>
          </w:tcPr>
          <w:p w14:paraId="184B4EA1"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r>
      <w:tr w:rsidR="00AF20E3" w:rsidRPr="004E4F09" w14:paraId="3097E9BF" w14:textId="77777777" w:rsidTr="6B6949AE">
        <w:tc>
          <w:tcPr>
            <w:tcW w:w="3227" w:type="dxa"/>
          </w:tcPr>
          <w:p w14:paraId="4C27BF93" w14:textId="77777777" w:rsidR="00C47270" w:rsidRPr="004E4F09" w:rsidRDefault="00C47270" w:rsidP="00D7463A">
            <w:pPr>
              <w:spacing w:line="240" w:lineRule="auto"/>
              <w:ind w:left="0" w:right="0" w:firstLine="0"/>
              <w:rPr>
                <w:rFonts w:ascii="Times New Roman" w:hAnsi="Times New Roman"/>
                <w:i w:val="0"/>
                <w:sz w:val="22"/>
                <w:szCs w:val="22"/>
              </w:rPr>
            </w:pPr>
            <w:r w:rsidRPr="004E4F09">
              <w:rPr>
                <w:rFonts w:ascii="Times New Roman" w:hAnsi="Times New Roman"/>
                <w:i w:val="0"/>
                <w:sz w:val="22"/>
                <w:szCs w:val="22"/>
              </w:rPr>
              <w:t xml:space="preserve">Торцы жилых </w:t>
            </w:r>
            <w:r w:rsidR="005672DA" w:rsidRPr="004E4F09">
              <w:rPr>
                <w:rFonts w:ascii="Times New Roman" w:hAnsi="Times New Roman"/>
                <w:i w:val="0"/>
                <w:sz w:val="22"/>
                <w:szCs w:val="22"/>
              </w:rPr>
              <w:t>домов</w:t>
            </w:r>
            <w:r w:rsidRPr="004E4F09">
              <w:rPr>
                <w:rFonts w:ascii="Times New Roman" w:hAnsi="Times New Roman"/>
                <w:i w:val="0"/>
                <w:sz w:val="22"/>
                <w:szCs w:val="22"/>
              </w:rPr>
              <w:t xml:space="preserve"> без окон</w:t>
            </w:r>
          </w:p>
        </w:tc>
        <w:tc>
          <w:tcPr>
            <w:tcW w:w="1276" w:type="dxa"/>
            <w:vAlign w:val="center"/>
          </w:tcPr>
          <w:p w14:paraId="2BED4F2F"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10</w:t>
            </w:r>
          </w:p>
        </w:tc>
        <w:tc>
          <w:tcPr>
            <w:tcW w:w="1276" w:type="dxa"/>
            <w:vAlign w:val="center"/>
          </w:tcPr>
          <w:p w14:paraId="4A037D50"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10</w:t>
            </w:r>
          </w:p>
        </w:tc>
        <w:tc>
          <w:tcPr>
            <w:tcW w:w="1559" w:type="dxa"/>
            <w:vAlign w:val="center"/>
          </w:tcPr>
          <w:p w14:paraId="02EB4B98"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15</w:t>
            </w:r>
          </w:p>
        </w:tc>
        <w:tc>
          <w:tcPr>
            <w:tcW w:w="1417" w:type="dxa"/>
            <w:vAlign w:val="center"/>
          </w:tcPr>
          <w:p w14:paraId="17BFBE6B"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25</w:t>
            </w:r>
          </w:p>
        </w:tc>
        <w:tc>
          <w:tcPr>
            <w:tcW w:w="1276" w:type="dxa"/>
            <w:vAlign w:val="center"/>
          </w:tcPr>
          <w:p w14:paraId="31F8CB31"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35</w:t>
            </w:r>
          </w:p>
        </w:tc>
      </w:tr>
      <w:tr w:rsidR="00AF20E3" w:rsidRPr="004E4F09" w14:paraId="560761EF" w14:textId="77777777" w:rsidTr="6B6949AE">
        <w:tc>
          <w:tcPr>
            <w:tcW w:w="3227" w:type="dxa"/>
          </w:tcPr>
          <w:p w14:paraId="4EEF2126" w14:textId="77777777" w:rsidR="00C47270" w:rsidRPr="004E4F09" w:rsidRDefault="00C47270" w:rsidP="00D7463A">
            <w:pPr>
              <w:spacing w:line="240" w:lineRule="auto"/>
              <w:ind w:left="0" w:right="0" w:firstLine="0"/>
              <w:rPr>
                <w:rFonts w:ascii="Times New Roman" w:hAnsi="Times New Roman"/>
                <w:i w:val="0"/>
                <w:sz w:val="22"/>
                <w:szCs w:val="22"/>
              </w:rPr>
            </w:pPr>
            <w:r w:rsidRPr="004E4F09">
              <w:rPr>
                <w:rFonts w:ascii="Times New Roman" w:hAnsi="Times New Roman"/>
                <w:i w:val="0"/>
                <w:sz w:val="22"/>
                <w:szCs w:val="22"/>
              </w:rPr>
              <w:t xml:space="preserve">Территории школ, детских учреждений, ПТУ, </w:t>
            </w:r>
            <w:r w:rsidR="005672DA" w:rsidRPr="004E4F09">
              <w:rPr>
                <w:rFonts w:ascii="Times New Roman" w:hAnsi="Times New Roman"/>
                <w:i w:val="0"/>
                <w:sz w:val="22"/>
                <w:szCs w:val="22"/>
              </w:rPr>
              <w:t>техникумов</w:t>
            </w:r>
            <w:r w:rsidRPr="004E4F09">
              <w:rPr>
                <w:rFonts w:ascii="Times New Roman" w:hAnsi="Times New Roman"/>
                <w:i w:val="0"/>
                <w:sz w:val="22"/>
                <w:szCs w:val="22"/>
              </w:rPr>
              <w:t>, площадок для отдыха, игр и спорта, детских</w:t>
            </w:r>
          </w:p>
        </w:tc>
        <w:tc>
          <w:tcPr>
            <w:tcW w:w="1276" w:type="dxa"/>
            <w:vAlign w:val="center"/>
          </w:tcPr>
          <w:p w14:paraId="46D783B3"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25</w:t>
            </w:r>
          </w:p>
        </w:tc>
        <w:tc>
          <w:tcPr>
            <w:tcW w:w="1276" w:type="dxa"/>
            <w:vAlign w:val="center"/>
          </w:tcPr>
          <w:p w14:paraId="54E43C26"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c>
          <w:tcPr>
            <w:tcW w:w="1559" w:type="dxa"/>
            <w:vAlign w:val="center"/>
          </w:tcPr>
          <w:p w14:paraId="52E45AA4"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c>
          <w:tcPr>
            <w:tcW w:w="1417" w:type="dxa"/>
            <w:vAlign w:val="center"/>
          </w:tcPr>
          <w:p w14:paraId="1D762171"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c>
          <w:tcPr>
            <w:tcW w:w="1276" w:type="dxa"/>
            <w:vAlign w:val="center"/>
          </w:tcPr>
          <w:p w14:paraId="57EDBA0D"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r>
      <w:tr w:rsidR="00C47270" w:rsidRPr="004E4F09" w14:paraId="45BC737F" w14:textId="77777777" w:rsidTr="6B6949AE">
        <w:tc>
          <w:tcPr>
            <w:tcW w:w="3227" w:type="dxa"/>
          </w:tcPr>
          <w:p w14:paraId="7444E629" w14:textId="77777777" w:rsidR="00C47270" w:rsidRPr="004E4F09" w:rsidRDefault="00C47270" w:rsidP="00D7463A">
            <w:pPr>
              <w:spacing w:line="240" w:lineRule="auto"/>
              <w:ind w:left="0" w:right="0" w:firstLine="0"/>
              <w:rPr>
                <w:rFonts w:ascii="Times New Roman" w:hAnsi="Times New Roman"/>
                <w:i w:val="0"/>
                <w:sz w:val="22"/>
                <w:szCs w:val="22"/>
              </w:rPr>
            </w:pPr>
            <w:r w:rsidRPr="004E4F09">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14:paraId="123EB905"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25</w:t>
            </w:r>
          </w:p>
        </w:tc>
        <w:tc>
          <w:tcPr>
            <w:tcW w:w="1276" w:type="dxa"/>
            <w:vAlign w:val="center"/>
          </w:tcPr>
          <w:p w14:paraId="0B4CADB1"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50</w:t>
            </w:r>
          </w:p>
        </w:tc>
        <w:tc>
          <w:tcPr>
            <w:tcW w:w="1559" w:type="dxa"/>
            <w:vAlign w:val="center"/>
          </w:tcPr>
          <w:p w14:paraId="17B00D9C"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по расчетам</w:t>
            </w:r>
          </w:p>
        </w:tc>
        <w:tc>
          <w:tcPr>
            <w:tcW w:w="1417" w:type="dxa"/>
            <w:vAlign w:val="center"/>
          </w:tcPr>
          <w:p w14:paraId="5806D6E3"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по расчетам</w:t>
            </w:r>
          </w:p>
        </w:tc>
        <w:tc>
          <w:tcPr>
            <w:tcW w:w="1276" w:type="dxa"/>
            <w:vAlign w:val="center"/>
          </w:tcPr>
          <w:p w14:paraId="196EABAB" w14:textId="77777777" w:rsidR="00C47270" w:rsidRPr="004E4F09" w:rsidRDefault="00C47270" w:rsidP="00D7463A">
            <w:pPr>
              <w:spacing w:line="240" w:lineRule="auto"/>
              <w:ind w:left="0" w:right="0" w:firstLine="0"/>
              <w:jc w:val="center"/>
              <w:rPr>
                <w:rFonts w:ascii="Times New Roman" w:hAnsi="Times New Roman"/>
                <w:i w:val="0"/>
                <w:sz w:val="22"/>
                <w:szCs w:val="22"/>
              </w:rPr>
            </w:pPr>
            <w:r w:rsidRPr="004E4F09">
              <w:rPr>
                <w:rFonts w:ascii="Times New Roman" w:hAnsi="Times New Roman"/>
                <w:i w:val="0"/>
                <w:sz w:val="22"/>
                <w:szCs w:val="22"/>
              </w:rPr>
              <w:t>по расчетам</w:t>
            </w:r>
          </w:p>
        </w:tc>
      </w:tr>
    </w:tbl>
    <w:p w14:paraId="69A7A7B3" w14:textId="77777777" w:rsidR="00C47270" w:rsidRPr="004E4F09" w:rsidRDefault="00C47270" w:rsidP="00C47270">
      <w:pPr>
        <w:spacing w:line="240" w:lineRule="auto"/>
        <w:ind w:left="0" w:right="0" w:firstLine="567"/>
        <w:jc w:val="both"/>
        <w:rPr>
          <w:rFonts w:ascii="Times New Roman" w:hAnsi="Times New Roman"/>
          <w:i w:val="0"/>
          <w:sz w:val="24"/>
        </w:rPr>
      </w:pPr>
    </w:p>
    <w:p w14:paraId="5FD972B0" w14:textId="77777777" w:rsidR="000C1970" w:rsidRPr="004E4F09" w:rsidRDefault="000C1970" w:rsidP="000C19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Зооветеринарные разрывы</w:t>
      </w:r>
    </w:p>
    <w:p w14:paraId="3411C306" w14:textId="77777777" w:rsidR="000C1970" w:rsidRPr="004E4F09" w:rsidRDefault="000C1970" w:rsidP="000C1970">
      <w:pPr>
        <w:spacing w:line="240" w:lineRule="auto"/>
        <w:ind w:left="0" w:right="0" w:firstLine="567"/>
        <w:jc w:val="both"/>
        <w:rPr>
          <w:rFonts w:ascii="Times New Roman" w:hAnsi="Times New Roman"/>
          <w:i w:val="0"/>
          <w:sz w:val="24"/>
        </w:rPr>
      </w:pPr>
      <w:r w:rsidRPr="004E4F09">
        <w:rPr>
          <w:rFonts w:ascii="Times New Roman" w:hAnsi="Times New Roman"/>
          <w:i w:val="0"/>
          <w:sz w:val="24"/>
        </w:rPr>
        <w:lastRenderedPageBreak/>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14:paraId="2873850A"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Водоохранные зоны</w:t>
      </w:r>
    </w:p>
    <w:p w14:paraId="72C38B86" w14:textId="77777777" w:rsidR="00C47270" w:rsidRPr="004E4F09" w:rsidRDefault="00C47270" w:rsidP="00C47270">
      <w:pPr>
        <w:spacing w:line="240" w:lineRule="auto"/>
        <w:ind w:left="0" w:firstLine="0"/>
        <w:jc w:val="right"/>
        <w:rPr>
          <w:rFonts w:ascii="Times New Roman" w:hAnsi="Times New Roman"/>
          <w:i w:val="0"/>
          <w:sz w:val="20"/>
          <w:szCs w:val="20"/>
        </w:rPr>
      </w:pPr>
    </w:p>
    <w:p w14:paraId="52CC8B0A" w14:textId="77777777" w:rsidR="00E51354" w:rsidRPr="004E4F09" w:rsidRDefault="00E51354" w:rsidP="00E51354">
      <w:pPr>
        <w:spacing w:line="240" w:lineRule="auto"/>
        <w:ind w:left="0" w:firstLine="0"/>
        <w:jc w:val="right"/>
        <w:rPr>
          <w:rFonts w:ascii="Times New Roman" w:hAnsi="Times New Roman"/>
          <w:i w:val="0"/>
          <w:sz w:val="20"/>
          <w:szCs w:val="20"/>
        </w:rPr>
      </w:pPr>
      <w:r w:rsidRPr="004E4F09">
        <w:rPr>
          <w:rFonts w:ascii="Times New Roman" w:hAnsi="Times New Roman"/>
          <w:i w:val="0"/>
          <w:sz w:val="20"/>
          <w:szCs w:val="20"/>
        </w:rPr>
        <w:t>Таблица 3</w:t>
      </w:r>
    </w:p>
    <w:p w14:paraId="0BFEE61D" w14:textId="77777777" w:rsidR="00E51354" w:rsidRPr="004E4F09" w:rsidRDefault="00E51354" w:rsidP="00E51354">
      <w:pPr>
        <w:spacing w:line="240" w:lineRule="auto"/>
        <w:ind w:left="0" w:firstLine="0"/>
        <w:jc w:val="center"/>
        <w:rPr>
          <w:rFonts w:ascii="Times New Roman" w:hAnsi="Times New Roman"/>
          <w:b/>
          <w:sz w:val="24"/>
        </w:rPr>
      </w:pPr>
      <w:r w:rsidRPr="004E4F09">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BF11E3" w:rsidRPr="004E4F09" w14:paraId="4B36182C" w14:textId="77777777" w:rsidTr="00480256">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14:paraId="4CCE9417" w14:textId="77777777" w:rsidR="00E51354" w:rsidRPr="004E4F09" w:rsidRDefault="00E51354" w:rsidP="0062184E">
            <w:pPr>
              <w:spacing w:line="240" w:lineRule="auto"/>
              <w:ind w:left="0" w:right="0" w:firstLine="0"/>
              <w:jc w:val="center"/>
              <w:rPr>
                <w:rFonts w:ascii="Times New Roman" w:hAnsi="Times New Roman"/>
                <w:b/>
                <w:i w:val="0"/>
                <w:sz w:val="20"/>
                <w:szCs w:val="20"/>
              </w:rPr>
            </w:pPr>
          </w:p>
          <w:p w14:paraId="2C1420FB"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14:paraId="1B4202DF"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4E74D5A4"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14:paraId="7334C9FE"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Ширина, м</w:t>
            </w:r>
          </w:p>
        </w:tc>
      </w:tr>
      <w:tr w:rsidR="00BF11E3" w:rsidRPr="004E4F09" w14:paraId="138B568A" w14:textId="77777777" w:rsidTr="0048025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A3669" w14:textId="77777777" w:rsidR="00E51354" w:rsidRPr="004E4F09" w:rsidRDefault="00E51354" w:rsidP="0062184E">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14:paraId="3B163F99" w14:textId="77777777" w:rsidR="00E51354" w:rsidRPr="004E4F09" w:rsidRDefault="00E51354" w:rsidP="0062184E">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F92A852" w14:textId="77777777" w:rsidR="00E51354" w:rsidRPr="004E4F09" w:rsidRDefault="00E51354" w:rsidP="0062184E">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18504688" w14:textId="049372AE"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AE82BB"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DA2A07" w14:textId="77777777" w:rsidR="00E51354" w:rsidRPr="004E4F09" w:rsidRDefault="00E51354" w:rsidP="0062184E">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береговой полосы общего пользования</w:t>
            </w:r>
          </w:p>
        </w:tc>
      </w:tr>
      <w:tr w:rsidR="002A00B8" w:rsidRPr="004E4F09" w14:paraId="61A0741A" w14:textId="77777777" w:rsidTr="00480256">
        <w:trPr>
          <w:trHeight w:val="20"/>
        </w:trPr>
        <w:tc>
          <w:tcPr>
            <w:tcW w:w="515" w:type="dxa"/>
            <w:tcBorders>
              <w:top w:val="single" w:sz="4" w:space="0" w:color="auto"/>
              <w:left w:val="single" w:sz="4" w:space="0" w:color="auto"/>
              <w:bottom w:val="single" w:sz="4" w:space="0" w:color="auto"/>
              <w:right w:val="single" w:sz="4" w:space="0" w:color="auto"/>
            </w:tcBorders>
            <w:vAlign w:val="center"/>
          </w:tcPr>
          <w:p w14:paraId="6383B9AF" w14:textId="77777777"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14:paraId="4F774856" w14:textId="2C53D096" w:rsidR="002A00B8" w:rsidRPr="004E4F09" w:rsidRDefault="002A00B8" w:rsidP="002A00B8">
            <w:pPr>
              <w:spacing w:line="240" w:lineRule="auto"/>
              <w:ind w:left="0" w:right="0" w:firstLine="0"/>
              <w:rPr>
                <w:rFonts w:ascii="Times New Roman" w:hAnsi="Times New Roman"/>
                <w:i w:val="0"/>
                <w:sz w:val="20"/>
                <w:szCs w:val="20"/>
              </w:rPr>
            </w:pPr>
            <w:proofErr w:type="spellStart"/>
            <w:r w:rsidRPr="004E4F09">
              <w:rPr>
                <w:rFonts w:ascii="Times New Roman" w:hAnsi="Times New Roman"/>
                <w:i w:val="0"/>
                <w:sz w:val="20"/>
                <w:szCs w:val="20"/>
              </w:rPr>
              <w:t>р.Вать</w:t>
            </w:r>
            <w:proofErr w:type="spellEnd"/>
            <w:r w:rsidRPr="004E4F09">
              <w:rPr>
                <w:rFonts w:ascii="Times New Roman" w:hAnsi="Times New Roman"/>
                <w:i w:val="0"/>
                <w:sz w:val="20"/>
                <w:szCs w:val="20"/>
              </w:rPr>
              <w:t>-Еган</w:t>
            </w:r>
          </w:p>
        </w:tc>
        <w:tc>
          <w:tcPr>
            <w:tcW w:w="1358" w:type="dxa"/>
            <w:tcBorders>
              <w:top w:val="single" w:sz="4" w:space="0" w:color="auto"/>
              <w:left w:val="single" w:sz="4" w:space="0" w:color="auto"/>
              <w:bottom w:val="single" w:sz="4" w:space="0" w:color="auto"/>
              <w:right w:val="single" w:sz="4" w:space="0" w:color="auto"/>
            </w:tcBorders>
            <w:vAlign w:val="center"/>
          </w:tcPr>
          <w:p w14:paraId="2E1EFC4F" w14:textId="5CCD966F"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296</w:t>
            </w:r>
          </w:p>
        </w:tc>
        <w:tc>
          <w:tcPr>
            <w:tcW w:w="1642" w:type="dxa"/>
            <w:tcBorders>
              <w:top w:val="single" w:sz="4" w:space="0" w:color="auto"/>
              <w:left w:val="single" w:sz="4" w:space="0" w:color="auto"/>
              <w:bottom w:val="single" w:sz="4" w:space="0" w:color="auto"/>
              <w:right w:val="single" w:sz="4" w:space="0" w:color="auto"/>
            </w:tcBorders>
            <w:vAlign w:val="center"/>
          </w:tcPr>
          <w:p w14:paraId="75C24035" w14:textId="53B1DE39"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38262578" w14:textId="6FC60E1C"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14:paraId="2A783BF2" w14:textId="1C183964"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20</w:t>
            </w:r>
          </w:p>
        </w:tc>
      </w:tr>
      <w:tr w:rsidR="002A00B8" w:rsidRPr="004E4F09" w14:paraId="1675C031" w14:textId="77777777" w:rsidTr="00480256">
        <w:trPr>
          <w:trHeight w:val="20"/>
        </w:trPr>
        <w:tc>
          <w:tcPr>
            <w:tcW w:w="515" w:type="dxa"/>
            <w:tcBorders>
              <w:top w:val="single" w:sz="4" w:space="0" w:color="auto"/>
              <w:left w:val="single" w:sz="4" w:space="0" w:color="auto"/>
              <w:bottom w:val="single" w:sz="4" w:space="0" w:color="auto"/>
              <w:right w:val="single" w:sz="4" w:space="0" w:color="auto"/>
            </w:tcBorders>
            <w:vAlign w:val="center"/>
          </w:tcPr>
          <w:p w14:paraId="6392E455" w14:textId="77777777"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14:paraId="154E7762" w14:textId="0EA69D87" w:rsidR="002A00B8" w:rsidRPr="004E4F09" w:rsidRDefault="002A00B8" w:rsidP="002A00B8">
            <w:pPr>
              <w:spacing w:line="240" w:lineRule="auto"/>
              <w:ind w:left="0" w:right="0" w:firstLine="0"/>
              <w:rPr>
                <w:rFonts w:ascii="Times New Roman" w:hAnsi="Times New Roman"/>
                <w:i w:val="0"/>
                <w:sz w:val="20"/>
                <w:szCs w:val="20"/>
              </w:rPr>
            </w:pPr>
            <w:r w:rsidRPr="004E4F09">
              <w:rPr>
                <w:rFonts w:ascii="Times New Roman" w:hAnsi="Times New Roman"/>
                <w:i w:val="0"/>
                <w:sz w:val="20"/>
                <w:szCs w:val="20"/>
              </w:rPr>
              <w:t xml:space="preserve">водоток </w:t>
            </w:r>
            <w:proofErr w:type="spellStart"/>
            <w:r w:rsidRPr="004E4F09">
              <w:rPr>
                <w:rFonts w:ascii="Times New Roman" w:hAnsi="Times New Roman"/>
                <w:i w:val="0"/>
                <w:sz w:val="20"/>
                <w:szCs w:val="20"/>
              </w:rPr>
              <w:t>Аган</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14:paraId="7E46B0A8" w14:textId="61371246"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12</w:t>
            </w:r>
          </w:p>
        </w:tc>
        <w:tc>
          <w:tcPr>
            <w:tcW w:w="1642" w:type="dxa"/>
            <w:tcBorders>
              <w:top w:val="single" w:sz="4" w:space="0" w:color="auto"/>
              <w:left w:val="single" w:sz="4" w:space="0" w:color="auto"/>
              <w:bottom w:val="single" w:sz="4" w:space="0" w:color="auto"/>
              <w:right w:val="single" w:sz="4" w:space="0" w:color="auto"/>
            </w:tcBorders>
            <w:vAlign w:val="center"/>
          </w:tcPr>
          <w:p w14:paraId="78F416DD" w14:textId="5CF966D0"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71E039C" w14:textId="66EA1379"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14:paraId="657D6417" w14:textId="3CFA07F6" w:rsidR="002A00B8" w:rsidRPr="004E4F09" w:rsidRDefault="002A00B8" w:rsidP="002A00B8">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20</w:t>
            </w:r>
          </w:p>
        </w:tc>
      </w:tr>
    </w:tbl>
    <w:p w14:paraId="08B8DE75" w14:textId="77777777" w:rsidR="00904836" w:rsidRPr="004E4F09" w:rsidRDefault="00904836" w:rsidP="00904836">
      <w:pPr>
        <w:spacing w:line="240" w:lineRule="auto"/>
        <w:ind w:left="0" w:firstLine="0"/>
        <w:jc w:val="right"/>
        <w:rPr>
          <w:rFonts w:ascii="Times New Roman" w:hAnsi="Times New Roman"/>
          <w:i w:val="0"/>
          <w:sz w:val="20"/>
          <w:szCs w:val="20"/>
        </w:rPr>
      </w:pPr>
    </w:p>
    <w:p w14:paraId="07B65A49" w14:textId="052C1F49" w:rsidR="00904836" w:rsidRPr="004E4F09" w:rsidRDefault="00904836" w:rsidP="00904836">
      <w:pPr>
        <w:spacing w:line="240" w:lineRule="auto"/>
        <w:ind w:left="0" w:firstLine="0"/>
        <w:jc w:val="right"/>
        <w:rPr>
          <w:rFonts w:ascii="Times New Roman" w:hAnsi="Times New Roman"/>
          <w:i w:val="0"/>
          <w:sz w:val="20"/>
          <w:szCs w:val="20"/>
        </w:rPr>
      </w:pPr>
      <w:r w:rsidRPr="004E4F09">
        <w:rPr>
          <w:rFonts w:ascii="Times New Roman" w:hAnsi="Times New Roman"/>
          <w:i w:val="0"/>
          <w:sz w:val="20"/>
          <w:szCs w:val="20"/>
        </w:rPr>
        <w:t>Таблица 4</w:t>
      </w:r>
    </w:p>
    <w:p w14:paraId="79B249DB" w14:textId="373AE50D" w:rsidR="00904836" w:rsidRPr="004E4F09" w:rsidRDefault="00904836" w:rsidP="00904836">
      <w:pPr>
        <w:spacing w:line="240" w:lineRule="auto"/>
        <w:ind w:left="0" w:firstLine="0"/>
        <w:jc w:val="center"/>
        <w:rPr>
          <w:rFonts w:ascii="Times New Roman" w:hAnsi="Times New Roman"/>
          <w:b/>
          <w:sz w:val="24"/>
        </w:rPr>
      </w:pPr>
      <w:r w:rsidRPr="004E4F09">
        <w:rPr>
          <w:rFonts w:ascii="Times New Roman" w:hAnsi="Times New Roman"/>
          <w:i w:val="0"/>
          <w:sz w:val="24"/>
        </w:rPr>
        <w:t>Характеристика озер</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904836" w:rsidRPr="004E4F09" w14:paraId="72760520" w14:textId="77777777" w:rsidTr="00904836">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14:paraId="47C83E42" w14:textId="77777777" w:rsidR="00904836" w:rsidRPr="004E4F09" w:rsidRDefault="00904836" w:rsidP="00904836">
            <w:pPr>
              <w:spacing w:line="240" w:lineRule="auto"/>
              <w:ind w:left="0" w:right="0" w:firstLine="0"/>
              <w:jc w:val="center"/>
              <w:rPr>
                <w:rFonts w:ascii="Times New Roman" w:hAnsi="Times New Roman"/>
                <w:b/>
                <w:i w:val="0"/>
                <w:sz w:val="20"/>
                <w:szCs w:val="20"/>
              </w:rPr>
            </w:pPr>
          </w:p>
          <w:p w14:paraId="680952CD"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14:paraId="48BA60BB"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311DD31B"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Площадь зеркала воды, км</w:t>
            </w:r>
            <w:r w:rsidRPr="000D0A2D">
              <w:rPr>
                <w:rFonts w:ascii="Times New Roman" w:hAnsi="Times New Roman"/>
                <w:b/>
                <w:i w:val="0"/>
                <w:sz w:val="20"/>
                <w:szCs w:val="20"/>
                <w:vertAlign w:val="superscript"/>
              </w:rPr>
              <w:t>2</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14:paraId="60387F3C"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Ширина, м</w:t>
            </w:r>
          </w:p>
        </w:tc>
      </w:tr>
      <w:tr w:rsidR="00904836" w:rsidRPr="004E4F09" w14:paraId="2FD520D3" w14:textId="77777777" w:rsidTr="009048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F7EC8" w14:textId="77777777" w:rsidR="00904836" w:rsidRPr="004E4F09" w:rsidRDefault="00904836" w:rsidP="00904836">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14:paraId="4B9F96B2" w14:textId="77777777" w:rsidR="00904836" w:rsidRPr="004E4F09" w:rsidRDefault="00904836" w:rsidP="00904836">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46514EA" w14:textId="77777777" w:rsidR="00904836" w:rsidRPr="004E4F09" w:rsidRDefault="00904836" w:rsidP="00904836">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74E01E36"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F3E937"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46B687" w14:textId="77777777" w:rsidR="00904836" w:rsidRPr="004E4F09" w:rsidRDefault="00904836" w:rsidP="00904836">
            <w:pPr>
              <w:spacing w:line="240" w:lineRule="auto"/>
              <w:ind w:left="0" w:right="0" w:firstLine="0"/>
              <w:jc w:val="center"/>
              <w:rPr>
                <w:rFonts w:ascii="Times New Roman" w:hAnsi="Times New Roman"/>
                <w:b/>
                <w:i w:val="0"/>
                <w:sz w:val="20"/>
                <w:szCs w:val="20"/>
              </w:rPr>
            </w:pPr>
            <w:r w:rsidRPr="004E4F09">
              <w:rPr>
                <w:rFonts w:ascii="Times New Roman" w:hAnsi="Times New Roman"/>
                <w:b/>
                <w:i w:val="0"/>
                <w:sz w:val="20"/>
                <w:szCs w:val="20"/>
              </w:rPr>
              <w:t>береговой полосы общего пользования</w:t>
            </w:r>
          </w:p>
        </w:tc>
      </w:tr>
      <w:tr w:rsidR="00904836" w:rsidRPr="004E4F09" w14:paraId="0A5F4D7B" w14:textId="77777777" w:rsidTr="00904836">
        <w:trPr>
          <w:trHeight w:val="85"/>
        </w:trPr>
        <w:tc>
          <w:tcPr>
            <w:tcW w:w="515" w:type="dxa"/>
            <w:tcBorders>
              <w:top w:val="single" w:sz="4" w:space="0" w:color="auto"/>
              <w:left w:val="single" w:sz="4" w:space="0" w:color="auto"/>
              <w:bottom w:val="single" w:sz="4" w:space="0" w:color="auto"/>
              <w:right w:val="single" w:sz="4" w:space="0" w:color="auto"/>
            </w:tcBorders>
            <w:vAlign w:val="center"/>
          </w:tcPr>
          <w:p w14:paraId="1E5918F1" w14:textId="77777777" w:rsidR="00904836" w:rsidRPr="004E4F09" w:rsidRDefault="00904836" w:rsidP="00904836">
            <w:pPr>
              <w:pStyle w:val="af9"/>
              <w:numPr>
                <w:ilvl w:val="0"/>
                <w:numId w:val="26"/>
              </w:numPr>
              <w:spacing w:after="0" w:line="240" w:lineRule="auto"/>
              <w:jc w:val="center"/>
              <w:rPr>
                <w:rFonts w:ascii="Times New Roman" w:hAnsi="Times New Roman"/>
                <w:sz w:val="16"/>
                <w:szCs w:val="16"/>
              </w:rPr>
            </w:pPr>
          </w:p>
        </w:tc>
        <w:tc>
          <w:tcPr>
            <w:tcW w:w="2604" w:type="dxa"/>
            <w:tcBorders>
              <w:top w:val="single" w:sz="4" w:space="0" w:color="auto"/>
              <w:left w:val="single" w:sz="4" w:space="0" w:color="auto"/>
              <w:bottom w:val="single" w:sz="4" w:space="0" w:color="auto"/>
              <w:right w:val="single" w:sz="4" w:space="0" w:color="auto"/>
            </w:tcBorders>
            <w:vAlign w:val="center"/>
          </w:tcPr>
          <w:p w14:paraId="5B1EAAAB" w14:textId="6F4873B9" w:rsidR="00904836" w:rsidRPr="004E4F09" w:rsidRDefault="00904836" w:rsidP="00904836">
            <w:pPr>
              <w:spacing w:line="240" w:lineRule="auto"/>
              <w:ind w:left="0" w:right="0" w:firstLine="0"/>
              <w:rPr>
                <w:rFonts w:ascii="Times New Roman" w:hAnsi="Times New Roman"/>
                <w:b/>
                <w:i w:val="0"/>
                <w:sz w:val="20"/>
                <w:szCs w:val="20"/>
              </w:rPr>
            </w:pPr>
            <w:r w:rsidRPr="004E4F09">
              <w:rPr>
                <w:rFonts w:ascii="Times New Roman" w:hAnsi="Times New Roman"/>
                <w:i w:val="0"/>
                <w:sz w:val="20"/>
                <w:szCs w:val="20"/>
              </w:rPr>
              <w:t>озеро Голубое</w:t>
            </w:r>
          </w:p>
        </w:tc>
        <w:tc>
          <w:tcPr>
            <w:tcW w:w="1358" w:type="dxa"/>
            <w:tcBorders>
              <w:top w:val="single" w:sz="4" w:space="0" w:color="auto"/>
              <w:left w:val="single" w:sz="4" w:space="0" w:color="auto"/>
              <w:bottom w:val="single" w:sz="4" w:space="0" w:color="auto"/>
              <w:right w:val="single" w:sz="4" w:space="0" w:color="auto"/>
            </w:tcBorders>
            <w:vAlign w:val="center"/>
          </w:tcPr>
          <w:p w14:paraId="42864926" w14:textId="4D2F08E5" w:rsidR="00904836" w:rsidRPr="004E4F09" w:rsidRDefault="003370CF" w:rsidP="00904836">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0,36</w:t>
            </w:r>
          </w:p>
        </w:tc>
        <w:tc>
          <w:tcPr>
            <w:tcW w:w="1642" w:type="dxa"/>
            <w:tcBorders>
              <w:top w:val="single" w:sz="4" w:space="0" w:color="auto"/>
              <w:left w:val="single" w:sz="4" w:space="0" w:color="auto"/>
              <w:bottom w:val="single" w:sz="4" w:space="0" w:color="auto"/>
              <w:right w:val="single" w:sz="4" w:space="0" w:color="auto"/>
            </w:tcBorders>
            <w:vAlign w:val="center"/>
          </w:tcPr>
          <w:p w14:paraId="34B10747" w14:textId="3F335E4C" w:rsidR="00904836" w:rsidRPr="004E4F09" w:rsidRDefault="00E90C29" w:rsidP="00904836">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06710BC8" w14:textId="77777777" w:rsidR="00904836" w:rsidRPr="004E4F09" w:rsidRDefault="00904836" w:rsidP="00904836">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14:paraId="39DDBB18" w14:textId="77777777" w:rsidR="00904836" w:rsidRPr="004E4F09" w:rsidRDefault="00904836" w:rsidP="00904836">
            <w:pPr>
              <w:spacing w:line="240" w:lineRule="auto"/>
              <w:ind w:left="0" w:right="0" w:firstLine="0"/>
              <w:jc w:val="center"/>
              <w:rPr>
                <w:rFonts w:ascii="Times New Roman" w:hAnsi="Times New Roman"/>
                <w:i w:val="0"/>
                <w:sz w:val="20"/>
                <w:szCs w:val="20"/>
              </w:rPr>
            </w:pPr>
            <w:r w:rsidRPr="004E4F09">
              <w:rPr>
                <w:rFonts w:ascii="Times New Roman" w:hAnsi="Times New Roman"/>
                <w:i w:val="0"/>
                <w:sz w:val="20"/>
                <w:szCs w:val="20"/>
              </w:rPr>
              <w:t>20</w:t>
            </w:r>
          </w:p>
        </w:tc>
      </w:tr>
    </w:tbl>
    <w:p w14:paraId="47959F09" w14:textId="77777777" w:rsidR="00E364A8" w:rsidRPr="004E4F09" w:rsidRDefault="00E364A8" w:rsidP="0092418D">
      <w:pPr>
        <w:spacing w:line="240" w:lineRule="auto"/>
        <w:ind w:left="0" w:right="0" w:firstLine="0"/>
        <w:jc w:val="both"/>
        <w:rPr>
          <w:rFonts w:ascii="Times New Roman" w:hAnsi="Times New Roman"/>
          <w:i w:val="0"/>
          <w:sz w:val="24"/>
        </w:rPr>
      </w:pPr>
    </w:p>
    <w:p w14:paraId="5202F236"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b/>
          <w:i w:val="0"/>
          <w:sz w:val="24"/>
        </w:rPr>
        <w:t>Зоны санитарной охраны источников водоснабжения</w:t>
      </w:r>
    </w:p>
    <w:p w14:paraId="5612E891"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Требуется разработка и утверждение проектов зон ЗСО для всех источнико</w:t>
      </w:r>
      <w:r w:rsidR="005672DA" w:rsidRPr="004E4F09">
        <w:rPr>
          <w:rFonts w:ascii="Times New Roman" w:hAnsi="Times New Roman"/>
          <w:i w:val="0"/>
          <w:sz w:val="24"/>
        </w:rPr>
        <w:t>в</w:t>
      </w:r>
      <w:r w:rsidRPr="004E4F09">
        <w:rPr>
          <w:rFonts w:ascii="Times New Roman" w:hAnsi="Times New Roman"/>
          <w:i w:val="0"/>
          <w:sz w:val="24"/>
        </w:rPr>
        <w:t xml:space="preserve"> водоснабжения.</w:t>
      </w:r>
    </w:p>
    <w:p w14:paraId="2E70F28C" w14:textId="77777777" w:rsidR="00C47270" w:rsidRPr="004E4F09" w:rsidRDefault="00C47270" w:rsidP="00C47270">
      <w:pPr>
        <w:spacing w:line="240" w:lineRule="auto"/>
        <w:ind w:left="0" w:right="0" w:firstLine="567"/>
        <w:jc w:val="both"/>
        <w:rPr>
          <w:rFonts w:ascii="Times New Roman" w:hAnsi="Times New Roman"/>
          <w:sz w:val="24"/>
        </w:rPr>
      </w:pPr>
      <w:r w:rsidRPr="004E4F09">
        <w:rPr>
          <w:rFonts w:ascii="Times New Roman" w:hAnsi="Times New Roman"/>
          <w:sz w:val="24"/>
        </w:rPr>
        <w:t>Подземный водозабор</w:t>
      </w:r>
    </w:p>
    <w:p w14:paraId="3E159F9B" w14:textId="073D50AE"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Граница первого пояса устанавливается на расстоянии не менее 30 м от водозабора </w:t>
      </w:r>
      <w:r w:rsidR="00B9409E" w:rsidRPr="004E4F09">
        <w:rPr>
          <w:rFonts w:ascii="Times New Roman" w:hAnsi="Times New Roman"/>
          <w:i w:val="0"/>
          <w:sz w:val="24"/>
        </w:rPr>
        <w:t>–</w:t>
      </w:r>
      <w:r w:rsidRPr="004E4F09">
        <w:rPr>
          <w:rFonts w:ascii="Times New Roman" w:hAnsi="Times New Roman"/>
          <w:i w:val="0"/>
          <w:sz w:val="24"/>
        </w:rPr>
        <w:t xml:space="preserve"> при использовании защищенных подземных вод и на расстоянии не менее 50 м </w:t>
      </w:r>
      <w:r w:rsidR="00B9409E" w:rsidRPr="004E4F09">
        <w:rPr>
          <w:rFonts w:ascii="Times New Roman" w:hAnsi="Times New Roman"/>
          <w:i w:val="0"/>
          <w:sz w:val="24"/>
        </w:rPr>
        <w:t>–</w:t>
      </w:r>
      <w:r w:rsidRPr="004E4F09">
        <w:rPr>
          <w:rFonts w:ascii="Times New Roman" w:hAnsi="Times New Roman"/>
          <w:i w:val="0"/>
          <w:sz w:val="24"/>
        </w:rPr>
        <w:t xml:space="preserve"> при использовании недостаточно защищенных подземных вод. Граница второго и третьего пояса ЗСО определяется гидродинамическими расчетами.</w:t>
      </w:r>
    </w:p>
    <w:p w14:paraId="5E98C05E" w14:textId="77777777" w:rsidR="00C47270" w:rsidRPr="004E4F09" w:rsidRDefault="00C47270" w:rsidP="00C47270">
      <w:pPr>
        <w:spacing w:line="240" w:lineRule="auto"/>
        <w:ind w:left="0" w:right="0" w:firstLine="567"/>
        <w:jc w:val="both"/>
        <w:rPr>
          <w:rFonts w:ascii="Times New Roman" w:hAnsi="Times New Roman"/>
          <w:sz w:val="24"/>
        </w:rPr>
      </w:pPr>
      <w:r w:rsidRPr="004E4F09">
        <w:rPr>
          <w:rFonts w:ascii="Times New Roman" w:hAnsi="Times New Roman"/>
          <w:sz w:val="24"/>
        </w:rPr>
        <w:t>Водопроводные сооружения</w:t>
      </w:r>
    </w:p>
    <w:p w14:paraId="2518C5CB"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Граница первого пояса ЗСО водопроводных сооружений принимается на расстоянии:</w:t>
      </w:r>
    </w:p>
    <w:p w14:paraId="4268C8F3" w14:textId="5C425634"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C47270" w:rsidRPr="004E4F09">
        <w:rPr>
          <w:rFonts w:ascii="Times New Roman" w:hAnsi="Times New Roman"/>
          <w:i w:val="0"/>
          <w:sz w:val="24"/>
        </w:rPr>
        <w:t xml:space="preserve"> от стен запасных и регулирующих </w:t>
      </w:r>
      <w:r w:rsidR="005672DA" w:rsidRPr="004E4F09">
        <w:rPr>
          <w:rFonts w:ascii="Times New Roman" w:hAnsi="Times New Roman"/>
          <w:i w:val="0"/>
          <w:sz w:val="24"/>
        </w:rPr>
        <w:t>ёмкостей</w:t>
      </w:r>
      <w:r w:rsidR="00C47270" w:rsidRPr="004E4F09">
        <w:rPr>
          <w:rFonts w:ascii="Times New Roman" w:hAnsi="Times New Roman"/>
          <w:i w:val="0"/>
          <w:sz w:val="24"/>
        </w:rPr>
        <w:t xml:space="preserve">, фильтров и контактных осветлителей </w:t>
      </w:r>
      <w:r w:rsidR="00B9409E" w:rsidRPr="004E4F09">
        <w:rPr>
          <w:rFonts w:ascii="Times New Roman" w:hAnsi="Times New Roman"/>
          <w:i w:val="0"/>
          <w:sz w:val="24"/>
        </w:rPr>
        <w:t>–</w:t>
      </w:r>
      <w:r w:rsidR="00C47270" w:rsidRPr="004E4F09">
        <w:rPr>
          <w:rFonts w:ascii="Times New Roman" w:hAnsi="Times New Roman"/>
          <w:i w:val="0"/>
          <w:sz w:val="24"/>
        </w:rPr>
        <w:t xml:space="preserve"> не менее 30 м;</w:t>
      </w:r>
    </w:p>
    <w:p w14:paraId="48F1E1B3" w14:textId="1842F2B3"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C47270" w:rsidRPr="004E4F09">
        <w:rPr>
          <w:rFonts w:ascii="Times New Roman" w:hAnsi="Times New Roman"/>
          <w:i w:val="0"/>
          <w:sz w:val="24"/>
        </w:rPr>
        <w:t xml:space="preserve"> от водонапорных башен </w:t>
      </w:r>
      <w:r w:rsidR="00B9409E" w:rsidRPr="004E4F09">
        <w:rPr>
          <w:rFonts w:ascii="Times New Roman" w:hAnsi="Times New Roman"/>
          <w:i w:val="0"/>
          <w:sz w:val="24"/>
        </w:rPr>
        <w:t>–</w:t>
      </w:r>
      <w:r w:rsidR="00C47270" w:rsidRPr="004E4F09">
        <w:rPr>
          <w:rFonts w:ascii="Times New Roman" w:hAnsi="Times New Roman"/>
          <w:i w:val="0"/>
          <w:sz w:val="24"/>
        </w:rPr>
        <w:t xml:space="preserve"> не менее 10 м;</w:t>
      </w:r>
    </w:p>
    <w:p w14:paraId="026C7E8D" w14:textId="5F6B8195"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C47270" w:rsidRPr="004E4F09">
        <w:rPr>
          <w:rFonts w:ascii="Times New Roman" w:hAnsi="Times New Roman"/>
          <w:i w:val="0"/>
          <w:sz w:val="24"/>
        </w:rPr>
        <w:t xml:space="preserve"> от остальных помещений (отстойники, </w:t>
      </w:r>
      <w:proofErr w:type="spellStart"/>
      <w:r w:rsidR="00C47270" w:rsidRPr="004E4F09">
        <w:rPr>
          <w:rFonts w:ascii="Times New Roman" w:hAnsi="Times New Roman"/>
          <w:i w:val="0"/>
          <w:sz w:val="24"/>
        </w:rPr>
        <w:t>реагентное</w:t>
      </w:r>
      <w:proofErr w:type="spellEnd"/>
      <w:r w:rsidR="00C47270" w:rsidRPr="004E4F09">
        <w:rPr>
          <w:rFonts w:ascii="Times New Roman" w:hAnsi="Times New Roman"/>
          <w:i w:val="0"/>
          <w:sz w:val="24"/>
        </w:rPr>
        <w:t xml:space="preserve"> хозяйство, склад хлора, насосные станции и др.) </w:t>
      </w:r>
      <w:r w:rsidR="00B9409E" w:rsidRPr="004E4F09">
        <w:rPr>
          <w:rFonts w:ascii="Times New Roman" w:hAnsi="Times New Roman"/>
          <w:i w:val="0"/>
          <w:sz w:val="24"/>
        </w:rPr>
        <w:t>–</w:t>
      </w:r>
      <w:r w:rsidR="00C47270" w:rsidRPr="004E4F09">
        <w:rPr>
          <w:rFonts w:ascii="Times New Roman" w:hAnsi="Times New Roman"/>
          <w:i w:val="0"/>
          <w:sz w:val="24"/>
        </w:rPr>
        <w:t xml:space="preserve"> не менее 15м.</w:t>
      </w:r>
    </w:p>
    <w:p w14:paraId="173F97A1"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Ширину санитарно</w:t>
      </w:r>
      <w:r w:rsidR="000F122F" w:rsidRPr="004E4F09">
        <w:rPr>
          <w:rFonts w:ascii="Times New Roman" w:hAnsi="Times New Roman"/>
          <w:i w:val="0"/>
          <w:sz w:val="24"/>
        </w:rPr>
        <w:t>-</w:t>
      </w:r>
      <w:r w:rsidRPr="004E4F09">
        <w:rPr>
          <w:rFonts w:ascii="Times New Roman" w:hAnsi="Times New Roman"/>
          <w:i w:val="0"/>
          <w:sz w:val="24"/>
        </w:rPr>
        <w:t>защитной полосы следует принимать по обе стороны от крайних линий водопровода:</w:t>
      </w:r>
    </w:p>
    <w:p w14:paraId="7DA8BC00"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14:paraId="4D414BE7" w14:textId="3BAAF6F8"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б) при наличии грунтовых вод </w:t>
      </w:r>
      <w:r w:rsidR="00B9409E" w:rsidRPr="004E4F09">
        <w:rPr>
          <w:rFonts w:ascii="Times New Roman" w:hAnsi="Times New Roman"/>
          <w:i w:val="0"/>
          <w:sz w:val="24"/>
        </w:rPr>
        <w:t>–</w:t>
      </w:r>
      <w:r w:rsidRPr="004E4F09">
        <w:rPr>
          <w:rFonts w:ascii="Times New Roman" w:hAnsi="Times New Roman"/>
          <w:i w:val="0"/>
          <w:sz w:val="24"/>
        </w:rPr>
        <w:t xml:space="preserve"> не менее 50 м вне </w:t>
      </w:r>
      <w:r w:rsidR="005672DA" w:rsidRPr="004E4F09">
        <w:rPr>
          <w:rFonts w:ascii="Times New Roman" w:hAnsi="Times New Roman"/>
          <w:i w:val="0"/>
          <w:sz w:val="24"/>
        </w:rPr>
        <w:t>зависимости</w:t>
      </w:r>
      <w:r w:rsidRPr="004E4F09">
        <w:rPr>
          <w:rFonts w:ascii="Times New Roman" w:hAnsi="Times New Roman"/>
          <w:i w:val="0"/>
          <w:sz w:val="24"/>
        </w:rPr>
        <w:t xml:space="preserve"> от диаметра водоводов.</w:t>
      </w:r>
    </w:p>
    <w:p w14:paraId="5D09B927"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 xml:space="preserve">Охранные зоны </w:t>
      </w:r>
    </w:p>
    <w:p w14:paraId="5910FE02" w14:textId="77777777" w:rsidR="00C47270" w:rsidRPr="004E4F09" w:rsidRDefault="00C47270" w:rsidP="00C4727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Охранные зоны трубопроводов</w:t>
      </w:r>
    </w:p>
    <w:p w14:paraId="0AE0F987"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Охранные зоны устанавливаются:</w:t>
      </w:r>
    </w:p>
    <w:p w14:paraId="73D1676A"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14:paraId="43793043"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14:paraId="1B3D63C4"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1D291F7C"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lastRenderedPageBreak/>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4DA9A440"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д) вокруг емкостей для хранения и </w:t>
      </w:r>
      <w:proofErr w:type="spellStart"/>
      <w:r w:rsidRPr="004E4F09">
        <w:rPr>
          <w:rFonts w:ascii="Times New Roman" w:hAnsi="Times New Roman"/>
          <w:i w:val="0"/>
          <w:sz w:val="24"/>
        </w:rPr>
        <w:t>разгазирования</w:t>
      </w:r>
      <w:proofErr w:type="spellEnd"/>
      <w:r w:rsidRPr="004E4F09">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000EFAAE"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59B38701" w14:textId="77777777" w:rsidR="000D0A85" w:rsidRPr="004E4F09" w:rsidRDefault="000D0A85" w:rsidP="000D0A85">
      <w:pPr>
        <w:spacing w:line="240" w:lineRule="auto"/>
        <w:ind w:left="0" w:right="0" w:firstLine="567"/>
        <w:jc w:val="both"/>
        <w:rPr>
          <w:rFonts w:ascii="Times New Roman" w:hAnsi="Times New Roman"/>
          <w:i w:val="0"/>
          <w:sz w:val="24"/>
        </w:rPr>
      </w:pPr>
      <w:r w:rsidRPr="004E4F09">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14:paraId="7BED81B1" w14:textId="6060251E"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Для газораспределительных сетей устанавливаются следующие охранные зоны:</w:t>
      </w:r>
    </w:p>
    <w:p w14:paraId="619563E0" w14:textId="02482F4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а) вдоль трасс наружных газопроводов </w:t>
      </w:r>
      <w:r w:rsidR="00B9409E" w:rsidRPr="004E4F09">
        <w:rPr>
          <w:rFonts w:ascii="Times New Roman" w:hAnsi="Times New Roman"/>
          <w:i w:val="0"/>
          <w:sz w:val="24"/>
        </w:rPr>
        <w:t>–</w:t>
      </w:r>
      <w:r w:rsidRPr="004E4F09">
        <w:rPr>
          <w:rFonts w:ascii="Times New Roman" w:hAnsi="Times New Roman"/>
          <w:i w:val="0"/>
          <w:sz w:val="24"/>
        </w:rPr>
        <w:t xml:space="preserve"> в виде территории, ограниченной условными линиями, проходящими на расстоянии 2</w:t>
      </w:r>
      <w:r w:rsidR="000F122F" w:rsidRPr="004E4F09">
        <w:rPr>
          <w:rFonts w:ascii="Times New Roman" w:hAnsi="Times New Roman"/>
          <w:i w:val="0"/>
          <w:sz w:val="24"/>
        </w:rPr>
        <w:t>-</w:t>
      </w:r>
      <w:r w:rsidRPr="004E4F09">
        <w:rPr>
          <w:rFonts w:ascii="Times New Roman" w:hAnsi="Times New Roman"/>
          <w:i w:val="0"/>
          <w:sz w:val="24"/>
        </w:rPr>
        <w:t>х метров с каждой стороны газопровода;</w:t>
      </w:r>
    </w:p>
    <w:p w14:paraId="3B257CE4" w14:textId="2D47B8FB"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B9409E" w:rsidRPr="004E4F09">
        <w:rPr>
          <w:rFonts w:ascii="Times New Roman" w:hAnsi="Times New Roman"/>
          <w:i w:val="0"/>
          <w:sz w:val="24"/>
        </w:rPr>
        <w:t>–</w:t>
      </w:r>
      <w:r w:rsidRPr="004E4F09">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B9409E" w:rsidRPr="004E4F09">
        <w:rPr>
          <w:rFonts w:ascii="Times New Roman" w:hAnsi="Times New Roman"/>
          <w:i w:val="0"/>
          <w:sz w:val="24"/>
        </w:rPr>
        <w:t>–</w:t>
      </w:r>
      <w:r w:rsidRPr="004E4F09">
        <w:rPr>
          <w:rFonts w:ascii="Times New Roman" w:hAnsi="Times New Roman"/>
          <w:i w:val="0"/>
          <w:sz w:val="24"/>
        </w:rPr>
        <w:t xml:space="preserve"> с противоположной стороны;</w:t>
      </w:r>
    </w:p>
    <w:p w14:paraId="2834FB9D" w14:textId="3DE1BCA4"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в) вдоль трасс наружных газопроводов на вечномерзлых грунтах </w:t>
      </w:r>
      <w:r w:rsidR="005672DA" w:rsidRPr="004E4F09">
        <w:rPr>
          <w:rFonts w:ascii="Times New Roman" w:hAnsi="Times New Roman"/>
          <w:i w:val="0"/>
          <w:sz w:val="24"/>
        </w:rPr>
        <w:t>независимо</w:t>
      </w:r>
      <w:r w:rsidRPr="004E4F09">
        <w:rPr>
          <w:rFonts w:ascii="Times New Roman" w:hAnsi="Times New Roman"/>
          <w:i w:val="0"/>
          <w:sz w:val="24"/>
        </w:rPr>
        <w:t xml:space="preserve"> от материала труб </w:t>
      </w:r>
      <w:r w:rsidR="00B9409E" w:rsidRPr="004E4F09">
        <w:rPr>
          <w:rFonts w:ascii="Times New Roman" w:hAnsi="Times New Roman"/>
          <w:i w:val="0"/>
          <w:sz w:val="24"/>
        </w:rPr>
        <w:t>–</w:t>
      </w:r>
      <w:r w:rsidRPr="004E4F09">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14:paraId="13A58623" w14:textId="09E8D8A8"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г) вокруг отдельно стоящих газорегуляторных пунктов </w:t>
      </w:r>
      <w:r w:rsidR="00B9409E" w:rsidRPr="004E4F09">
        <w:rPr>
          <w:rFonts w:ascii="Times New Roman" w:hAnsi="Times New Roman"/>
          <w:i w:val="0"/>
          <w:sz w:val="24"/>
        </w:rPr>
        <w:t>–</w:t>
      </w:r>
      <w:r w:rsidRPr="004E4F09">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6691DF7" w14:textId="33967381"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е) вдоль трасс межпоселковых газопроводов, проходящих по лесам и </w:t>
      </w:r>
      <w:proofErr w:type="spellStart"/>
      <w:r w:rsidRPr="004E4F09">
        <w:rPr>
          <w:rFonts w:ascii="Times New Roman" w:hAnsi="Times New Roman"/>
          <w:i w:val="0"/>
          <w:sz w:val="24"/>
        </w:rPr>
        <w:t>древесно</w:t>
      </w:r>
      <w:proofErr w:type="spellEnd"/>
      <w:r w:rsidRPr="004E4F09">
        <w:rPr>
          <w:rFonts w:ascii="Times New Roman" w:hAnsi="Times New Roman"/>
          <w:i w:val="0"/>
          <w:sz w:val="24"/>
        </w:rPr>
        <w:t xml:space="preserve"> </w:t>
      </w:r>
      <w:r w:rsidR="00B9409E" w:rsidRPr="004E4F09">
        <w:rPr>
          <w:rFonts w:ascii="Times New Roman" w:hAnsi="Times New Roman"/>
          <w:i w:val="0"/>
          <w:sz w:val="24"/>
        </w:rPr>
        <w:t>–</w:t>
      </w:r>
      <w:r w:rsidRPr="004E4F09">
        <w:rPr>
          <w:rFonts w:ascii="Times New Roman" w:hAnsi="Times New Roman"/>
          <w:i w:val="0"/>
          <w:sz w:val="24"/>
        </w:rPr>
        <w:t xml:space="preserve"> кустарниковой растительности, </w:t>
      </w:r>
      <w:r w:rsidR="000F122F" w:rsidRPr="004E4F09">
        <w:rPr>
          <w:rFonts w:ascii="Times New Roman" w:hAnsi="Times New Roman"/>
          <w:i w:val="0"/>
          <w:sz w:val="24"/>
        </w:rPr>
        <w:t>-</w:t>
      </w:r>
      <w:r w:rsidRPr="004E4F09">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4E4F09">
        <w:rPr>
          <w:rFonts w:ascii="Times New Roman" w:hAnsi="Times New Roman"/>
          <w:i w:val="0"/>
          <w:sz w:val="24"/>
        </w:rPr>
        <w:t>участков</w:t>
      </w:r>
      <w:r w:rsidRPr="004E4F09">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14:paraId="79AF509D"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i w:val="0"/>
          <w:sz w:val="24"/>
          <w:u w:val="single"/>
        </w:rPr>
        <w:t>Охранные зоны объектов электросетевого хозяйства</w:t>
      </w:r>
    </w:p>
    <w:p w14:paraId="55B4869A"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Охранные зоны устанавливаются:</w:t>
      </w:r>
    </w:p>
    <w:p w14:paraId="099CAD9F" w14:textId="1CB3F793"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а) вдоль воздушных линий электропередачи </w:t>
      </w:r>
      <w:r w:rsidR="00B9409E" w:rsidRPr="004E4F09">
        <w:rPr>
          <w:rFonts w:ascii="Times New Roman" w:hAnsi="Times New Roman"/>
          <w:i w:val="0"/>
          <w:sz w:val="24"/>
        </w:rPr>
        <w:t>–</w:t>
      </w:r>
      <w:r w:rsidRPr="004E4F09">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4E4F09">
        <w:rPr>
          <w:rFonts w:ascii="Times New Roman" w:hAnsi="Times New Roman"/>
          <w:i w:val="0"/>
          <w:sz w:val="24"/>
        </w:rPr>
        <w:t>плоскостями</w:t>
      </w:r>
      <w:r w:rsidRPr="004E4F09">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4E4F09">
        <w:rPr>
          <w:rFonts w:ascii="Times New Roman" w:hAnsi="Times New Roman"/>
          <w:i w:val="0"/>
          <w:sz w:val="24"/>
        </w:rPr>
        <w:t>неотклоненном</w:t>
      </w:r>
      <w:proofErr w:type="spellEnd"/>
      <w:r w:rsidRPr="004E4F09">
        <w:rPr>
          <w:rFonts w:ascii="Times New Roman" w:hAnsi="Times New Roman"/>
          <w:i w:val="0"/>
          <w:sz w:val="24"/>
        </w:rPr>
        <w:t xml:space="preserve"> их положении на следующем расстоянии, м:</w:t>
      </w:r>
    </w:p>
    <w:p w14:paraId="3B6D3BFF" w14:textId="77777777" w:rsidR="00EA3E90" w:rsidRPr="004E4F09" w:rsidRDefault="00EA3E90" w:rsidP="00EA3E90">
      <w:pPr>
        <w:spacing w:line="240" w:lineRule="auto"/>
        <w:ind w:left="0" w:right="0" w:firstLine="567"/>
        <w:jc w:val="both"/>
        <w:rPr>
          <w:rFonts w:ascii="Times New Roman" w:hAnsi="Times New Roman"/>
          <w:i w:val="0"/>
          <w:sz w:val="24"/>
        </w:rPr>
      </w:pPr>
      <w:bookmarkStart w:id="24" w:name="_Hlk504389318"/>
      <w:r w:rsidRPr="004E4F09">
        <w:rPr>
          <w:rFonts w:ascii="Times New Roman" w:hAnsi="Times New Roman"/>
          <w:i w:val="0"/>
          <w:sz w:val="24"/>
        </w:rPr>
        <w:t xml:space="preserve">2 – для ВЛ напряжением до 1 </w:t>
      </w:r>
      <w:proofErr w:type="spellStart"/>
      <w:r w:rsidRPr="004E4F09">
        <w:rPr>
          <w:rFonts w:ascii="Times New Roman" w:hAnsi="Times New Roman"/>
          <w:i w:val="0"/>
          <w:sz w:val="24"/>
        </w:rPr>
        <w:t>кВ</w:t>
      </w:r>
      <w:proofErr w:type="spellEnd"/>
      <w:r w:rsidRPr="004E4F09">
        <w:rPr>
          <w:rFonts w:ascii="Times New Roman" w:hAnsi="Times New Roman"/>
          <w:i w:val="0"/>
          <w:sz w:val="24"/>
        </w:rPr>
        <w:t xml:space="preserve">; </w:t>
      </w:r>
    </w:p>
    <w:p w14:paraId="68A37762" w14:textId="329F06D7" w:rsidR="00EA3E90" w:rsidRPr="004E4F09" w:rsidRDefault="00EA3E90" w:rsidP="00EA3E9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10 – для ВЛ напряжением от 1 до 20 </w:t>
      </w:r>
      <w:proofErr w:type="spellStart"/>
      <w:r w:rsidRPr="004E4F09">
        <w:rPr>
          <w:rFonts w:ascii="Times New Roman" w:hAnsi="Times New Roman"/>
          <w:i w:val="0"/>
          <w:sz w:val="24"/>
        </w:rPr>
        <w:t>кВ</w:t>
      </w:r>
      <w:proofErr w:type="spellEnd"/>
      <w:r w:rsidRPr="004E4F09">
        <w:rPr>
          <w:rFonts w:ascii="Times New Roman" w:hAnsi="Times New Roman"/>
          <w:i w:val="0"/>
          <w:sz w:val="24"/>
        </w:rPr>
        <w:t>;</w:t>
      </w:r>
    </w:p>
    <w:p w14:paraId="19D63CCD" w14:textId="1BFD6F74" w:rsidR="002A00B8" w:rsidRPr="004E4F09" w:rsidRDefault="002A00B8" w:rsidP="00EA3E9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15 – для ВЛ напряжением 35 </w:t>
      </w:r>
      <w:proofErr w:type="spellStart"/>
      <w:r w:rsidRPr="004E4F09">
        <w:rPr>
          <w:rFonts w:ascii="Times New Roman" w:hAnsi="Times New Roman"/>
          <w:i w:val="0"/>
          <w:sz w:val="24"/>
        </w:rPr>
        <w:t>кВ</w:t>
      </w:r>
      <w:proofErr w:type="spellEnd"/>
      <w:r w:rsidRPr="004E4F09">
        <w:rPr>
          <w:rFonts w:ascii="Times New Roman" w:hAnsi="Times New Roman"/>
          <w:i w:val="0"/>
          <w:sz w:val="24"/>
        </w:rPr>
        <w:t>;</w:t>
      </w:r>
    </w:p>
    <w:p w14:paraId="2BA20979" w14:textId="0D2FC749" w:rsidR="00EA3E90" w:rsidRPr="004E4F09" w:rsidRDefault="00EA3E90" w:rsidP="00EA3E90">
      <w:pPr>
        <w:spacing w:line="240" w:lineRule="auto"/>
        <w:ind w:left="0" w:right="0" w:firstLine="567"/>
        <w:jc w:val="both"/>
        <w:rPr>
          <w:rFonts w:ascii="Times New Roman" w:hAnsi="Times New Roman"/>
          <w:i w:val="0"/>
          <w:sz w:val="24"/>
        </w:rPr>
      </w:pPr>
      <w:bookmarkStart w:id="25" w:name="_Hlk504389309"/>
      <w:bookmarkEnd w:id="24"/>
      <w:r w:rsidRPr="004E4F09">
        <w:rPr>
          <w:rFonts w:ascii="Times New Roman" w:hAnsi="Times New Roman"/>
          <w:i w:val="0"/>
          <w:sz w:val="24"/>
        </w:rPr>
        <w:t xml:space="preserve">20 - для ВЛ напряжением 110 </w:t>
      </w:r>
      <w:proofErr w:type="spellStart"/>
      <w:r w:rsidRPr="004E4F09">
        <w:rPr>
          <w:rFonts w:ascii="Times New Roman" w:hAnsi="Times New Roman"/>
          <w:i w:val="0"/>
          <w:sz w:val="24"/>
        </w:rPr>
        <w:t>кВ</w:t>
      </w:r>
      <w:proofErr w:type="spellEnd"/>
      <w:r w:rsidRPr="004E4F09">
        <w:rPr>
          <w:rFonts w:ascii="Times New Roman" w:hAnsi="Times New Roman"/>
          <w:i w:val="0"/>
          <w:sz w:val="24"/>
        </w:rPr>
        <w:t xml:space="preserve">; </w:t>
      </w:r>
    </w:p>
    <w:bookmarkEnd w:id="25"/>
    <w:p w14:paraId="55EEBF98" w14:textId="33ED8ED0" w:rsidR="00C47270" w:rsidRPr="004E4F09" w:rsidRDefault="00C47270" w:rsidP="005B6B29">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б) вдоль подземных кабельных линий электропередачи </w:t>
      </w:r>
      <w:r w:rsidR="00B9409E" w:rsidRPr="004E4F09">
        <w:rPr>
          <w:rFonts w:ascii="Times New Roman" w:hAnsi="Times New Roman"/>
          <w:i w:val="0"/>
          <w:sz w:val="24"/>
        </w:rPr>
        <w:t>–</w:t>
      </w:r>
      <w:r w:rsidRPr="004E4F09">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4E4F09">
        <w:rPr>
          <w:rFonts w:ascii="Times New Roman" w:hAnsi="Times New Roman"/>
          <w:i w:val="0"/>
          <w:sz w:val="24"/>
        </w:rPr>
        <w:t>плоскостями</w:t>
      </w:r>
      <w:r w:rsidRPr="004E4F09">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w:t>
      </w:r>
      <w:r w:rsidRPr="004E4F09">
        <w:rPr>
          <w:rFonts w:ascii="Times New Roman" w:hAnsi="Times New Roman"/>
          <w:i w:val="0"/>
          <w:sz w:val="24"/>
        </w:rPr>
        <w:lastRenderedPageBreak/>
        <w:t xml:space="preserve">тротуарами </w:t>
      </w:r>
      <w:r w:rsidR="00B9409E" w:rsidRPr="004E4F09">
        <w:rPr>
          <w:rFonts w:ascii="Times New Roman" w:hAnsi="Times New Roman"/>
          <w:i w:val="0"/>
          <w:sz w:val="24"/>
        </w:rPr>
        <w:t>–</w:t>
      </w:r>
      <w:r w:rsidRPr="004E4F09">
        <w:rPr>
          <w:rFonts w:ascii="Times New Roman" w:hAnsi="Times New Roman"/>
          <w:i w:val="0"/>
          <w:sz w:val="24"/>
        </w:rPr>
        <w:t xml:space="preserve"> на 0,6 метра в сторону зданий и сооружений и на 1 метр в сторону проезжей части улицы);</w:t>
      </w:r>
    </w:p>
    <w:p w14:paraId="4339052F" w14:textId="1C9FCB2E"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в) вдоль подводных кабельных линий электропередачи </w:t>
      </w:r>
      <w:r w:rsidR="00B9409E" w:rsidRPr="004E4F09">
        <w:rPr>
          <w:rFonts w:ascii="Times New Roman" w:hAnsi="Times New Roman"/>
          <w:i w:val="0"/>
          <w:sz w:val="24"/>
        </w:rPr>
        <w:t>–</w:t>
      </w:r>
      <w:r w:rsidRPr="004E4F09">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4E4F09">
        <w:rPr>
          <w:rFonts w:ascii="Times New Roman" w:hAnsi="Times New Roman"/>
          <w:i w:val="0"/>
          <w:sz w:val="24"/>
        </w:rPr>
        <w:t>плоскостями</w:t>
      </w:r>
      <w:r w:rsidRPr="004E4F09">
        <w:rPr>
          <w:rFonts w:ascii="Times New Roman" w:hAnsi="Times New Roman"/>
          <w:i w:val="0"/>
          <w:sz w:val="24"/>
        </w:rPr>
        <w:t>, отстоящими по обе стороны линии от крайних кабелей на расстоянии 100 метров;</w:t>
      </w:r>
    </w:p>
    <w:p w14:paraId="7D88A32E" w14:textId="46D765CE"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B9409E" w:rsidRPr="004E4F09">
        <w:rPr>
          <w:rFonts w:ascii="Times New Roman" w:hAnsi="Times New Roman"/>
          <w:i w:val="0"/>
          <w:sz w:val="24"/>
        </w:rPr>
        <w:t>–</w:t>
      </w:r>
      <w:r w:rsidRPr="004E4F09">
        <w:rPr>
          <w:rFonts w:ascii="Times New Roman" w:hAnsi="Times New Roman"/>
          <w:i w:val="0"/>
          <w:sz w:val="24"/>
        </w:rPr>
        <w:t xml:space="preserve"> в виде воздушного пространства над водной поверхностью </w:t>
      </w:r>
      <w:r w:rsidR="005672DA" w:rsidRPr="004E4F09">
        <w:rPr>
          <w:rFonts w:ascii="Times New Roman" w:hAnsi="Times New Roman"/>
          <w:i w:val="0"/>
          <w:sz w:val="24"/>
        </w:rPr>
        <w:t>водоёмов</w:t>
      </w:r>
      <w:r w:rsidRPr="004E4F09">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4E4F09">
        <w:rPr>
          <w:rFonts w:ascii="Times New Roman" w:hAnsi="Times New Roman"/>
          <w:i w:val="0"/>
          <w:sz w:val="24"/>
        </w:rPr>
        <w:t>плоскостями</w:t>
      </w:r>
      <w:r w:rsidRPr="004E4F09">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4E4F09">
        <w:rPr>
          <w:rFonts w:ascii="Times New Roman" w:hAnsi="Times New Roman"/>
          <w:i w:val="0"/>
          <w:sz w:val="24"/>
        </w:rPr>
        <w:t>неотклоненном</w:t>
      </w:r>
      <w:proofErr w:type="spellEnd"/>
      <w:r w:rsidRPr="004E4F09">
        <w:rPr>
          <w:rFonts w:ascii="Times New Roman" w:hAnsi="Times New Roman"/>
          <w:i w:val="0"/>
          <w:sz w:val="24"/>
        </w:rPr>
        <w:t xml:space="preserve"> их положении для судоходных </w:t>
      </w:r>
      <w:r w:rsidR="005672DA" w:rsidRPr="004E4F09">
        <w:rPr>
          <w:rFonts w:ascii="Times New Roman" w:hAnsi="Times New Roman"/>
          <w:i w:val="0"/>
          <w:sz w:val="24"/>
        </w:rPr>
        <w:t>водоёмов</w:t>
      </w:r>
      <w:r w:rsidRPr="004E4F09">
        <w:rPr>
          <w:rFonts w:ascii="Times New Roman" w:hAnsi="Times New Roman"/>
          <w:i w:val="0"/>
          <w:sz w:val="24"/>
        </w:rPr>
        <w:t xml:space="preserve"> на расстоянии 100 метров, для несудоходных </w:t>
      </w:r>
      <w:r w:rsidR="005672DA" w:rsidRPr="004E4F09">
        <w:rPr>
          <w:rFonts w:ascii="Times New Roman" w:hAnsi="Times New Roman"/>
          <w:i w:val="0"/>
          <w:sz w:val="24"/>
        </w:rPr>
        <w:t>водоёмов</w:t>
      </w:r>
      <w:r w:rsidRPr="004E4F09">
        <w:rPr>
          <w:rFonts w:ascii="Times New Roman" w:hAnsi="Times New Roman"/>
          <w:i w:val="0"/>
          <w:sz w:val="24"/>
        </w:rPr>
        <w:t xml:space="preserve"> </w:t>
      </w:r>
      <w:r w:rsidR="00B9409E" w:rsidRPr="004E4F09">
        <w:rPr>
          <w:rFonts w:ascii="Times New Roman" w:hAnsi="Times New Roman"/>
          <w:i w:val="0"/>
          <w:sz w:val="24"/>
        </w:rPr>
        <w:t>–</w:t>
      </w:r>
      <w:r w:rsidRPr="004E4F09">
        <w:rPr>
          <w:rFonts w:ascii="Times New Roman" w:hAnsi="Times New Roman"/>
          <w:i w:val="0"/>
          <w:sz w:val="24"/>
        </w:rPr>
        <w:t xml:space="preserve"> на расстоянии, </w:t>
      </w:r>
      <w:r w:rsidR="005672DA" w:rsidRPr="004E4F09">
        <w:rPr>
          <w:rFonts w:ascii="Times New Roman" w:hAnsi="Times New Roman"/>
          <w:i w:val="0"/>
          <w:sz w:val="24"/>
        </w:rPr>
        <w:t>предусмотренном</w:t>
      </w:r>
      <w:r w:rsidRPr="004E4F09">
        <w:rPr>
          <w:rFonts w:ascii="Times New Roman" w:hAnsi="Times New Roman"/>
          <w:i w:val="0"/>
          <w:sz w:val="24"/>
        </w:rPr>
        <w:t xml:space="preserve"> для установления охранных зон вдоль воздушных линий электропередачи.</w:t>
      </w:r>
    </w:p>
    <w:p w14:paraId="7DE90402"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Для электроподстанций размер санитарно</w:t>
      </w:r>
      <w:r w:rsidR="000F122F" w:rsidRPr="004E4F09">
        <w:rPr>
          <w:rFonts w:ascii="Times New Roman" w:hAnsi="Times New Roman"/>
          <w:i w:val="0"/>
          <w:sz w:val="24"/>
        </w:rPr>
        <w:t>-</w:t>
      </w:r>
      <w:r w:rsidRPr="004E4F09">
        <w:rPr>
          <w:rFonts w:ascii="Times New Roman" w:hAnsi="Times New Roman"/>
          <w:i w:val="0"/>
          <w:sz w:val="24"/>
        </w:rPr>
        <w:t xml:space="preserve">защитной зоны устанавливается в </w:t>
      </w:r>
      <w:r w:rsidR="005672DA" w:rsidRPr="004E4F09">
        <w:rPr>
          <w:rFonts w:ascii="Times New Roman" w:hAnsi="Times New Roman"/>
          <w:i w:val="0"/>
          <w:sz w:val="24"/>
        </w:rPr>
        <w:t>зависимости</w:t>
      </w:r>
      <w:r w:rsidRPr="004E4F09">
        <w:rPr>
          <w:rFonts w:ascii="Times New Roman" w:hAnsi="Times New Roman"/>
          <w:i w:val="0"/>
          <w:sz w:val="24"/>
        </w:rPr>
        <w:t xml:space="preserve"> от типа (открытые, закрытые), </w:t>
      </w:r>
      <w:r w:rsidR="0091787C" w:rsidRPr="004E4F09">
        <w:rPr>
          <w:rFonts w:ascii="Times New Roman" w:hAnsi="Times New Roman"/>
          <w:i w:val="0"/>
          <w:sz w:val="24"/>
        </w:rPr>
        <w:t>Мощности</w:t>
      </w:r>
      <w:r w:rsidRPr="004E4F09">
        <w:rPr>
          <w:rFonts w:ascii="Times New Roman" w:hAnsi="Times New Roman"/>
          <w:i w:val="0"/>
          <w:sz w:val="24"/>
        </w:rPr>
        <w:t xml:space="preserve"> на основании расчетов физического воздействия на </w:t>
      </w:r>
      <w:r w:rsidR="005672DA" w:rsidRPr="004E4F09">
        <w:rPr>
          <w:rFonts w:ascii="Times New Roman" w:hAnsi="Times New Roman"/>
          <w:i w:val="0"/>
          <w:sz w:val="24"/>
        </w:rPr>
        <w:t>атмосферный</w:t>
      </w:r>
      <w:r w:rsidRPr="004E4F09">
        <w:rPr>
          <w:rFonts w:ascii="Times New Roman" w:hAnsi="Times New Roman"/>
          <w:i w:val="0"/>
          <w:sz w:val="24"/>
        </w:rPr>
        <w:t xml:space="preserve"> воздух, а также результатов натурных измерений.</w:t>
      </w:r>
    </w:p>
    <w:p w14:paraId="6F4BBAEF" w14:textId="77777777" w:rsidR="00C47270" w:rsidRPr="004E4F09" w:rsidRDefault="00C47270" w:rsidP="00C4727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Охранные зоны линий и сооружений связи</w:t>
      </w:r>
    </w:p>
    <w:p w14:paraId="474F468E"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Устанавливаются охранные зоны с особыми условиями использования:</w:t>
      </w:r>
    </w:p>
    <w:p w14:paraId="4752866F" w14:textId="77777777"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4E4F09">
        <w:rPr>
          <w:rFonts w:ascii="Times New Roman" w:hAnsi="Times New Roman"/>
          <w:i w:val="0"/>
          <w:sz w:val="24"/>
        </w:rPr>
        <w:t>-</w:t>
      </w:r>
      <w:r w:rsidR="00C47270" w:rsidRPr="004E4F09">
        <w:rPr>
          <w:rFonts w:ascii="Times New Roman" w:hAnsi="Times New Roman"/>
          <w:i w:val="0"/>
          <w:sz w:val="24"/>
        </w:rPr>
        <w:t xml:space="preserve"> в виде </w:t>
      </w:r>
      <w:r w:rsidR="0091787C" w:rsidRPr="004E4F09">
        <w:rPr>
          <w:rFonts w:ascii="Times New Roman" w:hAnsi="Times New Roman"/>
          <w:i w:val="0"/>
          <w:sz w:val="24"/>
        </w:rPr>
        <w:t>участков</w:t>
      </w:r>
      <w:r w:rsidR="00C47270" w:rsidRPr="004E4F09">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3FC29CA" w14:textId="577B5BDC"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для </w:t>
      </w:r>
      <w:r w:rsidR="00AC44F5" w:rsidRPr="004E4F09">
        <w:rPr>
          <w:rFonts w:ascii="Times New Roman" w:hAnsi="Times New Roman"/>
          <w:i w:val="0"/>
          <w:sz w:val="24"/>
        </w:rPr>
        <w:t>м</w:t>
      </w:r>
      <w:r w:rsidR="0091787C" w:rsidRPr="004E4F09">
        <w:rPr>
          <w:rFonts w:ascii="Times New Roman" w:hAnsi="Times New Roman"/>
          <w:i w:val="0"/>
          <w:sz w:val="24"/>
        </w:rPr>
        <w:t>орских</w:t>
      </w:r>
      <w:r w:rsidR="00C47270" w:rsidRPr="004E4F09">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00B9409E" w:rsidRPr="004E4F09">
        <w:rPr>
          <w:rFonts w:ascii="Times New Roman" w:hAnsi="Times New Roman"/>
          <w:i w:val="0"/>
          <w:sz w:val="24"/>
        </w:rPr>
        <w:t>–</w:t>
      </w:r>
      <w:r w:rsidR="00C47270" w:rsidRPr="004E4F09">
        <w:rPr>
          <w:rFonts w:ascii="Times New Roman" w:hAnsi="Times New Roman"/>
          <w:i w:val="0"/>
          <w:sz w:val="24"/>
        </w:rPr>
        <w:t xml:space="preserve"> в виде </w:t>
      </w:r>
      <w:r w:rsidR="0091787C" w:rsidRPr="004E4F09">
        <w:rPr>
          <w:rFonts w:ascii="Times New Roman" w:hAnsi="Times New Roman"/>
          <w:i w:val="0"/>
          <w:sz w:val="24"/>
        </w:rPr>
        <w:t>участков</w:t>
      </w:r>
      <w:r w:rsidR="00C47270" w:rsidRPr="004E4F09">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4E4F09">
        <w:rPr>
          <w:rFonts w:ascii="Times New Roman" w:hAnsi="Times New Roman"/>
          <w:i w:val="0"/>
          <w:sz w:val="24"/>
        </w:rPr>
        <w:t>плоскостями</w:t>
      </w:r>
      <w:r w:rsidR="00C47270" w:rsidRPr="004E4F09">
        <w:rPr>
          <w:rFonts w:ascii="Times New Roman" w:hAnsi="Times New Roman"/>
          <w:i w:val="0"/>
          <w:sz w:val="24"/>
        </w:rPr>
        <w:t xml:space="preserve">, отстоящими от трассы </w:t>
      </w:r>
      <w:r w:rsidR="000435D7" w:rsidRPr="004E4F09">
        <w:rPr>
          <w:rFonts w:ascii="Times New Roman" w:hAnsi="Times New Roman"/>
          <w:i w:val="0"/>
          <w:sz w:val="24"/>
        </w:rPr>
        <w:t>м</w:t>
      </w:r>
      <w:r w:rsidR="0091787C" w:rsidRPr="004E4F09">
        <w:rPr>
          <w:rFonts w:ascii="Times New Roman" w:hAnsi="Times New Roman"/>
          <w:i w:val="0"/>
          <w:sz w:val="24"/>
        </w:rPr>
        <w:t>орского</w:t>
      </w:r>
      <w:r w:rsidR="00C47270" w:rsidRPr="004E4F09">
        <w:rPr>
          <w:rFonts w:ascii="Times New Roman" w:hAnsi="Times New Roman"/>
          <w:i w:val="0"/>
          <w:sz w:val="24"/>
        </w:rPr>
        <w:t xml:space="preserve"> кабеля на 0,25 </w:t>
      </w:r>
      <w:r w:rsidR="0091787C" w:rsidRPr="004E4F09">
        <w:rPr>
          <w:rFonts w:ascii="Times New Roman" w:hAnsi="Times New Roman"/>
          <w:i w:val="0"/>
          <w:sz w:val="24"/>
        </w:rPr>
        <w:t>Морской</w:t>
      </w:r>
      <w:r w:rsidR="00C47270" w:rsidRPr="004E4F09">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14:paraId="3BDBFF94" w14:textId="3A58B81C"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00B9409E" w:rsidRPr="004E4F09">
        <w:rPr>
          <w:rFonts w:ascii="Times New Roman" w:hAnsi="Times New Roman"/>
          <w:i w:val="0"/>
          <w:sz w:val="24"/>
        </w:rPr>
        <w:t>–</w:t>
      </w:r>
      <w:r w:rsidR="00C47270" w:rsidRPr="004E4F09">
        <w:rPr>
          <w:rFonts w:ascii="Times New Roman" w:hAnsi="Times New Roman"/>
          <w:i w:val="0"/>
          <w:sz w:val="24"/>
        </w:rPr>
        <w:t xml:space="preserve"> в виде </w:t>
      </w:r>
      <w:r w:rsidR="0091787C" w:rsidRPr="004E4F09">
        <w:rPr>
          <w:rFonts w:ascii="Times New Roman" w:hAnsi="Times New Roman"/>
          <w:i w:val="0"/>
          <w:sz w:val="24"/>
        </w:rPr>
        <w:t>участков</w:t>
      </w:r>
      <w:r w:rsidR="00C47270" w:rsidRPr="004E4F09">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1E89867"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Создаются просеки в лесных массивах и зеленых насаждениях:</w:t>
      </w:r>
    </w:p>
    <w:p w14:paraId="532B4D68" w14:textId="0F677A30"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при высоте насаждений менее 4 метров </w:t>
      </w:r>
      <w:r w:rsidR="00B9409E" w:rsidRPr="004E4F09">
        <w:rPr>
          <w:rFonts w:ascii="Times New Roman" w:hAnsi="Times New Roman"/>
          <w:i w:val="0"/>
          <w:sz w:val="24"/>
        </w:rPr>
        <w:t>–</w:t>
      </w:r>
      <w:r w:rsidR="00C47270" w:rsidRPr="004E4F09">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3F456C25" w14:textId="698F754C"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при высоте насаждений более 4 метров </w:t>
      </w:r>
      <w:r w:rsidR="00B9409E" w:rsidRPr="004E4F09">
        <w:rPr>
          <w:rFonts w:ascii="Times New Roman" w:hAnsi="Times New Roman"/>
          <w:i w:val="0"/>
          <w:sz w:val="24"/>
        </w:rPr>
        <w:t>–</w:t>
      </w:r>
      <w:r w:rsidR="00C47270" w:rsidRPr="004E4F09">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65529E5B" w14:textId="2511B004" w:rsidR="00C47270" w:rsidRPr="004E4F09" w:rsidRDefault="000F122F"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w:t>
      </w:r>
      <w:r w:rsidR="00AC44F5" w:rsidRPr="004E4F09">
        <w:rPr>
          <w:rFonts w:ascii="Times New Roman" w:hAnsi="Times New Roman"/>
          <w:i w:val="0"/>
          <w:sz w:val="24"/>
        </w:rPr>
        <w:t xml:space="preserve"> </w:t>
      </w:r>
      <w:r w:rsidR="00C47270" w:rsidRPr="004E4F09">
        <w:rPr>
          <w:rFonts w:ascii="Times New Roman" w:hAnsi="Times New Roman"/>
          <w:i w:val="0"/>
          <w:sz w:val="24"/>
        </w:rPr>
        <w:t xml:space="preserve">вдоль трассы кабеля связи </w:t>
      </w:r>
      <w:r w:rsidR="00B9409E" w:rsidRPr="004E4F09">
        <w:rPr>
          <w:rFonts w:ascii="Times New Roman" w:hAnsi="Times New Roman"/>
          <w:i w:val="0"/>
          <w:sz w:val="24"/>
        </w:rPr>
        <w:t>–</w:t>
      </w:r>
      <w:r w:rsidR="00C47270" w:rsidRPr="004E4F09">
        <w:rPr>
          <w:rFonts w:ascii="Times New Roman" w:hAnsi="Times New Roman"/>
          <w:i w:val="0"/>
          <w:sz w:val="24"/>
        </w:rPr>
        <w:t xml:space="preserve"> шириной не менее 6 метров (по 3 метра с каждой стороны от кабеля связи).</w:t>
      </w:r>
    </w:p>
    <w:p w14:paraId="2D91FDE0" w14:textId="77777777" w:rsidR="00C47270" w:rsidRPr="004E4F09" w:rsidRDefault="00C47270" w:rsidP="00C4727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Охранная зона тепловой сети</w:t>
      </w:r>
    </w:p>
    <w:p w14:paraId="54C534AB" w14:textId="77777777"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14:paraId="6CD58FFE" w14:textId="77777777" w:rsidR="002C531E" w:rsidRPr="004E4F09" w:rsidRDefault="002C531E" w:rsidP="002C531E">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Зоны охраны объектов культурного наследия</w:t>
      </w:r>
    </w:p>
    <w:p w14:paraId="5801ECB2" w14:textId="0D95C4C0" w:rsidR="002C531E" w:rsidRPr="004E4F09" w:rsidRDefault="000E796D" w:rsidP="000E796D">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Муниципальное образование находится в зоне охраны объекта культурного наследия - зона «Б2» </w:t>
      </w:r>
      <w:r w:rsidR="00C36FCE" w:rsidRPr="004E4F09">
        <w:rPr>
          <w:rFonts w:ascii="Times New Roman" w:hAnsi="Times New Roman"/>
          <w:i w:val="0"/>
          <w:sz w:val="24"/>
        </w:rPr>
        <w:t>ф</w:t>
      </w:r>
      <w:r w:rsidRPr="004E4F09">
        <w:rPr>
          <w:rFonts w:ascii="Times New Roman" w:hAnsi="Times New Roman"/>
          <w:i w:val="0"/>
          <w:sz w:val="24"/>
        </w:rPr>
        <w:t>ункциональная зона территории объекта культурного наследия регионального значения «Достопримечательное место «</w:t>
      </w:r>
      <w:proofErr w:type="spellStart"/>
      <w:r w:rsidRPr="004E4F09">
        <w:rPr>
          <w:rFonts w:ascii="Times New Roman" w:hAnsi="Times New Roman"/>
          <w:i w:val="0"/>
          <w:sz w:val="24"/>
        </w:rPr>
        <w:t>Нёх-Урий</w:t>
      </w:r>
      <w:proofErr w:type="spellEnd"/>
      <w:r w:rsidRPr="004E4F09">
        <w:rPr>
          <w:rFonts w:ascii="Times New Roman" w:hAnsi="Times New Roman"/>
          <w:i w:val="0"/>
          <w:sz w:val="24"/>
        </w:rPr>
        <w:t>».</w:t>
      </w:r>
    </w:p>
    <w:p w14:paraId="5CE25861" w14:textId="1F59F01D" w:rsidR="002C531E" w:rsidRPr="004E4F09" w:rsidRDefault="002C531E" w:rsidP="002C531E">
      <w:pPr>
        <w:widowControl w:val="0"/>
        <w:suppressAutoHyphens/>
        <w:autoSpaceDE w:val="0"/>
        <w:spacing w:line="240" w:lineRule="auto"/>
        <w:ind w:left="0" w:right="189" w:firstLine="0"/>
        <w:jc w:val="right"/>
        <w:rPr>
          <w:rFonts w:ascii="Times New Roman" w:eastAsia="SimSun" w:hAnsi="Times New Roman"/>
          <w:i w:val="0"/>
          <w:sz w:val="20"/>
          <w:szCs w:val="20"/>
        </w:rPr>
      </w:pPr>
      <w:r w:rsidRPr="004E4F09">
        <w:rPr>
          <w:rFonts w:ascii="Times New Roman" w:eastAsia="SimSun" w:hAnsi="Times New Roman"/>
          <w:i w:val="0"/>
          <w:sz w:val="20"/>
          <w:szCs w:val="20"/>
        </w:rPr>
        <w:t xml:space="preserve">Таблица </w:t>
      </w:r>
      <w:r w:rsidR="00E14873" w:rsidRPr="004E4F09">
        <w:rPr>
          <w:rFonts w:ascii="Times New Roman" w:eastAsia="SimSun" w:hAnsi="Times New Roman"/>
          <w:i w:val="0"/>
          <w:sz w:val="20"/>
          <w:szCs w:val="20"/>
        </w:rPr>
        <w:t>5</w:t>
      </w:r>
    </w:p>
    <w:p w14:paraId="72657AC5" w14:textId="77777777" w:rsidR="002C531E" w:rsidRPr="004E4F09" w:rsidRDefault="002C531E" w:rsidP="002C531E">
      <w:pPr>
        <w:spacing w:line="240" w:lineRule="auto"/>
        <w:ind w:left="0" w:firstLine="0"/>
        <w:jc w:val="center"/>
        <w:rPr>
          <w:rFonts w:ascii="Times New Roman" w:hAnsi="Times New Roman"/>
          <w:i w:val="0"/>
          <w:sz w:val="24"/>
        </w:rPr>
      </w:pPr>
      <w:r w:rsidRPr="004E4F09">
        <w:rPr>
          <w:rFonts w:ascii="Times New Roman" w:hAnsi="Times New Roman"/>
          <w:i w:val="0"/>
          <w:sz w:val="24"/>
        </w:rPr>
        <w:t>Список объектов культурного наследия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947"/>
        <w:gridCol w:w="1134"/>
        <w:gridCol w:w="1134"/>
      </w:tblGrid>
      <w:tr w:rsidR="002C531E" w:rsidRPr="004E4F09" w14:paraId="5907860D"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hideMark/>
          </w:tcPr>
          <w:p w14:paraId="3A23C93C" w14:textId="77777777" w:rsidR="002C531E" w:rsidRPr="004E4F09" w:rsidRDefault="002C531E">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b/>
                <w:bCs/>
                <w:i w:val="0"/>
                <w:sz w:val="20"/>
                <w:szCs w:val="20"/>
              </w:rPr>
              <w:t>№</w:t>
            </w:r>
          </w:p>
          <w:p w14:paraId="09EBCB68" w14:textId="77777777" w:rsidR="002C531E" w:rsidRPr="004E4F09" w:rsidRDefault="002C531E">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b/>
                <w:bCs/>
                <w:i w:val="0"/>
                <w:sz w:val="20"/>
                <w:szCs w:val="20"/>
              </w:rPr>
              <w:t>п/п</w:t>
            </w:r>
          </w:p>
        </w:tc>
        <w:tc>
          <w:tcPr>
            <w:tcW w:w="6947" w:type="dxa"/>
            <w:tcBorders>
              <w:top w:val="single" w:sz="4" w:space="0" w:color="auto"/>
              <w:left w:val="single" w:sz="4" w:space="0" w:color="auto"/>
              <w:bottom w:val="single" w:sz="4" w:space="0" w:color="auto"/>
              <w:right w:val="single" w:sz="4" w:space="0" w:color="auto"/>
            </w:tcBorders>
            <w:vAlign w:val="center"/>
            <w:hideMark/>
          </w:tcPr>
          <w:p w14:paraId="35E708A2" w14:textId="77777777" w:rsidR="002C531E" w:rsidRPr="004E4F09" w:rsidRDefault="002C531E">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b/>
                <w:bCs/>
                <w:i w:val="0"/>
                <w:sz w:val="20"/>
                <w:szCs w:val="20"/>
              </w:rPr>
              <w:t>Наименование</w:t>
            </w:r>
            <w:r w:rsidRPr="004E4F09">
              <w:rPr>
                <w:rFonts w:ascii="Times New Roman" w:eastAsia="SimSun" w:hAnsi="Times New Roman"/>
                <w:i w:val="0"/>
                <w:sz w:val="20"/>
                <w:szCs w:val="20"/>
              </w:rPr>
              <w:t xml:space="preserve"> </w:t>
            </w:r>
            <w:r w:rsidRPr="004E4F09">
              <w:rPr>
                <w:rFonts w:ascii="Times New Roman" w:eastAsia="SimSun" w:hAnsi="Times New Roman"/>
                <w:b/>
                <w:bCs/>
                <w:i w:val="0"/>
                <w:sz w:val="20"/>
                <w:szCs w:val="20"/>
              </w:rPr>
              <w:t>объекта</w:t>
            </w:r>
            <w:r w:rsidRPr="004E4F09">
              <w:rPr>
                <w:rFonts w:ascii="Times New Roman" w:eastAsia="SimSun" w:hAnsi="Times New Roman"/>
                <w:i w:val="0"/>
                <w:sz w:val="20"/>
                <w:szCs w:val="20"/>
              </w:rPr>
              <w:t xml:space="preserve"> </w:t>
            </w:r>
            <w:r w:rsidRPr="004E4F09">
              <w:rPr>
                <w:rFonts w:ascii="Times New Roman" w:eastAsia="SimSun" w:hAnsi="Times New Roman"/>
                <w:b/>
                <w:bCs/>
                <w:i w:val="0"/>
                <w:sz w:val="20"/>
                <w:szCs w:val="20"/>
              </w:rPr>
              <w:t>культурного наследия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42FD00" w14:textId="77777777" w:rsidR="002C531E" w:rsidRPr="004E4F09" w:rsidRDefault="002C531E">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4E4F09">
              <w:rPr>
                <w:rFonts w:ascii="Times New Roman" w:eastAsia="SimSun" w:hAnsi="Times New Roman"/>
                <w:b/>
                <w:bCs/>
                <w:i w:val="0"/>
                <w:sz w:val="20"/>
                <w:szCs w:val="20"/>
              </w:rPr>
              <w:t>Защитная зона, 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F0D426" w14:textId="77777777" w:rsidR="002C531E" w:rsidRPr="004E4F09" w:rsidRDefault="002C531E">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4E4F09">
              <w:rPr>
                <w:rFonts w:ascii="Times New Roman" w:eastAsia="SimSun" w:hAnsi="Times New Roman"/>
                <w:b/>
                <w:bCs/>
                <w:i w:val="0"/>
                <w:sz w:val="20"/>
                <w:szCs w:val="20"/>
              </w:rPr>
              <w:t>Объединенная зона охраны, м</w:t>
            </w:r>
          </w:p>
        </w:tc>
      </w:tr>
      <w:tr w:rsidR="002C531E" w:rsidRPr="004E4F09" w14:paraId="2ADDA8D0"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0AE8F2C" w14:textId="77777777" w:rsidR="002C531E" w:rsidRPr="004E4F09" w:rsidRDefault="002C531E" w:rsidP="002C531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hideMark/>
          </w:tcPr>
          <w:p w14:paraId="13B7346C" w14:textId="3FDBE664" w:rsidR="002C531E" w:rsidRPr="004E4F09" w:rsidRDefault="001B101A">
            <w:pPr>
              <w:spacing w:line="240" w:lineRule="auto"/>
              <w:ind w:left="0" w:right="0" w:firstLine="0"/>
              <w:contextualSpacing/>
              <w:rPr>
                <w:rFonts w:ascii="Times New Roman" w:hAnsi="Times New Roman"/>
                <w:i w:val="0"/>
                <w:sz w:val="20"/>
                <w:szCs w:val="20"/>
                <w:highlight w:val="yellow"/>
              </w:rPr>
            </w:pPr>
            <w:r w:rsidRPr="004E4F09">
              <w:rPr>
                <w:rFonts w:ascii="Times New Roman" w:hAnsi="Times New Roman"/>
                <w:i w:val="0"/>
                <w:sz w:val="20"/>
                <w:szCs w:val="20"/>
              </w:rPr>
              <w:t>Достопримечательное место «</w:t>
            </w:r>
            <w:proofErr w:type="spellStart"/>
            <w:r w:rsidRPr="004E4F09">
              <w:rPr>
                <w:rFonts w:ascii="Times New Roman" w:hAnsi="Times New Roman"/>
                <w:i w:val="0"/>
                <w:sz w:val="20"/>
                <w:szCs w:val="20"/>
              </w:rPr>
              <w:t>Нёх-Урий</w:t>
            </w:r>
            <w:proofErr w:type="spellEnd"/>
            <w:r w:rsidRPr="004E4F09">
              <w:rPr>
                <w:rFonts w:ascii="Times New Roma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62D7DE" w14:textId="032F182C" w:rsidR="002C531E" w:rsidRPr="004E4F09" w:rsidRDefault="001B101A">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0482C" w14:textId="2B25F85F" w:rsidR="00C73910" w:rsidRPr="004E4F09" w:rsidRDefault="000E796D" w:rsidP="00C73910">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Уст.</w:t>
            </w:r>
          </w:p>
        </w:tc>
      </w:tr>
      <w:tr w:rsidR="00F3293C" w:rsidRPr="004E4F09" w14:paraId="79C896A1" w14:textId="77777777" w:rsidTr="002E2698">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4A1EB76" w14:textId="77777777" w:rsidR="00F3293C" w:rsidRPr="004E4F09" w:rsidRDefault="00F3293C" w:rsidP="00F3293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22D2D4AD" w14:textId="282F97FC" w:rsidR="00F3293C" w:rsidRPr="004E4F09" w:rsidRDefault="006C7615" w:rsidP="002E2698">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С</w:t>
            </w:r>
            <w:r w:rsidR="002E2698" w:rsidRPr="004E4F09">
              <w:rPr>
                <w:rFonts w:ascii="Times New Roman" w:hAnsi="Times New Roman"/>
                <w:i w:val="0"/>
                <w:sz w:val="20"/>
                <w:szCs w:val="20"/>
              </w:rPr>
              <w:t xml:space="preserve">елище </w:t>
            </w:r>
            <w:proofErr w:type="spellStart"/>
            <w:r w:rsidR="002E2698" w:rsidRPr="004E4F09">
              <w:rPr>
                <w:rFonts w:ascii="Times New Roman" w:hAnsi="Times New Roman"/>
                <w:i w:val="0"/>
                <w:sz w:val="20"/>
                <w:szCs w:val="20"/>
              </w:rPr>
              <w:t>Нех-Урий</w:t>
            </w:r>
            <w:proofErr w:type="spellEnd"/>
            <w:r w:rsidR="002E2698" w:rsidRPr="004E4F09">
              <w:rPr>
                <w:rFonts w:ascii="Times New Roman" w:hAnsi="Times New Roman"/>
                <w:i w:val="0"/>
                <w:sz w:val="20"/>
                <w:szCs w:val="20"/>
              </w:rPr>
              <w:t xml:space="preserve"> 38.1 </w:t>
            </w:r>
          </w:p>
        </w:tc>
        <w:tc>
          <w:tcPr>
            <w:tcW w:w="1134" w:type="dxa"/>
            <w:tcBorders>
              <w:top w:val="single" w:sz="4" w:space="0" w:color="auto"/>
              <w:left w:val="single" w:sz="4" w:space="0" w:color="auto"/>
              <w:bottom w:val="single" w:sz="4" w:space="0" w:color="auto"/>
              <w:right w:val="single" w:sz="4" w:space="0" w:color="auto"/>
            </w:tcBorders>
            <w:vAlign w:val="center"/>
          </w:tcPr>
          <w:p w14:paraId="0D35BD47" w14:textId="2B4B8FB5"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AB0AC2" w14:textId="77777777"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F3293C" w:rsidRPr="004E4F09" w14:paraId="183C84E3" w14:textId="77777777" w:rsidTr="00F3293C">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F479CBF" w14:textId="77777777" w:rsidR="00F3293C" w:rsidRPr="004E4F09" w:rsidRDefault="00F3293C" w:rsidP="00F3293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1955016A" w14:textId="564F5A89" w:rsidR="00F3293C" w:rsidRPr="004E4F09" w:rsidRDefault="006C7615" w:rsidP="00F3293C">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Г</w:t>
            </w:r>
            <w:r w:rsidR="002E2698" w:rsidRPr="004E4F09">
              <w:rPr>
                <w:rFonts w:ascii="Times New Roman" w:hAnsi="Times New Roman"/>
                <w:i w:val="0"/>
                <w:sz w:val="20"/>
                <w:szCs w:val="20"/>
              </w:rPr>
              <w:t>ородище Старые Покачи 2</w:t>
            </w:r>
          </w:p>
        </w:tc>
        <w:tc>
          <w:tcPr>
            <w:tcW w:w="1134" w:type="dxa"/>
            <w:tcBorders>
              <w:top w:val="single" w:sz="4" w:space="0" w:color="auto"/>
              <w:left w:val="single" w:sz="4" w:space="0" w:color="auto"/>
              <w:bottom w:val="single" w:sz="4" w:space="0" w:color="auto"/>
              <w:right w:val="single" w:sz="4" w:space="0" w:color="auto"/>
            </w:tcBorders>
            <w:vAlign w:val="center"/>
          </w:tcPr>
          <w:p w14:paraId="6D23F18F" w14:textId="3BD1E1BC"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16F6E1AE" w14:textId="7DCDC5E8"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F3293C" w:rsidRPr="004E4F09" w14:paraId="4FA976A6" w14:textId="77777777" w:rsidTr="00F3293C">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6F054C38" w14:textId="77777777" w:rsidR="00F3293C" w:rsidRPr="004E4F09" w:rsidRDefault="00F3293C" w:rsidP="00F3293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394A039E" w14:textId="6C52C35B" w:rsidR="00F3293C" w:rsidRPr="004E4F09" w:rsidRDefault="006C7615" w:rsidP="00F3293C">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Г</w:t>
            </w:r>
            <w:r w:rsidR="002E2698" w:rsidRPr="004E4F09">
              <w:rPr>
                <w:rFonts w:ascii="Times New Roman" w:hAnsi="Times New Roman"/>
                <w:i w:val="0"/>
                <w:sz w:val="20"/>
                <w:szCs w:val="20"/>
              </w:rPr>
              <w:t>ородище Старые Покачи 3</w:t>
            </w:r>
          </w:p>
        </w:tc>
        <w:tc>
          <w:tcPr>
            <w:tcW w:w="1134" w:type="dxa"/>
            <w:tcBorders>
              <w:top w:val="single" w:sz="4" w:space="0" w:color="auto"/>
              <w:left w:val="single" w:sz="4" w:space="0" w:color="auto"/>
              <w:bottom w:val="single" w:sz="4" w:space="0" w:color="auto"/>
              <w:right w:val="single" w:sz="4" w:space="0" w:color="auto"/>
            </w:tcBorders>
            <w:vAlign w:val="center"/>
          </w:tcPr>
          <w:p w14:paraId="6779A73A" w14:textId="7F7273D8"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41114C50" w14:textId="64D314F6" w:rsidR="00F3293C" w:rsidRPr="004E4F09" w:rsidRDefault="00F3293C" w:rsidP="00F3293C">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2E3F25" w:rsidRPr="004E4F09" w14:paraId="4A091BF7"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B7E690E" w14:textId="77777777" w:rsidR="002E3F25" w:rsidRPr="004E4F09" w:rsidRDefault="002E3F25" w:rsidP="002E3F2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5B91008C" w14:textId="0A55C032" w:rsidR="002E3F25" w:rsidRPr="004E4F09" w:rsidRDefault="006C7615" w:rsidP="002E3F2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Г</w:t>
            </w:r>
            <w:r w:rsidR="002E2698" w:rsidRPr="004E4F09">
              <w:rPr>
                <w:rFonts w:ascii="Times New Roman" w:hAnsi="Times New Roman"/>
                <w:i w:val="0"/>
                <w:sz w:val="20"/>
                <w:szCs w:val="20"/>
              </w:rPr>
              <w:t>ородище Старые Покачи 5</w:t>
            </w:r>
          </w:p>
        </w:tc>
        <w:tc>
          <w:tcPr>
            <w:tcW w:w="1134" w:type="dxa"/>
            <w:tcBorders>
              <w:top w:val="single" w:sz="4" w:space="0" w:color="auto"/>
              <w:left w:val="single" w:sz="4" w:space="0" w:color="auto"/>
              <w:bottom w:val="single" w:sz="4" w:space="0" w:color="auto"/>
              <w:right w:val="single" w:sz="4" w:space="0" w:color="auto"/>
            </w:tcBorders>
            <w:vAlign w:val="center"/>
          </w:tcPr>
          <w:p w14:paraId="64CED91E" w14:textId="435E32EB" w:rsidR="002E3F25" w:rsidRPr="004E4F09" w:rsidRDefault="002E3F25" w:rsidP="002E3F2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6E6C4111" w14:textId="0F117156" w:rsidR="002E3F25" w:rsidRPr="004E4F09" w:rsidRDefault="002E3F25" w:rsidP="002E3F2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2E3F25" w:rsidRPr="004E4F09" w14:paraId="39AFB007"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39F22512" w14:textId="77777777" w:rsidR="002E3F25" w:rsidRPr="004E4F09" w:rsidRDefault="002E3F25" w:rsidP="002E3F2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198500E7" w14:textId="1E08846A" w:rsidR="002E3F25" w:rsidRPr="004E4F09" w:rsidRDefault="006C7615" w:rsidP="002E3F2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М</w:t>
            </w:r>
            <w:r w:rsidR="002E2698" w:rsidRPr="004E4F09">
              <w:rPr>
                <w:rFonts w:ascii="Times New Roman" w:hAnsi="Times New Roman"/>
                <w:i w:val="0"/>
                <w:sz w:val="20"/>
                <w:szCs w:val="20"/>
              </w:rPr>
              <w:t>огильник Старые Покачи 5.1</w:t>
            </w:r>
          </w:p>
        </w:tc>
        <w:tc>
          <w:tcPr>
            <w:tcW w:w="1134" w:type="dxa"/>
            <w:tcBorders>
              <w:top w:val="single" w:sz="4" w:space="0" w:color="auto"/>
              <w:left w:val="single" w:sz="4" w:space="0" w:color="auto"/>
              <w:bottom w:val="single" w:sz="4" w:space="0" w:color="auto"/>
              <w:right w:val="single" w:sz="4" w:space="0" w:color="auto"/>
            </w:tcBorders>
            <w:vAlign w:val="center"/>
          </w:tcPr>
          <w:p w14:paraId="1E805DD6" w14:textId="5DA5ABC6" w:rsidR="002E3F25" w:rsidRPr="004E4F09" w:rsidRDefault="002E3F25" w:rsidP="002E3F2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3D9C8BE5" w14:textId="37BBAB70" w:rsidR="002E3F25" w:rsidRPr="004E4F09" w:rsidRDefault="002E3F25" w:rsidP="002E3F2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36D4D70B"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41F58CC0"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04257347" w14:textId="0FAD9981"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Селище Старые Покачи 13</w:t>
            </w:r>
          </w:p>
        </w:tc>
        <w:tc>
          <w:tcPr>
            <w:tcW w:w="1134" w:type="dxa"/>
            <w:tcBorders>
              <w:top w:val="single" w:sz="4" w:space="0" w:color="auto"/>
              <w:left w:val="single" w:sz="4" w:space="0" w:color="auto"/>
              <w:bottom w:val="single" w:sz="4" w:space="0" w:color="auto"/>
              <w:right w:val="single" w:sz="4" w:space="0" w:color="auto"/>
            </w:tcBorders>
            <w:vAlign w:val="center"/>
          </w:tcPr>
          <w:p w14:paraId="2BC40FE2" w14:textId="737BF394"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1BA22792" w14:textId="753C79E9"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4BBFFDC9"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82966E4"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075CEE08" w14:textId="561810D2"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Селище Старые Покачи 14 </w:t>
            </w:r>
          </w:p>
        </w:tc>
        <w:tc>
          <w:tcPr>
            <w:tcW w:w="1134" w:type="dxa"/>
            <w:tcBorders>
              <w:top w:val="single" w:sz="4" w:space="0" w:color="auto"/>
              <w:left w:val="single" w:sz="4" w:space="0" w:color="auto"/>
              <w:bottom w:val="single" w:sz="4" w:space="0" w:color="auto"/>
              <w:right w:val="single" w:sz="4" w:space="0" w:color="auto"/>
            </w:tcBorders>
            <w:vAlign w:val="center"/>
          </w:tcPr>
          <w:p w14:paraId="13245B09" w14:textId="2C1DD74E"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74C52F99" w14:textId="0FD9A853"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37D84CC7"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70CC409A"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66D73786" w14:textId="5D64E2A1"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Селище Старые Покачи 15 </w:t>
            </w:r>
          </w:p>
        </w:tc>
        <w:tc>
          <w:tcPr>
            <w:tcW w:w="1134" w:type="dxa"/>
            <w:tcBorders>
              <w:top w:val="single" w:sz="4" w:space="0" w:color="auto"/>
              <w:left w:val="single" w:sz="4" w:space="0" w:color="auto"/>
              <w:bottom w:val="single" w:sz="4" w:space="0" w:color="auto"/>
              <w:right w:val="single" w:sz="4" w:space="0" w:color="auto"/>
            </w:tcBorders>
            <w:vAlign w:val="center"/>
          </w:tcPr>
          <w:p w14:paraId="6979F8F4" w14:textId="2C1B3B97"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07508A5A" w14:textId="2BC9D59E"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1DFA671F"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2D176F69"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7719D6C6" w14:textId="64CD087E"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Городище Вор-сап 3 </w:t>
            </w:r>
          </w:p>
        </w:tc>
        <w:tc>
          <w:tcPr>
            <w:tcW w:w="1134" w:type="dxa"/>
            <w:tcBorders>
              <w:top w:val="single" w:sz="4" w:space="0" w:color="auto"/>
              <w:left w:val="single" w:sz="4" w:space="0" w:color="auto"/>
              <w:bottom w:val="single" w:sz="4" w:space="0" w:color="auto"/>
              <w:right w:val="single" w:sz="4" w:space="0" w:color="auto"/>
            </w:tcBorders>
            <w:vAlign w:val="center"/>
          </w:tcPr>
          <w:p w14:paraId="35515CA5" w14:textId="7914C5FE"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0D5C0361" w14:textId="2CFC98EF"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04C85B5B"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2EE88856"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29C318A5" w14:textId="2944D036"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Селище Вор-сап 4</w:t>
            </w:r>
          </w:p>
        </w:tc>
        <w:tc>
          <w:tcPr>
            <w:tcW w:w="1134" w:type="dxa"/>
            <w:tcBorders>
              <w:top w:val="single" w:sz="4" w:space="0" w:color="auto"/>
              <w:left w:val="single" w:sz="4" w:space="0" w:color="auto"/>
              <w:bottom w:val="single" w:sz="4" w:space="0" w:color="auto"/>
              <w:right w:val="single" w:sz="4" w:space="0" w:color="auto"/>
            </w:tcBorders>
            <w:vAlign w:val="center"/>
          </w:tcPr>
          <w:p w14:paraId="3C953DC5" w14:textId="7183E5CF"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446F8183" w14:textId="6C141FFF"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0C2D94FB"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255C156D"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58AEAF9E" w14:textId="6CB09561"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Городище Вор-сап 5</w:t>
            </w:r>
          </w:p>
        </w:tc>
        <w:tc>
          <w:tcPr>
            <w:tcW w:w="1134" w:type="dxa"/>
            <w:tcBorders>
              <w:top w:val="single" w:sz="4" w:space="0" w:color="auto"/>
              <w:left w:val="single" w:sz="4" w:space="0" w:color="auto"/>
              <w:bottom w:val="single" w:sz="4" w:space="0" w:color="auto"/>
              <w:right w:val="single" w:sz="4" w:space="0" w:color="auto"/>
            </w:tcBorders>
            <w:vAlign w:val="center"/>
          </w:tcPr>
          <w:p w14:paraId="40942301" w14:textId="5B1C65C2"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0E0FB8B4" w14:textId="6B78A182"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548C4933"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24FB1B19"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504B4C92" w14:textId="6823795A"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Могильник Вор-сап 6 </w:t>
            </w:r>
          </w:p>
        </w:tc>
        <w:tc>
          <w:tcPr>
            <w:tcW w:w="1134" w:type="dxa"/>
            <w:tcBorders>
              <w:top w:val="single" w:sz="4" w:space="0" w:color="auto"/>
              <w:left w:val="single" w:sz="4" w:space="0" w:color="auto"/>
              <w:bottom w:val="single" w:sz="4" w:space="0" w:color="auto"/>
              <w:right w:val="single" w:sz="4" w:space="0" w:color="auto"/>
            </w:tcBorders>
            <w:vAlign w:val="center"/>
          </w:tcPr>
          <w:p w14:paraId="73C5699B" w14:textId="0DD8F6DC"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77716713" w14:textId="5783087F"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72427F10"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295E37CE"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1E8FAB36" w14:textId="1C2C0453"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Селище Вор-сап 8 </w:t>
            </w:r>
          </w:p>
        </w:tc>
        <w:tc>
          <w:tcPr>
            <w:tcW w:w="1134" w:type="dxa"/>
            <w:tcBorders>
              <w:top w:val="single" w:sz="4" w:space="0" w:color="auto"/>
              <w:left w:val="single" w:sz="4" w:space="0" w:color="auto"/>
              <w:bottom w:val="single" w:sz="4" w:space="0" w:color="auto"/>
              <w:right w:val="single" w:sz="4" w:space="0" w:color="auto"/>
            </w:tcBorders>
            <w:vAlign w:val="center"/>
          </w:tcPr>
          <w:p w14:paraId="08A7F423" w14:textId="58E9E147"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2E4D9B10" w14:textId="1F744546"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68D25828"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500330FB"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257AF64F" w14:textId="4BFDFEFE"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Селище Вор-сап 9 </w:t>
            </w:r>
          </w:p>
        </w:tc>
        <w:tc>
          <w:tcPr>
            <w:tcW w:w="1134" w:type="dxa"/>
            <w:tcBorders>
              <w:top w:val="single" w:sz="4" w:space="0" w:color="auto"/>
              <w:left w:val="single" w:sz="4" w:space="0" w:color="auto"/>
              <w:bottom w:val="single" w:sz="4" w:space="0" w:color="auto"/>
              <w:right w:val="single" w:sz="4" w:space="0" w:color="auto"/>
            </w:tcBorders>
            <w:vAlign w:val="center"/>
          </w:tcPr>
          <w:p w14:paraId="79480877" w14:textId="4A925829"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5B79C047" w14:textId="6B4CEC8A"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0CF8E9D4"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4350F85A"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145467B8" w14:textId="3A2AD222"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Селище Вор-сап 10 </w:t>
            </w:r>
          </w:p>
        </w:tc>
        <w:tc>
          <w:tcPr>
            <w:tcW w:w="1134" w:type="dxa"/>
            <w:tcBorders>
              <w:top w:val="single" w:sz="4" w:space="0" w:color="auto"/>
              <w:left w:val="single" w:sz="4" w:space="0" w:color="auto"/>
              <w:bottom w:val="single" w:sz="4" w:space="0" w:color="auto"/>
              <w:right w:val="single" w:sz="4" w:space="0" w:color="auto"/>
            </w:tcBorders>
            <w:vAlign w:val="center"/>
          </w:tcPr>
          <w:p w14:paraId="051BBB37" w14:textId="011B6D90"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13E9D765" w14:textId="1446D182"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08E047CB"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0AC8CBBB"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543C7C28" w14:textId="1061DEA8"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 xml:space="preserve">Ловчая яма Вор-сап 20 </w:t>
            </w:r>
          </w:p>
        </w:tc>
        <w:tc>
          <w:tcPr>
            <w:tcW w:w="1134" w:type="dxa"/>
            <w:tcBorders>
              <w:top w:val="single" w:sz="4" w:space="0" w:color="auto"/>
              <w:left w:val="single" w:sz="4" w:space="0" w:color="auto"/>
              <w:bottom w:val="single" w:sz="4" w:space="0" w:color="auto"/>
              <w:right w:val="single" w:sz="4" w:space="0" w:color="auto"/>
            </w:tcBorders>
            <w:vAlign w:val="center"/>
          </w:tcPr>
          <w:p w14:paraId="2F73DF5A" w14:textId="7BE0116F"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0B4C4ADA" w14:textId="5E09D748"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r w:rsidR="006C7615" w:rsidRPr="004E4F09" w14:paraId="2A09C56A" w14:textId="77777777" w:rsidTr="00C73910">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AF8BC03" w14:textId="77777777" w:rsidR="006C7615" w:rsidRPr="004E4F09" w:rsidRDefault="006C7615" w:rsidP="006C7615">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Borders>
              <w:top w:val="single" w:sz="4" w:space="0" w:color="auto"/>
              <w:left w:val="single" w:sz="4" w:space="0" w:color="auto"/>
              <w:bottom w:val="single" w:sz="4" w:space="0" w:color="auto"/>
              <w:right w:val="single" w:sz="4" w:space="0" w:color="auto"/>
            </w:tcBorders>
            <w:vAlign w:val="center"/>
          </w:tcPr>
          <w:p w14:paraId="53518034" w14:textId="5A697229" w:rsidR="006C7615" w:rsidRPr="004E4F09" w:rsidRDefault="006C7615" w:rsidP="006C7615">
            <w:pPr>
              <w:spacing w:line="240" w:lineRule="auto"/>
              <w:ind w:left="0" w:right="0" w:firstLine="0"/>
              <w:contextualSpacing/>
              <w:rPr>
                <w:rFonts w:ascii="Times New Roman" w:hAnsi="Times New Roman"/>
                <w:i w:val="0"/>
                <w:sz w:val="20"/>
                <w:szCs w:val="20"/>
              </w:rPr>
            </w:pPr>
            <w:r w:rsidRPr="004E4F09">
              <w:rPr>
                <w:rFonts w:ascii="Times New Roman" w:hAnsi="Times New Roman"/>
                <w:i w:val="0"/>
                <w:sz w:val="20"/>
                <w:szCs w:val="20"/>
              </w:rPr>
              <w:t>Ловчая яма Вор-сап 21</w:t>
            </w:r>
          </w:p>
        </w:tc>
        <w:tc>
          <w:tcPr>
            <w:tcW w:w="1134" w:type="dxa"/>
            <w:tcBorders>
              <w:top w:val="single" w:sz="4" w:space="0" w:color="auto"/>
              <w:left w:val="single" w:sz="4" w:space="0" w:color="auto"/>
              <w:bottom w:val="single" w:sz="4" w:space="0" w:color="auto"/>
              <w:right w:val="single" w:sz="4" w:space="0" w:color="auto"/>
            </w:tcBorders>
            <w:vAlign w:val="center"/>
          </w:tcPr>
          <w:p w14:paraId="78B01ECF" w14:textId="3A94C271"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14:paraId="179AD5D3" w14:textId="77F4485B" w:rsidR="006C7615" w:rsidRPr="004E4F09" w:rsidRDefault="006C7615" w:rsidP="006C7615">
            <w:pPr>
              <w:autoSpaceDE w:val="0"/>
              <w:autoSpaceDN w:val="0"/>
              <w:adjustRightInd w:val="0"/>
              <w:spacing w:line="240" w:lineRule="auto"/>
              <w:ind w:left="0" w:right="0" w:firstLine="0"/>
              <w:jc w:val="center"/>
              <w:rPr>
                <w:rFonts w:ascii="Times New Roman" w:eastAsia="SimSun" w:hAnsi="Times New Roman"/>
                <w:i w:val="0"/>
                <w:sz w:val="20"/>
                <w:szCs w:val="20"/>
              </w:rPr>
            </w:pPr>
            <w:r w:rsidRPr="004E4F09">
              <w:rPr>
                <w:rFonts w:ascii="Times New Roman" w:eastAsia="SimSun" w:hAnsi="Times New Roman"/>
                <w:i w:val="0"/>
                <w:sz w:val="20"/>
                <w:szCs w:val="20"/>
              </w:rPr>
              <w:t>Не уст.</w:t>
            </w:r>
          </w:p>
        </w:tc>
      </w:tr>
    </w:tbl>
    <w:p w14:paraId="053BBBE2" w14:textId="77777777" w:rsidR="002C531E" w:rsidRPr="004E4F09" w:rsidRDefault="002C531E" w:rsidP="00C47270">
      <w:pPr>
        <w:spacing w:line="240" w:lineRule="auto"/>
        <w:ind w:left="0" w:right="0" w:firstLine="567"/>
        <w:jc w:val="both"/>
        <w:rPr>
          <w:rFonts w:ascii="Times New Roman" w:hAnsi="Times New Roman"/>
          <w:i w:val="0"/>
          <w:sz w:val="24"/>
          <w:u w:val="single"/>
        </w:rPr>
      </w:pPr>
    </w:p>
    <w:p w14:paraId="37FF79F6" w14:textId="7862E6C3" w:rsidR="00C47270" w:rsidRPr="004E4F09" w:rsidRDefault="00C47270" w:rsidP="00C4727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Охранные зоны геодезических пунктов</w:t>
      </w:r>
    </w:p>
    <w:p w14:paraId="5EF69101" w14:textId="77777777" w:rsidR="009E2B0C" w:rsidRPr="004E4F09" w:rsidRDefault="009E2B0C" w:rsidP="009E2B0C">
      <w:pPr>
        <w:spacing w:line="240" w:lineRule="auto"/>
        <w:ind w:left="0" w:right="0" w:firstLine="567"/>
        <w:jc w:val="both"/>
        <w:rPr>
          <w:rFonts w:ascii="Times New Roman" w:hAnsi="Times New Roman"/>
          <w:i w:val="0"/>
          <w:sz w:val="24"/>
        </w:rPr>
      </w:pPr>
      <w:r w:rsidRPr="004E4F09">
        <w:rPr>
          <w:rFonts w:ascii="Times New Roman" w:hAnsi="Times New Roman"/>
          <w:i w:val="0"/>
          <w:sz w:val="24"/>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14:paraId="3425CDDF" w14:textId="77777777" w:rsidR="00C47270" w:rsidRPr="004E4F09" w:rsidRDefault="00C47270" w:rsidP="00C472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 xml:space="preserve">Придорожная полоса </w:t>
      </w:r>
      <w:r w:rsidR="00AC44F5" w:rsidRPr="004E4F09">
        <w:rPr>
          <w:rFonts w:ascii="Times New Roman" w:hAnsi="Times New Roman"/>
          <w:b/>
          <w:i w:val="0"/>
          <w:sz w:val="24"/>
        </w:rPr>
        <w:t>а</w:t>
      </w:r>
      <w:r w:rsidR="00377C6F" w:rsidRPr="004E4F09">
        <w:rPr>
          <w:rFonts w:ascii="Times New Roman" w:hAnsi="Times New Roman"/>
          <w:b/>
          <w:i w:val="0"/>
          <w:sz w:val="24"/>
        </w:rPr>
        <w:t>втомо</w:t>
      </w:r>
      <w:r w:rsidRPr="004E4F09">
        <w:rPr>
          <w:rFonts w:ascii="Times New Roman" w:hAnsi="Times New Roman"/>
          <w:b/>
          <w:i w:val="0"/>
          <w:sz w:val="24"/>
        </w:rPr>
        <w:t>бильных дорог</w:t>
      </w:r>
    </w:p>
    <w:p w14:paraId="2957BD2E" w14:textId="7FE664AC" w:rsidR="00C47270" w:rsidRPr="004E4F09" w:rsidRDefault="00C47270" w:rsidP="00C4727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Ширина придорожной полосы устанавливается в </w:t>
      </w:r>
      <w:r w:rsidR="0091787C" w:rsidRPr="004E4F09">
        <w:rPr>
          <w:rFonts w:ascii="Times New Roman" w:hAnsi="Times New Roman"/>
          <w:i w:val="0"/>
          <w:sz w:val="24"/>
        </w:rPr>
        <w:t>зависимости</w:t>
      </w:r>
      <w:r w:rsidRPr="004E4F09">
        <w:rPr>
          <w:rFonts w:ascii="Times New Roman" w:hAnsi="Times New Roman"/>
          <w:i w:val="0"/>
          <w:sz w:val="24"/>
        </w:rPr>
        <w:t xml:space="preserve"> от категории </w:t>
      </w:r>
      <w:r w:rsidR="00AC44F5" w:rsidRPr="004E4F09">
        <w:rPr>
          <w:rFonts w:ascii="Times New Roman" w:hAnsi="Times New Roman"/>
          <w:i w:val="0"/>
          <w:sz w:val="24"/>
        </w:rPr>
        <w:t>а</w:t>
      </w:r>
      <w:r w:rsidR="00377C6F" w:rsidRPr="004E4F09">
        <w:rPr>
          <w:rFonts w:ascii="Times New Roman" w:hAnsi="Times New Roman"/>
          <w:i w:val="0"/>
          <w:sz w:val="24"/>
        </w:rPr>
        <w:t>втомо</w:t>
      </w:r>
      <w:r w:rsidRPr="004E4F09">
        <w:rPr>
          <w:rFonts w:ascii="Times New Roman" w:hAnsi="Times New Roman"/>
          <w:i w:val="0"/>
          <w:sz w:val="24"/>
        </w:rPr>
        <w:t xml:space="preserve">бильной дороги в размере, м: 50 </w:t>
      </w:r>
      <w:r w:rsidR="00B9409E" w:rsidRPr="004E4F09">
        <w:rPr>
          <w:rFonts w:ascii="Times New Roman" w:hAnsi="Times New Roman"/>
          <w:i w:val="0"/>
          <w:sz w:val="24"/>
        </w:rPr>
        <w:t>–</w:t>
      </w:r>
      <w:r w:rsidRPr="004E4F09">
        <w:rPr>
          <w:rFonts w:ascii="Times New Roman" w:hAnsi="Times New Roman"/>
          <w:i w:val="0"/>
          <w:sz w:val="24"/>
        </w:rPr>
        <w:t xml:space="preserve"> для </w:t>
      </w:r>
      <w:r w:rsidR="00AC44F5" w:rsidRPr="004E4F09">
        <w:rPr>
          <w:rFonts w:ascii="Times New Roman" w:hAnsi="Times New Roman"/>
          <w:i w:val="0"/>
          <w:sz w:val="24"/>
        </w:rPr>
        <w:t>а</w:t>
      </w:r>
      <w:r w:rsidR="00377C6F" w:rsidRPr="004E4F09">
        <w:rPr>
          <w:rFonts w:ascii="Times New Roman" w:hAnsi="Times New Roman"/>
          <w:i w:val="0"/>
          <w:sz w:val="24"/>
        </w:rPr>
        <w:t>втомо</w:t>
      </w:r>
      <w:r w:rsidRPr="004E4F09">
        <w:rPr>
          <w:rFonts w:ascii="Times New Roman" w:hAnsi="Times New Roman"/>
          <w:i w:val="0"/>
          <w:sz w:val="24"/>
        </w:rPr>
        <w:t xml:space="preserve">бильных дорог III и IV категорий; 25 </w:t>
      </w:r>
      <w:r w:rsidR="00B9409E" w:rsidRPr="004E4F09">
        <w:rPr>
          <w:rFonts w:ascii="Times New Roman" w:hAnsi="Times New Roman"/>
          <w:i w:val="0"/>
          <w:sz w:val="24"/>
        </w:rPr>
        <w:t>–</w:t>
      </w:r>
      <w:r w:rsidRPr="004E4F09">
        <w:rPr>
          <w:rFonts w:ascii="Times New Roman" w:hAnsi="Times New Roman"/>
          <w:i w:val="0"/>
          <w:sz w:val="24"/>
        </w:rPr>
        <w:t xml:space="preserve"> для </w:t>
      </w:r>
      <w:r w:rsidR="00AC44F5" w:rsidRPr="004E4F09">
        <w:rPr>
          <w:rFonts w:ascii="Times New Roman" w:hAnsi="Times New Roman"/>
          <w:i w:val="0"/>
          <w:sz w:val="24"/>
        </w:rPr>
        <w:t>а</w:t>
      </w:r>
      <w:r w:rsidR="00377C6F" w:rsidRPr="004E4F09">
        <w:rPr>
          <w:rFonts w:ascii="Times New Roman" w:hAnsi="Times New Roman"/>
          <w:i w:val="0"/>
          <w:sz w:val="24"/>
        </w:rPr>
        <w:t>втомо</w:t>
      </w:r>
      <w:r w:rsidRPr="004E4F09">
        <w:rPr>
          <w:rFonts w:ascii="Times New Roman" w:hAnsi="Times New Roman"/>
          <w:i w:val="0"/>
          <w:sz w:val="24"/>
        </w:rPr>
        <w:t>бильных дорог V категории.</w:t>
      </w:r>
    </w:p>
    <w:p w14:paraId="26014708" w14:textId="77777777" w:rsidR="000C1970" w:rsidRPr="004E4F09" w:rsidRDefault="000C1970" w:rsidP="000C1970">
      <w:pPr>
        <w:spacing w:line="240" w:lineRule="auto"/>
        <w:ind w:left="0" w:right="0" w:firstLine="567"/>
        <w:jc w:val="both"/>
        <w:rPr>
          <w:rFonts w:ascii="Times New Roman" w:hAnsi="Times New Roman"/>
          <w:b/>
          <w:i w:val="0"/>
          <w:sz w:val="24"/>
        </w:rPr>
      </w:pPr>
      <w:r w:rsidRPr="004E4F09">
        <w:rPr>
          <w:rFonts w:ascii="Times New Roman" w:hAnsi="Times New Roman"/>
          <w:b/>
          <w:i w:val="0"/>
          <w:sz w:val="24"/>
        </w:rPr>
        <w:t>Площади залегания полезных ископаемых</w:t>
      </w:r>
    </w:p>
    <w:p w14:paraId="1A0ED606" w14:textId="77777777" w:rsidR="00EE2FB9" w:rsidRPr="004E4F09" w:rsidRDefault="000C1970" w:rsidP="000360EF">
      <w:pPr>
        <w:spacing w:line="240" w:lineRule="auto"/>
        <w:ind w:left="0" w:right="0" w:firstLine="567"/>
        <w:jc w:val="both"/>
        <w:rPr>
          <w:rFonts w:ascii="Times New Roman" w:hAnsi="Times New Roman"/>
          <w:i w:val="0"/>
          <w:sz w:val="24"/>
        </w:rPr>
      </w:pPr>
      <w:r w:rsidRPr="004E4F09">
        <w:rPr>
          <w:rFonts w:ascii="Times New Roman" w:hAnsi="Times New Roman"/>
          <w:i w:val="0"/>
          <w:sz w:val="24"/>
        </w:rPr>
        <w:t>Площади залегания полезных ископаемых устанавливаются в составе проектной документации н</w:t>
      </w:r>
      <w:r w:rsidR="00EA4275" w:rsidRPr="004E4F09">
        <w:rPr>
          <w:rFonts w:ascii="Times New Roman" w:hAnsi="Times New Roman"/>
          <w:i w:val="0"/>
          <w:sz w:val="24"/>
        </w:rPr>
        <w:t>а установление границ горных отводов</w:t>
      </w:r>
      <w:r w:rsidRPr="004E4F09">
        <w:rPr>
          <w:rFonts w:ascii="Times New Roman" w:hAnsi="Times New Roman"/>
          <w:i w:val="0"/>
          <w:sz w:val="24"/>
        </w:rPr>
        <w:t>.</w:t>
      </w:r>
    </w:p>
    <w:p w14:paraId="46356F08" w14:textId="77777777" w:rsidR="00F405DB" w:rsidRPr="004E4F09" w:rsidRDefault="0011533A" w:rsidP="00F405DB">
      <w:pPr>
        <w:pStyle w:val="13"/>
        <w:ind w:firstLine="567"/>
        <w:jc w:val="center"/>
        <w:rPr>
          <w:rFonts w:ascii="Times New Roman" w:hAnsi="Times New Roman"/>
          <w:sz w:val="24"/>
          <w:szCs w:val="24"/>
        </w:rPr>
      </w:pPr>
      <w:bookmarkStart w:id="26" w:name="_Toc517082956"/>
      <w:bookmarkStart w:id="27" w:name="_Toc357690690"/>
      <w:bookmarkStart w:id="28" w:name="_Toc371517434"/>
      <w:r w:rsidRPr="004E4F09">
        <w:rPr>
          <w:rFonts w:ascii="Times New Roman" w:hAnsi="Times New Roman"/>
          <w:sz w:val="24"/>
          <w:szCs w:val="24"/>
        </w:rPr>
        <w:t>2</w:t>
      </w:r>
      <w:r w:rsidR="0098783C" w:rsidRPr="004E4F09">
        <w:rPr>
          <w:rFonts w:ascii="Times New Roman" w:hAnsi="Times New Roman"/>
          <w:sz w:val="24"/>
          <w:szCs w:val="24"/>
        </w:rPr>
        <w:t xml:space="preserve">. </w:t>
      </w:r>
      <w:r w:rsidR="00F405DB" w:rsidRPr="004E4F09">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6"/>
    </w:p>
    <w:p w14:paraId="0AF1715B" w14:textId="77777777" w:rsidR="0098783C" w:rsidRPr="004E4F09" w:rsidRDefault="0098783C" w:rsidP="0023719A">
      <w:pPr>
        <w:spacing w:line="240" w:lineRule="auto"/>
        <w:ind w:left="0" w:right="0" w:firstLine="567"/>
        <w:jc w:val="both"/>
        <w:rPr>
          <w:rFonts w:ascii="Times New Roman" w:hAnsi="Times New Roman"/>
          <w:i w:val="0"/>
          <w:sz w:val="24"/>
        </w:rPr>
      </w:pPr>
    </w:p>
    <w:p w14:paraId="6B9675AA" w14:textId="77777777" w:rsidR="00C47270" w:rsidRPr="004E4F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9" w:name="_Toc517082957"/>
      <w:r w:rsidRPr="004E4F09">
        <w:rPr>
          <w:rFonts w:ascii="Times New Roman" w:hAnsi="Times New Roman" w:cs="Times New Roman"/>
          <w:i w:val="0"/>
          <w:sz w:val="24"/>
          <w:szCs w:val="24"/>
        </w:rPr>
        <w:t>2.1 Параметры функциональных зон</w:t>
      </w:r>
      <w:bookmarkEnd w:id="29"/>
    </w:p>
    <w:p w14:paraId="062CF126" w14:textId="77777777" w:rsidR="00C47270" w:rsidRPr="004E4F09" w:rsidRDefault="00C47270" w:rsidP="0091732B">
      <w:pPr>
        <w:spacing w:line="240" w:lineRule="auto"/>
        <w:ind w:left="0" w:right="0" w:firstLine="567"/>
        <w:jc w:val="both"/>
        <w:rPr>
          <w:rFonts w:ascii="Times New Roman" w:hAnsi="Times New Roman"/>
          <w:i w:val="0"/>
          <w:sz w:val="24"/>
        </w:rPr>
      </w:pPr>
    </w:p>
    <w:p w14:paraId="052BF1FC" w14:textId="7E97EC7E" w:rsidR="00587429" w:rsidRPr="004E4F09" w:rsidRDefault="00587429" w:rsidP="00587429">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 xml:space="preserve">Ж </w:t>
      </w:r>
      <w:r w:rsidR="00B9409E" w:rsidRPr="004E4F09">
        <w:rPr>
          <w:rFonts w:ascii="Times New Roman" w:hAnsi="Times New Roman"/>
          <w:i w:val="0"/>
          <w:sz w:val="24"/>
          <w:u w:val="single"/>
        </w:rPr>
        <w:t>–</w:t>
      </w:r>
      <w:r w:rsidRPr="004E4F09">
        <w:rPr>
          <w:rFonts w:ascii="Times New Roman" w:hAnsi="Times New Roman"/>
          <w:i w:val="0"/>
          <w:sz w:val="24"/>
          <w:u w:val="single"/>
        </w:rPr>
        <w:t xml:space="preserve"> Жил</w:t>
      </w:r>
      <w:r w:rsidR="00B20F5F" w:rsidRPr="004E4F09">
        <w:rPr>
          <w:rFonts w:ascii="Times New Roman" w:hAnsi="Times New Roman"/>
          <w:i w:val="0"/>
          <w:sz w:val="24"/>
          <w:u w:val="single"/>
        </w:rPr>
        <w:t>ые</w:t>
      </w:r>
      <w:r w:rsidRPr="004E4F09">
        <w:rPr>
          <w:rFonts w:ascii="Times New Roman" w:hAnsi="Times New Roman"/>
          <w:i w:val="0"/>
          <w:sz w:val="24"/>
          <w:u w:val="single"/>
        </w:rPr>
        <w:t xml:space="preserve"> зон</w:t>
      </w:r>
      <w:r w:rsidR="00B20F5F" w:rsidRPr="004E4F09">
        <w:rPr>
          <w:rFonts w:ascii="Times New Roman" w:hAnsi="Times New Roman"/>
          <w:i w:val="0"/>
          <w:sz w:val="24"/>
          <w:u w:val="single"/>
        </w:rPr>
        <w:t>ы</w:t>
      </w:r>
    </w:p>
    <w:p w14:paraId="4CCE07E0" w14:textId="5644DBA3" w:rsidR="00927BD5" w:rsidRPr="004E4F09" w:rsidRDefault="00927BD5" w:rsidP="00927BD5">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Зона застройки </w:t>
      </w:r>
      <w:proofErr w:type="spellStart"/>
      <w:r w:rsidRPr="004E4F09">
        <w:rPr>
          <w:rFonts w:ascii="Times New Roman" w:hAnsi="Times New Roman"/>
          <w:i w:val="0"/>
          <w:sz w:val="24"/>
        </w:rPr>
        <w:t>среднеэтажными</w:t>
      </w:r>
      <w:proofErr w:type="spellEnd"/>
      <w:r w:rsidRPr="004E4F09">
        <w:rPr>
          <w:rFonts w:ascii="Times New Roman" w:hAnsi="Times New Roman"/>
          <w:i w:val="0"/>
          <w:sz w:val="24"/>
        </w:rPr>
        <w:t xml:space="preserve"> жилыми домами</w:t>
      </w:r>
      <w:r w:rsidR="00361E51" w:rsidRPr="004E4F09">
        <w:rPr>
          <w:rFonts w:ascii="Times New Roman" w:hAnsi="Times New Roman"/>
          <w:i w:val="0"/>
          <w:sz w:val="24"/>
        </w:rPr>
        <w:t>.</w:t>
      </w:r>
    </w:p>
    <w:p w14:paraId="1710F22C" w14:textId="7A9A1DF3" w:rsidR="00927BD5" w:rsidRPr="004E4F09" w:rsidRDefault="00927BD5" w:rsidP="00927BD5">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Зона застройки малоэтажными жилыми домами</w:t>
      </w:r>
      <w:r w:rsidR="00361E51" w:rsidRPr="004E4F09">
        <w:rPr>
          <w:rFonts w:ascii="Times New Roman" w:hAnsi="Times New Roman"/>
          <w:i w:val="0"/>
          <w:sz w:val="24"/>
        </w:rPr>
        <w:t>.</w:t>
      </w:r>
    </w:p>
    <w:p w14:paraId="51451109" w14:textId="12E63A69" w:rsidR="00927BD5" w:rsidRPr="004E4F09" w:rsidRDefault="00927BD5" w:rsidP="00927BD5">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Зона застройки индивидуальными жилыми домами</w:t>
      </w:r>
      <w:r w:rsidR="00361E51" w:rsidRPr="004E4F09">
        <w:rPr>
          <w:rFonts w:ascii="Times New Roman" w:hAnsi="Times New Roman"/>
          <w:i w:val="0"/>
          <w:sz w:val="24"/>
        </w:rPr>
        <w:t>.</w:t>
      </w:r>
    </w:p>
    <w:p w14:paraId="01EF0659" w14:textId="49014872" w:rsidR="00587429" w:rsidRPr="004E4F09" w:rsidRDefault="00587429" w:rsidP="00E421C0">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w:t>
      </w:r>
      <w:proofErr w:type="gramStart"/>
      <w:r w:rsidRPr="004E4F09">
        <w:rPr>
          <w:rFonts w:ascii="Times New Roman" w:hAnsi="Times New Roman"/>
          <w:i w:val="0"/>
          <w:sz w:val="24"/>
        </w:rPr>
        <w:t>малой  этажности</w:t>
      </w:r>
      <w:proofErr w:type="gramEnd"/>
      <w:r w:rsidRPr="004E4F09">
        <w:rPr>
          <w:rFonts w:ascii="Times New Roman" w:hAnsi="Times New Roman"/>
          <w:i w:val="0"/>
          <w:sz w:val="24"/>
        </w:rPr>
        <w:t>, индивидуальными жилыми домами с приусадебными земельными участками.</w:t>
      </w:r>
    </w:p>
    <w:p w14:paraId="22AB5B9E" w14:textId="4EB54B69" w:rsidR="00F356A3" w:rsidRPr="004E4F09" w:rsidRDefault="003370CF" w:rsidP="00E421C0">
      <w:pPr>
        <w:spacing w:line="240" w:lineRule="auto"/>
        <w:ind w:left="0" w:right="0" w:firstLine="567"/>
        <w:jc w:val="both"/>
        <w:rPr>
          <w:rFonts w:ascii="Times New Roman" w:hAnsi="Times New Roman"/>
          <w:i w:val="0"/>
          <w:sz w:val="24"/>
        </w:rPr>
      </w:pPr>
      <w:r w:rsidRPr="004E4F09">
        <w:rPr>
          <w:rFonts w:ascii="Times New Roman" w:hAnsi="Times New Roman"/>
          <w:i w:val="0"/>
          <w:iCs/>
          <w:sz w:val="24"/>
          <w:lang w:eastAsia="ar-SA"/>
        </w:rPr>
        <w:t>И</w:t>
      </w:r>
      <w:r w:rsidR="00F356A3" w:rsidRPr="004E4F09">
        <w:rPr>
          <w:rFonts w:ascii="Times New Roman" w:hAnsi="Times New Roman"/>
          <w:i w:val="0"/>
          <w:iCs/>
          <w:sz w:val="24"/>
          <w:lang w:eastAsia="ar-SA"/>
        </w:rPr>
        <w:t>зменена конфигурация</w:t>
      </w:r>
      <w:r w:rsidR="00F356A3" w:rsidRPr="004E4F09">
        <w:rPr>
          <w:rFonts w:ascii="Times New Roman" w:hAnsi="Times New Roman"/>
          <w:bCs/>
          <w:i w:val="0"/>
          <w:sz w:val="24"/>
          <w:lang w:eastAsia="en-US"/>
        </w:rPr>
        <w:t xml:space="preserve"> зоны застройки </w:t>
      </w:r>
      <w:proofErr w:type="spellStart"/>
      <w:r w:rsidR="00F356A3" w:rsidRPr="004E4F09">
        <w:rPr>
          <w:rFonts w:ascii="Times New Roman" w:hAnsi="Times New Roman"/>
          <w:bCs/>
          <w:i w:val="0"/>
          <w:sz w:val="24"/>
          <w:lang w:eastAsia="en-US"/>
        </w:rPr>
        <w:t>среднеэтажными</w:t>
      </w:r>
      <w:proofErr w:type="spellEnd"/>
      <w:r w:rsidR="00F356A3" w:rsidRPr="004E4F09">
        <w:rPr>
          <w:rFonts w:ascii="Times New Roman" w:hAnsi="Times New Roman"/>
          <w:bCs/>
          <w:i w:val="0"/>
          <w:sz w:val="24"/>
          <w:lang w:eastAsia="en-US"/>
        </w:rPr>
        <w:t xml:space="preserve"> жилыми домами в северной части</w:t>
      </w:r>
      <w:r w:rsidR="00240A34" w:rsidRPr="004E4F09">
        <w:rPr>
          <w:rFonts w:ascii="Times New Roman" w:hAnsi="Times New Roman"/>
          <w:bCs/>
          <w:i w:val="0"/>
          <w:sz w:val="24"/>
          <w:lang w:eastAsia="en-US"/>
        </w:rPr>
        <w:t xml:space="preserve"> на зону застройки индивидуальными жилыми домами.</w:t>
      </w:r>
    </w:p>
    <w:p w14:paraId="49D347D8" w14:textId="6A680224" w:rsidR="00587429" w:rsidRPr="004E4F09" w:rsidRDefault="00587429" w:rsidP="00E421C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 xml:space="preserve">О </w:t>
      </w:r>
      <w:r w:rsidR="00B9409E" w:rsidRPr="004E4F09">
        <w:rPr>
          <w:rFonts w:ascii="Times New Roman" w:hAnsi="Times New Roman"/>
          <w:i w:val="0"/>
          <w:sz w:val="24"/>
          <w:u w:val="single"/>
        </w:rPr>
        <w:t>–</w:t>
      </w:r>
      <w:r w:rsidRPr="004E4F09">
        <w:rPr>
          <w:rFonts w:ascii="Times New Roman" w:hAnsi="Times New Roman"/>
          <w:i w:val="0"/>
          <w:sz w:val="24"/>
          <w:u w:val="single"/>
        </w:rPr>
        <w:t xml:space="preserve"> Общественно-делов</w:t>
      </w:r>
      <w:r w:rsidR="00B20F5F" w:rsidRPr="004E4F09">
        <w:rPr>
          <w:rFonts w:ascii="Times New Roman" w:hAnsi="Times New Roman"/>
          <w:i w:val="0"/>
          <w:sz w:val="24"/>
          <w:u w:val="single"/>
        </w:rPr>
        <w:t>ые зоны</w:t>
      </w:r>
    </w:p>
    <w:p w14:paraId="4977F633" w14:textId="2EA7C9EB" w:rsidR="00587429" w:rsidRPr="004E4F09" w:rsidRDefault="00587429" w:rsidP="00361E51">
      <w:pPr>
        <w:spacing w:line="240" w:lineRule="auto"/>
        <w:ind w:left="0" w:right="0" w:firstLine="567"/>
        <w:jc w:val="both"/>
        <w:rPr>
          <w:rFonts w:ascii="Times New Roman" w:hAnsi="Times New Roman"/>
          <w:i w:val="0"/>
          <w:sz w:val="24"/>
        </w:rPr>
      </w:pPr>
      <w:r w:rsidRPr="004E4F09">
        <w:rPr>
          <w:rFonts w:ascii="Times New Roman" w:hAnsi="Times New Roman"/>
          <w:i w:val="0"/>
          <w:sz w:val="24"/>
        </w:rPr>
        <w:t xml:space="preserve">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w:t>
      </w:r>
      <w:r w:rsidRPr="004E4F09">
        <w:rPr>
          <w:rFonts w:ascii="Times New Roman" w:hAnsi="Times New Roman"/>
          <w:i w:val="0"/>
          <w:sz w:val="24"/>
        </w:rPr>
        <w:lastRenderedPageBreak/>
        <w:t>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14:paraId="1A2CCD02" w14:textId="6D3766CE" w:rsidR="00587429" w:rsidRPr="004E4F09" w:rsidRDefault="00587429" w:rsidP="00E421C0">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 xml:space="preserve">П </w:t>
      </w:r>
      <w:r w:rsidR="00B9409E" w:rsidRPr="004E4F09">
        <w:rPr>
          <w:rFonts w:ascii="Times New Roman" w:hAnsi="Times New Roman"/>
          <w:i w:val="0"/>
          <w:sz w:val="24"/>
          <w:u w:val="single"/>
        </w:rPr>
        <w:t>–</w:t>
      </w:r>
      <w:r w:rsidRPr="004E4F09">
        <w:rPr>
          <w:rFonts w:ascii="Times New Roman" w:hAnsi="Times New Roman"/>
          <w:i w:val="0"/>
          <w:sz w:val="24"/>
          <w:u w:val="single"/>
        </w:rPr>
        <w:t xml:space="preserve"> </w:t>
      </w:r>
      <w:r w:rsidR="00B20F5F" w:rsidRPr="004E4F09">
        <w:rPr>
          <w:rFonts w:ascii="Times New Roman" w:hAnsi="Times New Roman"/>
          <w:i w:val="0"/>
          <w:sz w:val="24"/>
          <w:u w:val="single"/>
        </w:rPr>
        <w:t>Производственные зоны</w:t>
      </w:r>
    </w:p>
    <w:p w14:paraId="48215CFD" w14:textId="0AC305F5" w:rsidR="00361E51" w:rsidRPr="004E4F09" w:rsidRDefault="00361E51" w:rsidP="00361E51">
      <w:pPr>
        <w:spacing w:line="240" w:lineRule="auto"/>
        <w:ind w:left="0" w:right="0" w:firstLine="567"/>
        <w:jc w:val="both"/>
        <w:rPr>
          <w:rFonts w:ascii="Times New Roman" w:hAnsi="Times New Roman"/>
          <w:i w:val="0"/>
          <w:sz w:val="24"/>
        </w:rPr>
      </w:pPr>
      <w:r w:rsidRPr="004E4F09">
        <w:rPr>
          <w:rFonts w:ascii="Times New Roman" w:hAnsi="Times New Roman"/>
          <w:i w:val="0"/>
          <w:sz w:val="24"/>
        </w:rPr>
        <w:t>Производственная зона.</w:t>
      </w:r>
    </w:p>
    <w:p w14:paraId="43C18E55" w14:textId="11B51B06" w:rsidR="00A10E5E" w:rsidRPr="004E4F09" w:rsidRDefault="00A10E5E" w:rsidP="00FD2425">
      <w:pPr>
        <w:spacing w:line="240" w:lineRule="auto"/>
        <w:ind w:left="0" w:right="0" w:firstLine="567"/>
        <w:jc w:val="both"/>
        <w:rPr>
          <w:rFonts w:ascii="Times New Roman" w:hAnsi="Times New Roman"/>
          <w:i w:val="0"/>
          <w:sz w:val="24"/>
        </w:rPr>
      </w:pPr>
      <w:r w:rsidRPr="004E4F09">
        <w:rPr>
          <w:rFonts w:ascii="Times New Roman" w:hAnsi="Times New Roman"/>
          <w:i w:val="0"/>
          <w:sz w:val="24"/>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14:paraId="31C78006" w14:textId="209C4F3A" w:rsidR="00832B97" w:rsidRPr="004E4F09" w:rsidRDefault="00832B97" w:rsidP="00832B97">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 xml:space="preserve">И – </w:t>
      </w:r>
      <w:r>
        <w:rPr>
          <w:rFonts w:ascii="Times New Roman" w:hAnsi="Times New Roman"/>
          <w:i w:val="0"/>
          <w:sz w:val="24"/>
          <w:u w:val="single"/>
        </w:rPr>
        <w:t>З</w:t>
      </w:r>
      <w:r w:rsidRPr="004E4F09">
        <w:rPr>
          <w:rFonts w:ascii="Times New Roman" w:hAnsi="Times New Roman"/>
          <w:i w:val="0"/>
          <w:sz w:val="24"/>
          <w:u w:val="single"/>
        </w:rPr>
        <w:t>оны инженерной</w:t>
      </w:r>
      <w:r>
        <w:rPr>
          <w:rFonts w:ascii="Times New Roman" w:hAnsi="Times New Roman"/>
          <w:i w:val="0"/>
          <w:sz w:val="24"/>
          <w:u w:val="single"/>
        </w:rPr>
        <w:t xml:space="preserve"> </w:t>
      </w:r>
      <w:r w:rsidRPr="004E4F09">
        <w:rPr>
          <w:rFonts w:ascii="Times New Roman" w:hAnsi="Times New Roman"/>
          <w:i w:val="0"/>
          <w:sz w:val="24"/>
          <w:u w:val="single"/>
        </w:rPr>
        <w:t>инфраструктур</w:t>
      </w:r>
      <w:r>
        <w:rPr>
          <w:rFonts w:ascii="Times New Roman" w:hAnsi="Times New Roman"/>
          <w:i w:val="0"/>
          <w:sz w:val="24"/>
          <w:u w:val="single"/>
        </w:rPr>
        <w:t>ы</w:t>
      </w:r>
    </w:p>
    <w:p w14:paraId="7FC41913" w14:textId="60D544B5" w:rsidR="00832B97" w:rsidRPr="004E4F09" w:rsidRDefault="00832B97" w:rsidP="00832B97">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w:t>
      </w:r>
      <w:r>
        <w:rPr>
          <w:rFonts w:ascii="Times New Roman" w:hAnsi="Times New Roman"/>
          <w:i w:val="0"/>
          <w:sz w:val="24"/>
        </w:rPr>
        <w:t>а</w:t>
      </w:r>
      <w:r w:rsidRPr="004E4F09">
        <w:rPr>
          <w:rFonts w:ascii="Times New Roman" w:hAnsi="Times New Roman"/>
          <w:i w:val="0"/>
          <w:sz w:val="24"/>
        </w:rPr>
        <w:t xml:space="preserve"> инженерной инфраструктуры.</w:t>
      </w:r>
    </w:p>
    <w:p w14:paraId="0AC858DD" w14:textId="1A5BB920" w:rsidR="00832B97" w:rsidRPr="004E4F09" w:rsidRDefault="00832B97" w:rsidP="00832B97">
      <w:pPr>
        <w:autoSpaceDE w:val="0"/>
        <w:autoSpaceDN w:val="0"/>
        <w:adjustRightInd w:val="0"/>
        <w:spacing w:line="240" w:lineRule="auto"/>
        <w:ind w:left="0" w:right="0" w:firstLine="567"/>
        <w:jc w:val="both"/>
        <w:rPr>
          <w:rFonts w:ascii="Times New Roman" w:hAnsi="Times New Roman"/>
          <w:i w:val="0"/>
          <w:sz w:val="24"/>
        </w:rPr>
      </w:pPr>
      <w:r w:rsidRPr="004E4F09">
        <w:rPr>
          <w:rFonts w:ascii="Times New Roman" w:hAnsi="Times New Roman"/>
          <w:i w:val="0"/>
          <w:sz w:val="24"/>
          <w:lang w:eastAsia="ar-SA"/>
        </w:rPr>
        <w:t>Зон</w:t>
      </w:r>
      <w:r>
        <w:rPr>
          <w:rFonts w:ascii="Times New Roman" w:hAnsi="Times New Roman"/>
          <w:i w:val="0"/>
          <w:sz w:val="24"/>
          <w:lang w:eastAsia="ar-SA"/>
        </w:rPr>
        <w:t>а</w:t>
      </w:r>
      <w:r w:rsidRPr="004E4F09">
        <w:rPr>
          <w:rFonts w:ascii="Times New Roman" w:hAnsi="Times New Roman"/>
          <w:i w:val="0"/>
          <w:sz w:val="24"/>
          <w:lang w:eastAsia="ar-SA"/>
        </w:rPr>
        <w:t xml:space="preserve"> инженерной инфраструктур</w:t>
      </w:r>
      <w:r>
        <w:rPr>
          <w:rFonts w:ascii="Times New Roman" w:hAnsi="Times New Roman"/>
          <w:i w:val="0"/>
          <w:sz w:val="24"/>
          <w:lang w:eastAsia="ar-SA"/>
        </w:rPr>
        <w:t>ы</w:t>
      </w:r>
      <w:r w:rsidRPr="004E4F09">
        <w:rPr>
          <w:rFonts w:ascii="Times New Roman" w:hAnsi="Times New Roman"/>
          <w:i w:val="0"/>
          <w:sz w:val="24"/>
          <w:lang w:eastAsia="ar-SA"/>
        </w:rPr>
        <w:t xml:space="preserve"> предназначен</w:t>
      </w:r>
      <w:r>
        <w:rPr>
          <w:rFonts w:ascii="Times New Roman" w:hAnsi="Times New Roman"/>
          <w:i w:val="0"/>
          <w:sz w:val="24"/>
          <w:lang w:eastAsia="ar-SA"/>
        </w:rPr>
        <w:t>а</w:t>
      </w:r>
      <w:r w:rsidRPr="004E4F09">
        <w:rPr>
          <w:rFonts w:ascii="Times New Roman" w:hAnsi="Times New Roman"/>
          <w:i w:val="0"/>
          <w:sz w:val="24"/>
          <w:lang w:eastAsia="ar-SA"/>
        </w:rPr>
        <w:t xml:space="preserve"> для размещения и функционирования сооружений и коммуникаций трубопроводного транспорта, связи, инженерного оборудования.</w:t>
      </w:r>
    </w:p>
    <w:p w14:paraId="4305CE2F" w14:textId="71E7B24C" w:rsidR="00832B97" w:rsidRPr="004E4F09" w:rsidRDefault="00832B97" w:rsidP="00832B97">
      <w:pPr>
        <w:spacing w:line="240" w:lineRule="auto"/>
        <w:ind w:left="0" w:right="0" w:firstLine="567"/>
        <w:jc w:val="both"/>
        <w:rPr>
          <w:rFonts w:ascii="Times New Roman" w:hAnsi="Times New Roman"/>
          <w:i w:val="0"/>
          <w:sz w:val="24"/>
          <w:u w:val="single"/>
        </w:rPr>
      </w:pPr>
      <w:r w:rsidRPr="004E4F09">
        <w:rPr>
          <w:rFonts w:ascii="Times New Roman" w:hAnsi="Times New Roman"/>
          <w:i w:val="0"/>
          <w:sz w:val="24"/>
          <w:u w:val="single"/>
        </w:rPr>
        <w:t xml:space="preserve">Т – </w:t>
      </w:r>
      <w:r>
        <w:rPr>
          <w:rFonts w:ascii="Times New Roman" w:hAnsi="Times New Roman"/>
          <w:i w:val="0"/>
          <w:sz w:val="24"/>
          <w:u w:val="single"/>
        </w:rPr>
        <w:t>З</w:t>
      </w:r>
      <w:r w:rsidRPr="004E4F09">
        <w:rPr>
          <w:rFonts w:ascii="Times New Roman" w:hAnsi="Times New Roman"/>
          <w:i w:val="0"/>
          <w:sz w:val="24"/>
          <w:u w:val="single"/>
        </w:rPr>
        <w:t>он</w:t>
      </w:r>
      <w:r>
        <w:rPr>
          <w:rFonts w:ascii="Times New Roman" w:hAnsi="Times New Roman"/>
          <w:i w:val="0"/>
          <w:sz w:val="24"/>
          <w:u w:val="single"/>
        </w:rPr>
        <w:t>а</w:t>
      </w:r>
      <w:r w:rsidRPr="004E4F09">
        <w:rPr>
          <w:rFonts w:ascii="Times New Roman" w:hAnsi="Times New Roman"/>
          <w:i w:val="0"/>
          <w:sz w:val="24"/>
          <w:u w:val="single"/>
        </w:rPr>
        <w:t xml:space="preserve"> транспортной инфраструктур</w:t>
      </w:r>
      <w:r>
        <w:rPr>
          <w:rFonts w:ascii="Times New Roman" w:hAnsi="Times New Roman"/>
          <w:i w:val="0"/>
          <w:sz w:val="24"/>
          <w:u w:val="single"/>
        </w:rPr>
        <w:t>ы</w:t>
      </w:r>
    </w:p>
    <w:p w14:paraId="5D3A005F" w14:textId="77777777" w:rsidR="00832B97" w:rsidRPr="004E4F09" w:rsidRDefault="00832B97" w:rsidP="00832B97">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Зона транспортной инфраструктуры.</w:t>
      </w:r>
    </w:p>
    <w:p w14:paraId="7F013DE1" w14:textId="02784DC0" w:rsidR="00832B97" w:rsidRPr="004E4F09" w:rsidRDefault="00832B97" w:rsidP="00832B97">
      <w:pPr>
        <w:autoSpaceDE w:val="0"/>
        <w:autoSpaceDN w:val="0"/>
        <w:adjustRightInd w:val="0"/>
        <w:spacing w:line="240" w:lineRule="auto"/>
        <w:ind w:left="0" w:right="0" w:firstLine="567"/>
        <w:jc w:val="both"/>
        <w:rPr>
          <w:rFonts w:ascii="Times New Roman" w:hAnsi="Times New Roman"/>
          <w:i w:val="0"/>
          <w:sz w:val="24"/>
        </w:rPr>
      </w:pPr>
      <w:r w:rsidRPr="004E4F09">
        <w:rPr>
          <w:rFonts w:ascii="Times New Roman" w:hAnsi="Times New Roman"/>
          <w:i w:val="0"/>
          <w:sz w:val="24"/>
          <w:lang w:eastAsia="ar-SA"/>
        </w:rPr>
        <w:t>Зон</w:t>
      </w:r>
      <w:r>
        <w:rPr>
          <w:rFonts w:ascii="Times New Roman" w:hAnsi="Times New Roman"/>
          <w:i w:val="0"/>
          <w:sz w:val="24"/>
          <w:lang w:eastAsia="ar-SA"/>
        </w:rPr>
        <w:t>а</w:t>
      </w:r>
      <w:r w:rsidRPr="004E4F09">
        <w:rPr>
          <w:rFonts w:ascii="Times New Roman" w:hAnsi="Times New Roman"/>
          <w:i w:val="0"/>
          <w:sz w:val="24"/>
          <w:lang w:eastAsia="ar-SA"/>
        </w:rPr>
        <w:t xml:space="preserve"> транспортной инфраструктур</w:t>
      </w:r>
      <w:r>
        <w:rPr>
          <w:rFonts w:ascii="Times New Roman" w:hAnsi="Times New Roman"/>
          <w:i w:val="0"/>
          <w:sz w:val="24"/>
          <w:lang w:eastAsia="ar-SA"/>
        </w:rPr>
        <w:t>ы</w:t>
      </w:r>
      <w:r w:rsidRPr="004E4F09">
        <w:rPr>
          <w:rFonts w:ascii="Times New Roman" w:hAnsi="Times New Roman"/>
          <w:i w:val="0"/>
          <w:sz w:val="24"/>
          <w:lang w:eastAsia="ar-SA"/>
        </w:rPr>
        <w:t xml:space="preserve"> предназначен</w:t>
      </w:r>
      <w:r>
        <w:rPr>
          <w:rFonts w:ascii="Times New Roman" w:hAnsi="Times New Roman"/>
          <w:i w:val="0"/>
          <w:sz w:val="24"/>
          <w:lang w:eastAsia="ar-SA"/>
        </w:rPr>
        <w:t>а</w:t>
      </w:r>
      <w:r w:rsidRPr="004E4F09">
        <w:rPr>
          <w:rFonts w:ascii="Times New Roman" w:hAnsi="Times New Roman"/>
          <w:i w:val="0"/>
          <w:sz w:val="24"/>
          <w:lang w:eastAsia="ar-SA"/>
        </w:rPr>
        <w:t xml:space="preserve"> для размещения и функционирования сооружений и коммуникаций автомобильного, речного транспорта</w:t>
      </w:r>
      <w:r>
        <w:rPr>
          <w:rFonts w:ascii="Times New Roman" w:hAnsi="Times New Roman"/>
          <w:i w:val="0"/>
          <w:sz w:val="24"/>
          <w:lang w:eastAsia="ar-SA"/>
        </w:rPr>
        <w:t>.</w:t>
      </w:r>
    </w:p>
    <w:p w14:paraId="479192DF" w14:textId="1EBEF274" w:rsidR="00A10E5E" w:rsidRPr="004E4F09"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4E4F09">
        <w:rPr>
          <w:rFonts w:ascii="Times New Roman" w:hAnsi="Times New Roman"/>
          <w:i w:val="0"/>
          <w:iCs/>
          <w:sz w:val="24"/>
          <w:u w:val="single"/>
          <w:lang w:eastAsia="ar-SA"/>
        </w:rPr>
        <w:t>Сх</w:t>
      </w:r>
      <w:proofErr w:type="spellEnd"/>
      <w:r w:rsidRPr="004E4F09">
        <w:rPr>
          <w:rFonts w:ascii="Times New Roman" w:hAnsi="Times New Roman"/>
          <w:i w:val="0"/>
          <w:iCs/>
          <w:sz w:val="24"/>
          <w:u w:val="single"/>
          <w:lang w:eastAsia="ar-SA"/>
        </w:rPr>
        <w:t xml:space="preserve"> </w:t>
      </w:r>
      <w:r w:rsidR="00B9409E" w:rsidRPr="004E4F09">
        <w:rPr>
          <w:rFonts w:ascii="Times New Roman" w:hAnsi="Times New Roman"/>
          <w:i w:val="0"/>
          <w:iCs/>
          <w:sz w:val="24"/>
          <w:u w:val="single"/>
          <w:lang w:eastAsia="ar-SA"/>
        </w:rPr>
        <w:t>–</w:t>
      </w:r>
      <w:r w:rsidRPr="004E4F09">
        <w:rPr>
          <w:rFonts w:ascii="Times New Roman" w:hAnsi="Times New Roman"/>
          <w:i w:val="0"/>
          <w:iCs/>
          <w:sz w:val="24"/>
          <w:u w:val="single"/>
          <w:lang w:eastAsia="ar-SA"/>
        </w:rPr>
        <w:t xml:space="preserve"> Зон</w:t>
      </w:r>
      <w:r w:rsidR="00B20F5F" w:rsidRPr="004E4F09">
        <w:rPr>
          <w:rFonts w:ascii="Times New Roman" w:hAnsi="Times New Roman"/>
          <w:i w:val="0"/>
          <w:iCs/>
          <w:sz w:val="24"/>
          <w:u w:val="single"/>
          <w:lang w:eastAsia="ar-SA"/>
        </w:rPr>
        <w:t>ы</w:t>
      </w:r>
      <w:r w:rsidRPr="004E4F09">
        <w:rPr>
          <w:rFonts w:ascii="Times New Roman" w:hAnsi="Times New Roman"/>
          <w:i w:val="0"/>
          <w:iCs/>
          <w:sz w:val="24"/>
          <w:u w:val="single"/>
          <w:lang w:eastAsia="ar-SA"/>
        </w:rPr>
        <w:t xml:space="preserve"> сельскохозяйственного использования</w:t>
      </w:r>
    </w:p>
    <w:p w14:paraId="105997FD" w14:textId="24BBD2D6" w:rsidR="00361E51" w:rsidRPr="004E4F09" w:rsidRDefault="00361E51" w:rsidP="00361E51">
      <w:pPr>
        <w:tabs>
          <w:tab w:val="left" w:pos="0"/>
        </w:tabs>
        <w:spacing w:line="240" w:lineRule="auto"/>
        <w:ind w:left="0" w:right="0" w:firstLine="567"/>
        <w:jc w:val="both"/>
        <w:rPr>
          <w:rFonts w:ascii="Times New Roman" w:hAnsi="Times New Roman"/>
          <w:i w:val="0"/>
          <w:sz w:val="24"/>
          <w:szCs w:val="28"/>
        </w:rPr>
      </w:pPr>
      <w:r w:rsidRPr="004E4F09">
        <w:rPr>
          <w:rFonts w:ascii="Times New Roman" w:hAnsi="Times New Roman"/>
          <w:i w:val="0"/>
          <w:sz w:val="24"/>
          <w:szCs w:val="28"/>
        </w:rPr>
        <w:t>Зона садоводческих, огороднических или дачных некоммерческих объединений граждан.</w:t>
      </w:r>
    </w:p>
    <w:p w14:paraId="2A500070" w14:textId="54941CC7" w:rsidR="00361E51" w:rsidRPr="004E4F09" w:rsidRDefault="00361E51" w:rsidP="00361E51">
      <w:pPr>
        <w:tabs>
          <w:tab w:val="left" w:pos="0"/>
        </w:tabs>
        <w:spacing w:line="240" w:lineRule="auto"/>
        <w:ind w:left="0" w:right="0" w:firstLine="567"/>
        <w:jc w:val="both"/>
        <w:rPr>
          <w:rFonts w:ascii="Times New Roman" w:hAnsi="Times New Roman"/>
          <w:i w:val="0"/>
          <w:sz w:val="24"/>
          <w:szCs w:val="28"/>
        </w:rPr>
      </w:pPr>
      <w:r w:rsidRPr="004E4F09">
        <w:rPr>
          <w:rFonts w:ascii="Times New Roman" w:hAnsi="Times New Roman"/>
          <w:i w:val="0"/>
          <w:sz w:val="24"/>
          <w:szCs w:val="28"/>
        </w:rPr>
        <w:t>Производственная зона сельскохозяйственных предприятий.</w:t>
      </w:r>
    </w:p>
    <w:p w14:paraId="36BC4C14" w14:textId="43C106B9" w:rsidR="00A10E5E" w:rsidRPr="004E4F09" w:rsidRDefault="00A10E5E" w:rsidP="00A10E5E">
      <w:pPr>
        <w:tabs>
          <w:tab w:val="left" w:pos="0"/>
        </w:tabs>
        <w:spacing w:line="240" w:lineRule="auto"/>
        <w:ind w:left="0" w:right="0" w:firstLine="567"/>
        <w:jc w:val="both"/>
        <w:rPr>
          <w:rFonts w:ascii="Times New Roman" w:hAnsi="Times New Roman"/>
          <w:i w:val="0"/>
          <w:sz w:val="24"/>
          <w:szCs w:val="28"/>
        </w:rPr>
      </w:pPr>
      <w:r w:rsidRPr="004E4F09">
        <w:rPr>
          <w:rFonts w:ascii="Times New Roman" w:hAnsi="Times New Roman"/>
          <w:i w:val="0"/>
          <w:sz w:val="24"/>
          <w:szCs w:val="28"/>
        </w:rPr>
        <w:t>Зон</w:t>
      </w:r>
      <w:r w:rsidR="00361E51" w:rsidRPr="004E4F09">
        <w:rPr>
          <w:rFonts w:ascii="Times New Roman" w:hAnsi="Times New Roman"/>
          <w:i w:val="0"/>
          <w:sz w:val="24"/>
          <w:szCs w:val="28"/>
        </w:rPr>
        <w:t>ы</w:t>
      </w:r>
      <w:r w:rsidRPr="004E4F09">
        <w:rPr>
          <w:rFonts w:ascii="Times New Roman" w:hAnsi="Times New Roman"/>
          <w:i w:val="0"/>
          <w:sz w:val="24"/>
          <w:szCs w:val="28"/>
        </w:rPr>
        <w:t xml:space="preserve"> предназначен</w:t>
      </w:r>
      <w:r w:rsidR="00361E51" w:rsidRPr="004E4F09">
        <w:rPr>
          <w:rFonts w:ascii="Times New Roman" w:hAnsi="Times New Roman"/>
          <w:i w:val="0"/>
          <w:sz w:val="24"/>
          <w:szCs w:val="28"/>
        </w:rPr>
        <w:t>ы</w:t>
      </w:r>
      <w:r w:rsidRPr="004E4F09">
        <w:rPr>
          <w:rFonts w:ascii="Times New Roman" w:hAnsi="Times New Roman"/>
          <w:i w:val="0"/>
          <w:sz w:val="24"/>
          <w:szCs w:val="28"/>
        </w:rPr>
        <w:t xml:space="preserve"> для размещения объектов, используемых для производства, хранения и первичной переработки сельскохозяйственной продукции.</w:t>
      </w:r>
    </w:p>
    <w:p w14:paraId="70BF77A6" w14:textId="17DA15A8" w:rsidR="00A10E5E" w:rsidRPr="004E4F09" w:rsidRDefault="00A10E5E" w:rsidP="00E421C0">
      <w:pPr>
        <w:spacing w:line="240" w:lineRule="auto"/>
        <w:ind w:left="0" w:right="0" w:firstLine="567"/>
        <w:jc w:val="both"/>
        <w:rPr>
          <w:rFonts w:ascii="Times New Roman" w:hAnsi="Times New Roman"/>
          <w:i w:val="0"/>
          <w:iCs/>
          <w:sz w:val="24"/>
          <w:u w:val="single"/>
          <w:lang w:eastAsia="ar-SA"/>
        </w:rPr>
      </w:pPr>
      <w:r w:rsidRPr="004E4F09">
        <w:rPr>
          <w:rFonts w:ascii="Times New Roman" w:hAnsi="Times New Roman"/>
          <w:i w:val="0"/>
          <w:iCs/>
          <w:sz w:val="24"/>
          <w:u w:val="single"/>
          <w:lang w:eastAsia="ar-SA"/>
        </w:rPr>
        <w:t xml:space="preserve">Р </w:t>
      </w:r>
      <w:r w:rsidR="00B9409E" w:rsidRPr="004E4F09">
        <w:rPr>
          <w:rFonts w:ascii="Times New Roman" w:hAnsi="Times New Roman"/>
          <w:i w:val="0"/>
          <w:iCs/>
          <w:sz w:val="24"/>
          <w:u w:val="single"/>
          <w:lang w:eastAsia="ar-SA"/>
        </w:rPr>
        <w:t>–</w:t>
      </w:r>
      <w:r w:rsidRPr="004E4F09">
        <w:rPr>
          <w:rFonts w:ascii="Times New Roman" w:hAnsi="Times New Roman"/>
          <w:i w:val="0"/>
          <w:iCs/>
          <w:sz w:val="24"/>
          <w:u w:val="single"/>
          <w:lang w:eastAsia="ar-SA"/>
        </w:rPr>
        <w:t xml:space="preserve"> Зон</w:t>
      </w:r>
      <w:r w:rsidR="00B20F5F" w:rsidRPr="004E4F09">
        <w:rPr>
          <w:rFonts w:ascii="Times New Roman" w:hAnsi="Times New Roman"/>
          <w:i w:val="0"/>
          <w:iCs/>
          <w:sz w:val="24"/>
          <w:u w:val="single"/>
          <w:lang w:eastAsia="ar-SA"/>
        </w:rPr>
        <w:t>ы</w:t>
      </w:r>
      <w:r w:rsidRPr="004E4F09">
        <w:rPr>
          <w:rFonts w:ascii="Times New Roman" w:hAnsi="Times New Roman"/>
          <w:i w:val="0"/>
          <w:iCs/>
          <w:sz w:val="24"/>
          <w:u w:val="single"/>
          <w:lang w:eastAsia="ar-SA"/>
        </w:rPr>
        <w:t xml:space="preserve"> рекреационного назначения</w:t>
      </w:r>
    </w:p>
    <w:p w14:paraId="1D81D4D0" w14:textId="4EB56B67" w:rsidR="00361E51" w:rsidRPr="004E4F09" w:rsidRDefault="00361E51" w:rsidP="00361E51">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Зоны озелененных территорий общего пользования (лесопарки, парки, сады, бульвары, городские леса).</w:t>
      </w:r>
    </w:p>
    <w:p w14:paraId="18CDE344" w14:textId="20E635F9" w:rsidR="00361E51" w:rsidRPr="004E4F09" w:rsidRDefault="00361E51" w:rsidP="00361E51">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Зона отдыха.</w:t>
      </w:r>
    </w:p>
    <w:p w14:paraId="2212401C" w14:textId="3DD694B0" w:rsidR="00361E51" w:rsidRPr="004E4F09" w:rsidRDefault="00361E51" w:rsidP="00361E51">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Зона лесов.</w:t>
      </w:r>
    </w:p>
    <w:p w14:paraId="7C5E1A14" w14:textId="596AC555" w:rsidR="00A10E5E" w:rsidRPr="004E4F09" w:rsidRDefault="00A10E5E" w:rsidP="00E421C0">
      <w:pPr>
        <w:spacing w:line="240" w:lineRule="auto"/>
        <w:ind w:left="0" w:right="0" w:firstLine="567"/>
        <w:jc w:val="both"/>
        <w:rPr>
          <w:rFonts w:ascii="Times New Roman" w:hAnsi="Times New Roman"/>
          <w:i w:val="0"/>
          <w:sz w:val="24"/>
        </w:rPr>
      </w:pPr>
      <w:r w:rsidRPr="004E4F09">
        <w:rPr>
          <w:rFonts w:ascii="Times New Roman" w:hAnsi="Times New Roman"/>
          <w:i w:val="0"/>
          <w:sz w:val="24"/>
        </w:rPr>
        <w:t>Зон</w:t>
      </w:r>
      <w:r w:rsidR="00361E51" w:rsidRPr="004E4F09">
        <w:rPr>
          <w:rFonts w:ascii="Times New Roman" w:hAnsi="Times New Roman"/>
          <w:i w:val="0"/>
          <w:sz w:val="24"/>
        </w:rPr>
        <w:t>ы</w:t>
      </w:r>
      <w:r w:rsidRPr="004E4F09">
        <w:rPr>
          <w:rFonts w:ascii="Times New Roman" w:hAnsi="Times New Roman"/>
          <w:i w:val="0"/>
          <w:sz w:val="24"/>
        </w:rPr>
        <w:t xml:space="preserve"> предназначен</w:t>
      </w:r>
      <w:r w:rsidR="00361E51" w:rsidRPr="004E4F09">
        <w:rPr>
          <w:rFonts w:ascii="Times New Roman" w:hAnsi="Times New Roman"/>
          <w:i w:val="0"/>
          <w:sz w:val="24"/>
        </w:rPr>
        <w:t>ы</w:t>
      </w:r>
      <w:r w:rsidRPr="004E4F09">
        <w:rPr>
          <w:rFonts w:ascii="Times New Roman" w:hAnsi="Times New Roman"/>
          <w:i w:val="0"/>
          <w:sz w:val="24"/>
        </w:rPr>
        <w:t xml:space="preserve"> для размещения мест рекреационного назначения.</w:t>
      </w:r>
    </w:p>
    <w:p w14:paraId="411B7E5B" w14:textId="01C0BD28" w:rsidR="00A10E5E" w:rsidRPr="004E4F09"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4E4F09">
        <w:rPr>
          <w:rFonts w:ascii="Times New Roman" w:hAnsi="Times New Roman"/>
          <w:i w:val="0"/>
          <w:iCs/>
          <w:sz w:val="24"/>
          <w:u w:val="single"/>
          <w:lang w:eastAsia="ar-SA"/>
        </w:rPr>
        <w:t>Сп</w:t>
      </w:r>
      <w:proofErr w:type="spellEnd"/>
      <w:r w:rsidRPr="004E4F09">
        <w:rPr>
          <w:rFonts w:ascii="Times New Roman" w:hAnsi="Times New Roman"/>
          <w:i w:val="0"/>
          <w:iCs/>
          <w:sz w:val="24"/>
          <w:u w:val="single"/>
          <w:lang w:eastAsia="ar-SA"/>
        </w:rPr>
        <w:t xml:space="preserve"> </w:t>
      </w:r>
      <w:r w:rsidR="00B9409E" w:rsidRPr="004E4F09">
        <w:rPr>
          <w:rFonts w:ascii="Times New Roman" w:hAnsi="Times New Roman"/>
          <w:i w:val="0"/>
          <w:iCs/>
          <w:sz w:val="24"/>
          <w:u w:val="single"/>
          <w:lang w:eastAsia="ar-SA"/>
        </w:rPr>
        <w:t>–</w:t>
      </w:r>
      <w:r w:rsidRPr="004E4F09">
        <w:rPr>
          <w:rFonts w:ascii="Times New Roman" w:hAnsi="Times New Roman"/>
          <w:i w:val="0"/>
          <w:iCs/>
          <w:sz w:val="24"/>
          <w:u w:val="single"/>
          <w:lang w:eastAsia="ar-SA"/>
        </w:rPr>
        <w:t xml:space="preserve"> Зон</w:t>
      </w:r>
      <w:r w:rsidR="00B20F5F" w:rsidRPr="004E4F09">
        <w:rPr>
          <w:rFonts w:ascii="Times New Roman" w:hAnsi="Times New Roman"/>
          <w:i w:val="0"/>
          <w:iCs/>
          <w:sz w:val="24"/>
          <w:u w:val="single"/>
          <w:lang w:eastAsia="ar-SA"/>
        </w:rPr>
        <w:t>ы</w:t>
      </w:r>
      <w:r w:rsidRPr="004E4F09">
        <w:rPr>
          <w:rFonts w:ascii="Times New Roman" w:hAnsi="Times New Roman"/>
          <w:i w:val="0"/>
          <w:iCs/>
          <w:sz w:val="24"/>
          <w:u w:val="single"/>
          <w:lang w:eastAsia="ar-SA"/>
        </w:rPr>
        <w:t xml:space="preserve"> специального назначения</w:t>
      </w:r>
    </w:p>
    <w:p w14:paraId="17C8B11F" w14:textId="49BC1AA0" w:rsidR="00361E51" w:rsidRPr="004E4F09" w:rsidRDefault="00361E51" w:rsidP="00361E51">
      <w:pPr>
        <w:autoSpaceDE w:val="0"/>
        <w:autoSpaceDN w:val="0"/>
        <w:adjustRightInd w:val="0"/>
        <w:spacing w:line="240" w:lineRule="auto"/>
        <w:ind w:left="0" w:right="0" w:firstLine="567"/>
        <w:jc w:val="both"/>
        <w:rPr>
          <w:rFonts w:ascii="Times New Roman" w:hAnsi="Times New Roman"/>
          <w:i w:val="0"/>
          <w:sz w:val="24"/>
          <w:szCs w:val="20"/>
          <w:lang w:eastAsia="ar-SA"/>
        </w:rPr>
      </w:pPr>
      <w:r w:rsidRPr="004E4F09">
        <w:rPr>
          <w:rFonts w:ascii="Times New Roman" w:hAnsi="Times New Roman"/>
          <w:i w:val="0"/>
          <w:sz w:val="24"/>
          <w:szCs w:val="20"/>
          <w:lang w:eastAsia="ar-SA"/>
        </w:rPr>
        <w:t>Зона кладбищ.</w:t>
      </w:r>
    </w:p>
    <w:p w14:paraId="6626D355" w14:textId="371C0A18" w:rsidR="00361E51" w:rsidRPr="004E4F09" w:rsidRDefault="00361E51" w:rsidP="00361E51">
      <w:pPr>
        <w:autoSpaceDE w:val="0"/>
        <w:autoSpaceDN w:val="0"/>
        <w:adjustRightInd w:val="0"/>
        <w:spacing w:line="240" w:lineRule="auto"/>
        <w:ind w:left="0" w:right="0" w:firstLine="567"/>
        <w:jc w:val="both"/>
        <w:rPr>
          <w:rFonts w:ascii="Times New Roman" w:hAnsi="Times New Roman"/>
          <w:i w:val="0"/>
          <w:sz w:val="24"/>
          <w:szCs w:val="20"/>
          <w:lang w:eastAsia="ar-SA"/>
        </w:rPr>
      </w:pPr>
      <w:r w:rsidRPr="004E4F09">
        <w:rPr>
          <w:rFonts w:ascii="Times New Roman" w:hAnsi="Times New Roman"/>
          <w:i w:val="0"/>
          <w:sz w:val="24"/>
          <w:szCs w:val="20"/>
          <w:lang w:eastAsia="ar-SA"/>
        </w:rPr>
        <w:t>Зона складирования и захоронения отходов.</w:t>
      </w:r>
    </w:p>
    <w:p w14:paraId="56CB4418" w14:textId="654D6BA0" w:rsidR="00A10E5E" w:rsidRPr="004E4F09" w:rsidRDefault="00A10E5E" w:rsidP="00361E51">
      <w:pPr>
        <w:autoSpaceDE w:val="0"/>
        <w:autoSpaceDN w:val="0"/>
        <w:adjustRightInd w:val="0"/>
        <w:spacing w:line="240" w:lineRule="auto"/>
        <w:ind w:left="0" w:right="0" w:firstLine="567"/>
        <w:jc w:val="both"/>
        <w:rPr>
          <w:rFonts w:ascii="Times New Roman" w:hAnsi="Times New Roman"/>
          <w:i w:val="0"/>
          <w:sz w:val="22"/>
        </w:rPr>
      </w:pPr>
      <w:r w:rsidRPr="004E4F09">
        <w:rPr>
          <w:rFonts w:ascii="Times New Roman" w:hAnsi="Times New Roman"/>
          <w:i w:val="0"/>
          <w:sz w:val="24"/>
          <w:szCs w:val="20"/>
          <w:lang w:eastAsia="ar-SA"/>
        </w:rPr>
        <w:t>В состав зоны включены территории</w:t>
      </w:r>
      <w:r w:rsidRPr="004E4F09">
        <w:rPr>
          <w:rFonts w:ascii="Times New Roman" w:hAnsi="Times New Roman"/>
          <w:b/>
          <w:bCs/>
          <w:i w:val="0"/>
          <w:sz w:val="24"/>
          <w:szCs w:val="20"/>
          <w:lang w:eastAsia="ar-SA"/>
        </w:rPr>
        <w:t xml:space="preserve">, </w:t>
      </w:r>
      <w:r w:rsidRPr="004E4F09">
        <w:rPr>
          <w:rFonts w:ascii="Times New Roman" w:hAnsi="Times New Roman"/>
          <w:i w:val="0"/>
          <w:sz w:val="24"/>
          <w:szCs w:val="20"/>
          <w:lang w:eastAsia="ar-SA"/>
        </w:rPr>
        <w:t>предназначенные для размещения кладбищ, крематориев, скотомогильников, объектов, используемых для захоронения твердых коммунальных отходов, биотермических отходов, производственных нетоксичных отходов.</w:t>
      </w:r>
    </w:p>
    <w:p w14:paraId="4F004128" w14:textId="77777777" w:rsidR="00587429" w:rsidRPr="004E4F09" w:rsidRDefault="00587429" w:rsidP="00E421C0">
      <w:pPr>
        <w:spacing w:line="240" w:lineRule="auto"/>
        <w:ind w:left="0" w:firstLine="0"/>
        <w:jc w:val="right"/>
        <w:rPr>
          <w:rFonts w:ascii="Times New Roman" w:hAnsi="Times New Roman"/>
          <w:i w:val="0"/>
          <w:sz w:val="20"/>
          <w:szCs w:val="20"/>
        </w:rPr>
      </w:pPr>
    </w:p>
    <w:p w14:paraId="57D07FB6" w14:textId="0F074BE8" w:rsidR="00E421C0" w:rsidRPr="004E4F09" w:rsidRDefault="005B4A5D" w:rsidP="00E421C0">
      <w:pPr>
        <w:spacing w:line="240" w:lineRule="auto"/>
        <w:ind w:left="0" w:firstLine="0"/>
        <w:jc w:val="right"/>
        <w:rPr>
          <w:rFonts w:ascii="Times New Roman" w:hAnsi="Times New Roman"/>
          <w:i w:val="0"/>
          <w:sz w:val="20"/>
          <w:szCs w:val="20"/>
        </w:rPr>
      </w:pPr>
      <w:r w:rsidRPr="004E4F09">
        <w:rPr>
          <w:rFonts w:ascii="Times New Roman" w:hAnsi="Times New Roman"/>
          <w:i w:val="0"/>
          <w:sz w:val="20"/>
          <w:szCs w:val="20"/>
        </w:rPr>
        <w:t xml:space="preserve">Таблица </w:t>
      </w:r>
      <w:r w:rsidR="00E14873" w:rsidRPr="004E4F09">
        <w:rPr>
          <w:rFonts w:ascii="Times New Roman" w:hAnsi="Times New Roman"/>
          <w:i w:val="0"/>
          <w:sz w:val="20"/>
          <w:szCs w:val="20"/>
        </w:rPr>
        <w:t>6</w:t>
      </w:r>
    </w:p>
    <w:p w14:paraId="74C03D55" w14:textId="77777777" w:rsidR="00E421C0" w:rsidRPr="004E4F09" w:rsidRDefault="004D1BDF" w:rsidP="00E421C0">
      <w:pPr>
        <w:widowControl w:val="0"/>
        <w:spacing w:line="240" w:lineRule="auto"/>
        <w:ind w:left="0" w:firstLine="0"/>
        <w:jc w:val="center"/>
        <w:rPr>
          <w:rFonts w:ascii="Times New Roman" w:hAnsi="Times New Roman"/>
          <w:i w:val="0"/>
          <w:sz w:val="24"/>
        </w:rPr>
      </w:pPr>
      <w:r w:rsidRPr="004E4F09">
        <w:rPr>
          <w:rFonts w:ascii="Times New Roman" w:hAnsi="Times New Roman"/>
          <w:i w:val="0"/>
          <w:sz w:val="24"/>
        </w:rPr>
        <w:t xml:space="preserve">Устанавливаемые параметры </w:t>
      </w:r>
      <w:r w:rsidR="00587429" w:rsidRPr="004E4F09">
        <w:rPr>
          <w:rFonts w:ascii="Times New Roman" w:hAnsi="Times New Roman"/>
          <w:i w:val="0"/>
          <w:sz w:val="24"/>
        </w:rPr>
        <w:t>функциональных</w:t>
      </w:r>
      <w:r w:rsidRPr="004E4F09">
        <w:rPr>
          <w:rFonts w:ascii="Times New Roman" w:hAnsi="Times New Roman"/>
          <w:i w:val="0"/>
          <w:sz w:val="24"/>
        </w:rPr>
        <w:t xml:space="preserve"> зон</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704"/>
        <w:gridCol w:w="1559"/>
        <w:gridCol w:w="1559"/>
      </w:tblGrid>
      <w:tr w:rsidR="00BF11E3" w:rsidRPr="004E4F09" w14:paraId="1A82DCF0" w14:textId="77777777" w:rsidTr="0021515A">
        <w:trPr>
          <w:trHeight w:val="140"/>
        </w:trPr>
        <w:tc>
          <w:tcPr>
            <w:tcW w:w="959" w:type="dxa"/>
            <w:vMerge w:val="restart"/>
            <w:vAlign w:val="center"/>
            <w:hideMark/>
          </w:tcPr>
          <w:p w14:paraId="0DFDEC61" w14:textId="77777777" w:rsidR="003E3034" w:rsidRPr="004E4F09" w:rsidRDefault="003E3034" w:rsidP="003E3034">
            <w:pPr>
              <w:widowControl w:val="0"/>
              <w:spacing w:line="240" w:lineRule="auto"/>
              <w:ind w:left="0" w:right="0" w:firstLine="0"/>
              <w:jc w:val="right"/>
              <w:rPr>
                <w:rFonts w:ascii="Times New Roman" w:hAnsi="Times New Roman"/>
                <w:b/>
                <w:i w:val="0"/>
                <w:sz w:val="24"/>
              </w:rPr>
            </w:pPr>
            <w:proofErr w:type="spellStart"/>
            <w:r w:rsidRPr="004E4F09">
              <w:rPr>
                <w:rFonts w:ascii="Times New Roman" w:hAnsi="Times New Roman"/>
                <w:b/>
                <w:i w:val="0"/>
                <w:sz w:val="24"/>
              </w:rPr>
              <w:t>Обозн</w:t>
            </w:r>
            <w:proofErr w:type="spellEnd"/>
            <w:r w:rsidRPr="004E4F09">
              <w:rPr>
                <w:rFonts w:ascii="Times New Roman" w:hAnsi="Times New Roman"/>
                <w:b/>
                <w:i w:val="0"/>
                <w:sz w:val="24"/>
              </w:rPr>
              <w:t>.</w:t>
            </w:r>
          </w:p>
        </w:tc>
        <w:tc>
          <w:tcPr>
            <w:tcW w:w="5704" w:type="dxa"/>
            <w:vMerge w:val="restart"/>
            <w:vAlign w:val="center"/>
            <w:hideMark/>
          </w:tcPr>
          <w:p w14:paraId="6161FA83" w14:textId="77777777" w:rsidR="003E3034" w:rsidRPr="004E4F09" w:rsidRDefault="003E3034" w:rsidP="003E3034">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Функциональная зона</w:t>
            </w:r>
          </w:p>
        </w:tc>
        <w:tc>
          <w:tcPr>
            <w:tcW w:w="3118" w:type="dxa"/>
            <w:gridSpan w:val="2"/>
            <w:vAlign w:val="center"/>
            <w:hideMark/>
          </w:tcPr>
          <w:p w14:paraId="06D4530D" w14:textId="77777777" w:rsidR="003E3034" w:rsidRPr="004E4F09" w:rsidRDefault="003E3034" w:rsidP="003E3034">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Параметры зоны</w:t>
            </w:r>
          </w:p>
        </w:tc>
      </w:tr>
      <w:tr w:rsidR="00BF11E3" w:rsidRPr="004E4F09" w14:paraId="46B24392" w14:textId="77777777" w:rsidTr="0021515A">
        <w:tc>
          <w:tcPr>
            <w:tcW w:w="959" w:type="dxa"/>
            <w:vMerge/>
            <w:vAlign w:val="center"/>
            <w:hideMark/>
          </w:tcPr>
          <w:p w14:paraId="2962940B" w14:textId="77777777" w:rsidR="003E3034" w:rsidRPr="004E4F09" w:rsidRDefault="003E3034" w:rsidP="003E3034">
            <w:pPr>
              <w:spacing w:line="240" w:lineRule="auto"/>
              <w:ind w:left="0" w:right="0" w:firstLine="0"/>
              <w:rPr>
                <w:rFonts w:ascii="Times New Roman" w:hAnsi="Times New Roman"/>
                <w:b/>
                <w:i w:val="0"/>
                <w:sz w:val="24"/>
              </w:rPr>
            </w:pPr>
          </w:p>
        </w:tc>
        <w:tc>
          <w:tcPr>
            <w:tcW w:w="5704" w:type="dxa"/>
            <w:vMerge/>
            <w:vAlign w:val="center"/>
            <w:hideMark/>
          </w:tcPr>
          <w:p w14:paraId="45D62DF5" w14:textId="77777777" w:rsidR="003E3034" w:rsidRPr="004E4F09" w:rsidRDefault="003E3034" w:rsidP="003E3034">
            <w:pPr>
              <w:spacing w:line="240" w:lineRule="auto"/>
              <w:ind w:left="0" w:right="0" w:firstLine="0"/>
              <w:rPr>
                <w:rFonts w:ascii="Times New Roman" w:hAnsi="Times New Roman"/>
                <w:b/>
                <w:i w:val="0"/>
                <w:sz w:val="24"/>
              </w:rPr>
            </w:pPr>
          </w:p>
        </w:tc>
        <w:tc>
          <w:tcPr>
            <w:tcW w:w="1559" w:type="dxa"/>
            <w:vAlign w:val="center"/>
            <w:hideMark/>
          </w:tcPr>
          <w:p w14:paraId="44ADE02D" w14:textId="77777777" w:rsidR="003E3034" w:rsidRPr="004E4F09" w:rsidRDefault="003E3034" w:rsidP="003E3034">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га</w:t>
            </w:r>
          </w:p>
        </w:tc>
        <w:tc>
          <w:tcPr>
            <w:tcW w:w="1559" w:type="dxa"/>
            <w:vAlign w:val="center"/>
            <w:hideMark/>
          </w:tcPr>
          <w:p w14:paraId="5D7E05D2" w14:textId="77777777" w:rsidR="003E3034" w:rsidRPr="004E4F09" w:rsidRDefault="003E3034" w:rsidP="003E3034">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w:t>
            </w:r>
          </w:p>
        </w:tc>
      </w:tr>
      <w:tr w:rsidR="00BF11E3" w:rsidRPr="004E4F09" w14:paraId="5877E10B" w14:textId="77777777" w:rsidTr="0021515A">
        <w:tc>
          <w:tcPr>
            <w:tcW w:w="959" w:type="dxa"/>
            <w:vAlign w:val="center"/>
          </w:tcPr>
          <w:p w14:paraId="3FD722AA" w14:textId="77777777" w:rsidR="003E3034" w:rsidRPr="004E4F09" w:rsidRDefault="003E3034" w:rsidP="003E3034">
            <w:pPr>
              <w:widowControl w:val="0"/>
              <w:spacing w:line="240" w:lineRule="auto"/>
              <w:ind w:left="0" w:right="0" w:firstLine="0"/>
              <w:jc w:val="center"/>
              <w:rPr>
                <w:rFonts w:ascii="Times New Roman" w:hAnsi="Times New Roman"/>
                <w:b/>
                <w:i w:val="0"/>
                <w:sz w:val="24"/>
                <w:highlight w:val="yellow"/>
              </w:rPr>
            </w:pPr>
          </w:p>
        </w:tc>
        <w:tc>
          <w:tcPr>
            <w:tcW w:w="5704" w:type="dxa"/>
            <w:vAlign w:val="center"/>
          </w:tcPr>
          <w:p w14:paraId="3B599971" w14:textId="6CB64FF9" w:rsidR="003E3034" w:rsidRPr="004E4F09" w:rsidRDefault="003E3034" w:rsidP="00402CA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Территория, всего:</w:t>
            </w:r>
          </w:p>
        </w:tc>
        <w:tc>
          <w:tcPr>
            <w:tcW w:w="1559" w:type="dxa"/>
            <w:vAlign w:val="center"/>
          </w:tcPr>
          <w:p w14:paraId="77605B0A" w14:textId="35F48C22" w:rsidR="003E3034" w:rsidRPr="004E4F09" w:rsidRDefault="00E14873" w:rsidP="003E3034">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4515,23</w:t>
            </w:r>
          </w:p>
        </w:tc>
        <w:tc>
          <w:tcPr>
            <w:tcW w:w="1559" w:type="dxa"/>
            <w:vAlign w:val="center"/>
          </w:tcPr>
          <w:p w14:paraId="46918A6A" w14:textId="77777777" w:rsidR="003E3034" w:rsidRPr="004E4F09" w:rsidRDefault="00906274" w:rsidP="003E3034">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100</w:t>
            </w:r>
          </w:p>
        </w:tc>
      </w:tr>
      <w:tr w:rsidR="00575421" w:rsidRPr="004E4F09" w14:paraId="0D80F1CF" w14:textId="77777777" w:rsidTr="0021515A">
        <w:tc>
          <w:tcPr>
            <w:tcW w:w="959" w:type="dxa"/>
            <w:vAlign w:val="center"/>
          </w:tcPr>
          <w:p w14:paraId="07F47ECD" w14:textId="323C8F9D" w:rsidR="00575421" w:rsidRPr="004E4F09" w:rsidRDefault="007A47DF" w:rsidP="00575421">
            <w:pPr>
              <w:widowControl w:val="0"/>
              <w:spacing w:line="240" w:lineRule="auto"/>
              <w:ind w:left="0" w:right="0" w:firstLine="0"/>
              <w:jc w:val="center"/>
              <w:rPr>
                <w:rFonts w:ascii="Times New Roman" w:hAnsi="Times New Roman"/>
                <w:b/>
                <w:i w:val="0"/>
                <w:sz w:val="24"/>
                <w:highlight w:val="yellow"/>
              </w:rPr>
            </w:pPr>
            <w:r w:rsidRPr="004E4F09">
              <w:rPr>
                <w:rFonts w:ascii="Times New Roman" w:hAnsi="Times New Roman"/>
                <w:b/>
                <w:i w:val="0"/>
                <w:sz w:val="24"/>
                <w:lang w:eastAsia="ar-SA"/>
              </w:rPr>
              <w:t>Ж</w:t>
            </w:r>
          </w:p>
        </w:tc>
        <w:tc>
          <w:tcPr>
            <w:tcW w:w="5704" w:type="dxa"/>
            <w:vAlign w:val="center"/>
          </w:tcPr>
          <w:p w14:paraId="49B13399" w14:textId="0C3B11D1" w:rsidR="00575421" w:rsidRPr="004E4F09" w:rsidRDefault="00575421" w:rsidP="00575421">
            <w:pPr>
              <w:widowControl w:val="0"/>
              <w:spacing w:line="240" w:lineRule="auto"/>
              <w:ind w:left="0" w:right="0" w:firstLine="0"/>
              <w:rPr>
                <w:rFonts w:ascii="Times New Roman" w:hAnsi="Times New Roman"/>
                <w:b/>
                <w:i w:val="0"/>
                <w:sz w:val="24"/>
              </w:rPr>
            </w:pPr>
            <w:r w:rsidRPr="004E4F09">
              <w:rPr>
                <w:rFonts w:ascii="Times New Roman" w:hAnsi="Times New Roman"/>
                <w:b/>
                <w:i w:val="0"/>
                <w:iCs/>
                <w:sz w:val="24"/>
                <w:lang w:eastAsia="ar-SA"/>
              </w:rPr>
              <w:t>Жилые зоны, в т.ч.</w:t>
            </w:r>
            <w:r w:rsidR="007A47DF" w:rsidRPr="004E4F09">
              <w:rPr>
                <w:rFonts w:ascii="Times New Roman" w:hAnsi="Times New Roman"/>
                <w:b/>
                <w:i w:val="0"/>
                <w:iCs/>
                <w:sz w:val="24"/>
                <w:lang w:eastAsia="ar-SA"/>
              </w:rPr>
              <w:t>:</w:t>
            </w:r>
          </w:p>
        </w:tc>
        <w:tc>
          <w:tcPr>
            <w:tcW w:w="1559" w:type="dxa"/>
            <w:vAlign w:val="center"/>
          </w:tcPr>
          <w:p w14:paraId="2E15461B" w14:textId="77777777" w:rsidR="00575421" w:rsidRPr="004E4F09" w:rsidRDefault="00575421" w:rsidP="00575421">
            <w:pPr>
              <w:widowControl w:val="0"/>
              <w:spacing w:line="240" w:lineRule="auto"/>
              <w:ind w:left="0" w:right="0" w:firstLine="0"/>
              <w:jc w:val="center"/>
              <w:rPr>
                <w:rFonts w:ascii="Times New Roman" w:hAnsi="Times New Roman"/>
                <w:i w:val="0"/>
                <w:sz w:val="24"/>
              </w:rPr>
            </w:pPr>
          </w:p>
        </w:tc>
        <w:tc>
          <w:tcPr>
            <w:tcW w:w="1559" w:type="dxa"/>
            <w:vAlign w:val="center"/>
          </w:tcPr>
          <w:p w14:paraId="012F4544" w14:textId="77777777" w:rsidR="00575421" w:rsidRPr="004E4F09" w:rsidRDefault="00575421" w:rsidP="00575421">
            <w:pPr>
              <w:widowControl w:val="0"/>
              <w:spacing w:line="240" w:lineRule="auto"/>
              <w:ind w:left="0" w:right="0" w:firstLine="0"/>
              <w:jc w:val="center"/>
              <w:rPr>
                <w:rFonts w:ascii="Times New Roman" w:hAnsi="Times New Roman"/>
                <w:i w:val="0"/>
                <w:sz w:val="24"/>
              </w:rPr>
            </w:pPr>
          </w:p>
        </w:tc>
      </w:tr>
      <w:tr w:rsidR="00927BD5" w:rsidRPr="004E4F09" w14:paraId="337D9208" w14:textId="77777777" w:rsidTr="00152A2F">
        <w:trPr>
          <w:trHeight w:val="132"/>
        </w:trPr>
        <w:tc>
          <w:tcPr>
            <w:tcW w:w="959" w:type="dxa"/>
            <w:vAlign w:val="center"/>
          </w:tcPr>
          <w:p w14:paraId="0A01495A" w14:textId="6AD96D22" w:rsidR="00927BD5" w:rsidRPr="004E4F09" w:rsidRDefault="00927BD5" w:rsidP="00927BD5">
            <w:pPr>
              <w:spacing w:line="240" w:lineRule="auto"/>
              <w:ind w:left="0" w:right="0" w:firstLine="0"/>
              <w:jc w:val="center"/>
              <w:rPr>
                <w:rFonts w:ascii="Times New Roman" w:hAnsi="Times New Roman"/>
                <w:b/>
                <w:i w:val="0"/>
                <w:sz w:val="24"/>
                <w:lang w:eastAsia="ar-SA"/>
              </w:rPr>
            </w:pPr>
            <w:bookmarkStart w:id="30" w:name="_Hlk515097288"/>
          </w:p>
        </w:tc>
        <w:tc>
          <w:tcPr>
            <w:tcW w:w="5704" w:type="dxa"/>
            <w:tcBorders>
              <w:top w:val="single" w:sz="4" w:space="0" w:color="auto"/>
              <w:left w:val="single" w:sz="4" w:space="0" w:color="auto"/>
              <w:bottom w:val="single" w:sz="4" w:space="0" w:color="auto"/>
              <w:right w:val="single" w:sz="4" w:space="0" w:color="auto"/>
            </w:tcBorders>
            <w:vAlign w:val="center"/>
          </w:tcPr>
          <w:p w14:paraId="6E67B9D0" w14:textId="7E1BCE5B" w:rsidR="00927BD5" w:rsidRPr="004E4F09" w:rsidRDefault="00927BD5" w:rsidP="00927BD5">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bCs/>
                <w:i w:val="0"/>
                <w:sz w:val="24"/>
                <w:lang w:eastAsia="en-US"/>
              </w:rPr>
              <w:t xml:space="preserve">Зона застройки </w:t>
            </w:r>
            <w:proofErr w:type="spellStart"/>
            <w:r w:rsidRPr="004E4F09">
              <w:rPr>
                <w:rFonts w:ascii="Times New Roman" w:hAnsi="Times New Roman"/>
                <w:bCs/>
                <w:i w:val="0"/>
                <w:sz w:val="24"/>
                <w:lang w:eastAsia="en-US"/>
              </w:rPr>
              <w:t>среднеэтажными</w:t>
            </w:r>
            <w:proofErr w:type="spellEnd"/>
            <w:r w:rsidRPr="004E4F09">
              <w:rPr>
                <w:rFonts w:ascii="Times New Roman" w:hAnsi="Times New Roman"/>
                <w:bCs/>
                <w:i w:val="0"/>
                <w:sz w:val="24"/>
                <w:lang w:eastAsia="en-US"/>
              </w:rPr>
              <w:t xml:space="preserve"> жилыми домами</w:t>
            </w:r>
          </w:p>
        </w:tc>
        <w:tc>
          <w:tcPr>
            <w:tcW w:w="1559" w:type="dxa"/>
            <w:shd w:val="clear" w:color="auto" w:fill="auto"/>
            <w:vAlign w:val="center"/>
          </w:tcPr>
          <w:p w14:paraId="1C5062A4" w14:textId="3AF3631F" w:rsidR="00927BD5" w:rsidRPr="004E4F09" w:rsidRDefault="00D06609" w:rsidP="00927BD5">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112</w:t>
            </w:r>
            <w:r w:rsidR="006032F6" w:rsidRPr="004E4F09">
              <w:rPr>
                <w:rFonts w:ascii="Times New Roman" w:hAnsi="Times New Roman"/>
                <w:i w:val="0"/>
                <w:sz w:val="24"/>
              </w:rPr>
              <w:t>,3</w:t>
            </w:r>
            <w:r w:rsidR="001270C7">
              <w:rPr>
                <w:rFonts w:ascii="Times New Roman" w:hAnsi="Times New Roman"/>
                <w:i w:val="0"/>
                <w:sz w:val="24"/>
              </w:rPr>
              <w:t>4</w:t>
            </w:r>
          </w:p>
        </w:tc>
        <w:tc>
          <w:tcPr>
            <w:tcW w:w="1559" w:type="dxa"/>
            <w:shd w:val="clear" w:color="auto" w:fill="auto"/>
            <w:vAlign w:val="center"/>
          </w:tcPr>
          <w:p w14:paraId="52E4EDA4" w14:textId="09B574C5" w:rsidR="00927BD5" w:rsidRPr="004E4F09" w:rsidRDefault="006032F6" w:rsidP="00927BD5">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2,49</w:t>
            </w:r>
          </w:p>
        </w:tc>
      </w:tr>
      <w:tr w:rsidR="00927BD5" w:rsidRPr="004E4F09" w14:paraId="6EE60551" w14:textId="77777777" w:rsidTr="00152A2F">
        <w:trPr>
          <w:trHeight w:val="132"/>
        </w:trPr>
        <w:tc>
          <w:tcPr>
            <w:tcW w:w="959" w:type="dxa"/>
            <w:vAlign w:val="center"/>
          </w:tcPr>
          <w:p w14:paraId="2AB7B867" w14:textId="77777777" w:rsidR="00927BD5" w:rsidRPr="004E4F09" w:rsidRDefault="00927BD5" w:rsidP="00927BD5">
            <w:pPr>
              <w:spacing w:line="240" w:lineRule="auto"/>
              <w:ind w:left="0" w:right="0" w:firstLine="0"/>
              <w:jc w:val="center"/>
              <w:rPr>
                <w:rFonts w:ascii="Times New Roman" w:hAnsi="Times New Roman"/>
                <w:b/>
                <w:i w:val="0"/>
                <w:sz w:val="24"/>
                <w:lang w:eastAsia="ar-SA"/>
              </w:rPr>
            </w:pPr>
          </w:p>
        </w:tc>
        <w:tc>
          <w:tcPr>
            <w:tcW w:w="5704" w:type="dxa"/>
            <w:tcBorders>
              <w:top w:val="single" w:sz="4" w:space="0" w:color="auto"/>
              <w:left w:val="single" w:sz="4" w:space="0" w:color="auto"/>
              <w:bottom w:val="single" w:sz="4" w:space="0" w:color="auto"/>
              <w:right w:val="single" w:sz="4" w:space="0" w:color="auto"/>
            </w:tcBorders>
            <w:vAlign w:val="center"/>
          </w:tcPr>
          <w:p w14:paraId="652A1C9C" w14:textId="0C3B58EC" w:rsidR="00927BD5" w:rsidRPr="004E4F09" w:rsidRDefault="00927BD5" w:rsidP="00927BD5">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bCs/>
                <w:i w:val="0"/>
                <w:sz w:val="24"/>
                <w:lang w:eastAsia="en-US"/>
              </w:rPr>
              <w:t>Зона застройки малоэтажными жилыми домами</w:t>
            </w:r>
          </w:p>
        </w:tc>
        <w:tc>
          <w:tcPr>
            <w:tcW w:w="1559" w:type="dxa"/>
            <w:shd w:val="clear" w:color="auto" w:fill="auto"/>
            <w:vAlign w:val="center"/>
          </w:tcPr>
          <w:p w14:paraId="1B987AAB" w14:textId="5BF463E9" w:rsidR="00927BD5" w:rsidRPr="004E4F09" w:rsidRDefault="006032F6" w:rsidP="00927BD5">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8,07</w:t>
            </w:r>
          </w:p>
        </w:tc>
        <w:tc>
          <w:tcPr>
            <w:tcW w:w="1559" w:type="dxa"/>
            <w:shd w:val="clear" w:color="auto" w:fill="auto"/>
            <w:vAlign w:val="center"/>
          </w:tcPr>
          <w:p w14:paraId="43A6BE79" w14:textId="43151310" w:rsidR="00927BD5" w:rsidRPr="004E4F09" w:rsidRDefault="006032F6" w:rsidP="00927BD5">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0,18</w:t>
            </w:r>
          </w:p>
        </w:tc>
      </w:tr>
      <w:tr w:rsidR="00927BD5" w:rsidRPr="004E4F09" w14:paraId="19D3C316" w14:textId="77777777" w:rsidTr="00152A2F">
        <w:trPr>
          <w:trHeight w:val="132"/>
        </w:trPr>
        <w:tc>
          <w:tcPr>
            <w:tcW w:w="959" w:type="dxa"/>
            <w:vAlign w:val="center"/>
          </w:tcPr>
          <w:p w14:paraId="2213E977" w14:textId="77777777" w:rsidR="00927BD5" w:rsidRPr="004E4F09" w:rsidRDefault="00927BD5" w:rsidP="00927BD5">
            <w:pPr>
              <w:spacing w:line="240" w:lineRule="auto"/>
              <w:ind w:left="0" w:right="0" w:firstLine="0"/>
              <w:jc w:val="center"/>
              <w:rPr>
                <w:rFonts w:ascii="Times New Roman" w:hAnsi="Times New Roman"/>
                <w:b/>
                <w:i w:val="0"/>
                <w:sz w:val="24"/>
                <w:lang w:eastAsia="ar-SA"/>
              </w:rPr>
            </w:pPr>
          </w:p>
        </w:tc>
        <w:tc>
          <w:tcPr>
            <w:tcW w:w="5704" w:type="dxa"/>
            <w:tcBorders>
              <w:top w:val="single" w:sz="4" w:space="0" w:color="auto"/>
              <w:left w:val="single" w:sz="4" w:space="0" w:color="auto"/>
              <w:bottom w:val="single" w:sz="4" w:space="0" w:color="auto"/>
              <w:right w:val="single" w:sz="4" w:space="0" w:color="auto"/>
            </w:tcBorders>
            <w:vAlign w:val="center"/>
          </w:tcPr>
          <w:p w14:paraId="70F04395" w14:textId="39811BE9" w:rsidR="00927BD5" w:rsidRPr="004E4F09" w:rsidRDefault="00927BD5" w:rsidP="00927BD5">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Зона застройки индивидуальными жилыми домами</w:t>
            </w:r>
          </w:p>
        </w:tc>
        <w:tc>
          <w:tcPr>
            <w:tcW w:w="1559" w:type="dxa"/>
            <w:shd w:val="clear" w:color="auto" w:fill="auto"/>
            <w:vAlign w:val="center"/>
          </w:tcPr>
          <w:p w14:paraId="4C5DA4AA" w14:textId="0F932A19" w:rsidR="00927BD5" w:rsidRPr="004E4F09" w:rsidRDefault="006032F6" w:rsidP="00927BD5">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93,95</w:t>
            </w:r>
          </w:p>
        </w:tc>
        <w:tc>
          <w:tcPr>
            <w:tcW w:w="1559" w:type="dxa"/>
            <w:shd w:val="clear" w:color="auto" w:fill="auto"/>
            <w:vAlign w:val="center"/>
          </w:tcPr>
          <w:p w14:paraId="3F82D936" w14:textId="31FD4DE5" w:rsidR="00927BD5" w:rsidRPr="004E4F09" w:rsidRDefault="006032F6" w:rsidP="00927BD5">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2,08</w:t>
            </w:r>
          </w:p>
        </w:tc>
      </w:tr>
      <w:bookmarkEnd w:id="30"/>
      <w:tr w:rsidR="00927BD5" w:rsidRPr="004E4F09" w14:paraId="14EC7C91" w14:textId="77777777" w:rsidTr="0021515A">
        <w:tc>
          <w:tcPr>
            <w:tcW w:w="959" w:type="dxa"/>
            <w:vAlign w:val="center"/>
          </w:tcPr>
          <w:p w14:paraId="7358147F" w14:textId="77777777" w:rsidR="00927BD5" w:rsidRPr="004E4F09" w:rsidRDefault="00927BD5" w:rsidP="00927BD5">
            <w:pPr>
              <w:spacing w:line="240" w:lineRule="auto"/>
              <w:ind w:left="0" w:right="0" w:firstLine="0"/>
              <w:jc w:val="center"/>
              <w:rPr>
                <w:rFonts w:ascii="Times New Roman" w:hAnsi="Times New Roman"/>
                <w:b/>
                <w:i w:val="0"/>
                <w:sz w:val="24"/>
              </w:rPr>
            </w:pPr>
            <w:r w:rsidRPr="004E4F09">
              <w:rPr>
                <w:rFonts w:ascii="Times New Roman" w:hAnsi="Times New Roman"/>
                <w:b/>
                <w:i w:val="0"/>
                <w:sz w:val="24"/>
              </w:rPr>
              <w:t>О</w:t>
            </w:r>
          </w:p>
        </w:tc>
        <w:tc>
          <w:tcPr>
            <w:tcW w:w="5704" w:type="dxa"/>
            <w:vAlign w:val="center"/>
          </w:tcPr>
          <w:p w14:paraId="151732F1" w14:textId="1A60A149" w:rsidR="00927BD5" w:rsidRPr="004E4F09" w:rsidRDefault="00927BD5" w:rsidP="00927BD5">
            <w:pPr>
              <w:suppressLineNumbers/>
              <w:suppressAutoHyphens/>
              <w:snapToGrid w:val="0"/>
              <w:spacing w:line="240" w:lineRule="auto"/>
              <w:ind w:left="0" w:right="0" w:firstLine="0"/>
              <w:contextualSpacing/>
              <w:rPr>
                <w:rFonts w:ascii="Times New Roman" w:hAnsi="Times New Roman"/>
                <w:b/>
                <w:i w:val="0"/>
                <w:iCs/>
                <w:sz w:val="24"/>
                <w:lang w:eastAsia="ar-SA"/>
              </w:rPr>
            </w:pPr>
            <w:r w:rsidRPr="004E4F09">
              <w:rPr>
                <w:rFonts w:ascii="Times New Roman" w:hAnsi="Times New Roman"/>
                <w:b/>
                <w:i w:val="0"/>
                <w:iCs/>
                <w:sz w:val="24"/>
                <w:lang w:eastAsia="ar-SA"/>
              </w:rPr>
              <w:t>Общественно-деловые зоны</w:t>
            </w:r>
          </w:p>
        </w:tc>
        <w:tc>
          <w:tcPr>
            <w:tcW w:w="1559" w:type="dxa"/>
            <w:shd w:val="clear" w:color="auto" w:fill="auto"/>
            <w:vAlign w:val="center"/>
          </w:tcPr>
          <w:p w14:paraId="360A031F" w14:textId="240EDB02" w:rsidR="00927BD5" w:rsidRPr="004E4F09" w:rsidRDefault="00B31CF7" w:rsidP="00927BD5">
            <w:pPr>
              <w:widowControl w:val="0"/>
              <w:spacing w:line="240" w:lineRule="auto"/>
              <w:ind w:left="0" w:right="0" w:firstLine="0"/>
              <w:jc w:val="center"/>
              <w:rPr>
                <w:rFonts w:ascii="Times New Roman" w:hAnsi="Times New Roman"/>
                <w:i w:val="0"/>
                <w:sz w:val="24"/>
              </w:rPr>
            </w:pPr>
            <w:r>
              <w:rPr>
                <w:rFonts w:ascii="Times New Roman" w:hAnsi="Times New Roman"/>
                <w:i w:val="0"/>
                <w:sz w:val="24"/>
              </w:rPr>
              <w:t>55,52</w:t>
            </w:r>
          </w:p>
        </w:tc>
        <w:tc>
          <w:tcPr>
            <w:tcW w:w="1559" w:type="dxa"/>
            <w:shd w:val="clear" w:color="auto" w:fill="auto"/>
            <w:vAlign w:val="center"/>
          </w:tcPr>
          <w:p w14:paraId="39267F40" w14:textId="0D1D726A" w:rsidR="00927BD5" w:rsidRPr="004E4F09" w:rsidRDefault="00B31CF7" w:rsidP="00927BD5">
            <w:pPr>
              <w:widowControl w:val="0"/>
              <w:spacing w:line="240" w:lineRule="auto"/>
              <w:ind w:left="0" w:right="0" w:firstLine="0"/>
              <w:jc w:val="center"/>
              <w:rPr>
                <w:rFonts w:ascii="Times New Roman" w:hAnsi="Times New Roman"/>
                <w:i w:val="0"/>
                <w:sz w:val="24"/>
              </w:rPr>
            </w:pPr>
            <w:r>
              <w:rPr>
                <w:rFonts w:ascii="Times New Roman" w:hAnsi="Times New Roman"/>
                <w:i w:val="0"/>
                <w:sz w:val="24"/>
              </w:rPr>
              <w:t>1,23</w:t>
            </w:r>
          </w:p>
        </w:tc>
      </w:tr>
      <w:tr w:rsidR="00927BD5" w:rsidRPr="004E4F09" w14:paraId="24C83254" w14:textId="77777777" w:rsidTr="0021515A">
        <w:tc>
          <w:tcPr>
            <w:tcW w:w="959" w:type="dxa"/>
            <w:vAlign w:val="center"/>
          </w:tcPr>
          <w:p w14:paraId="1B317C79" w14:textId="525DF85C" w:rsidR="00927BD5" w:rsidRPr="004E4F09" w:rsidRDefault="00927BD5" w:rsidP="00927BD5">
            <w:pPr>
              <w:spacing w:line="240" w:lineRule="auto"/>
              <w:ind w:left="0" w:right="0" w:firstLine="0"/>
              <w:jc w:val="center"/>
              <w:rPr>
                <w:rFonts w:ascii="Times New Roman" w:hAnsi="Times New Roman"/>
                <w:b/>
                <w:i w:val="0"/>
                <w:sz w:val="24"/>
              </w:rPr>
            </w:pPr>
            <w:r w:rsidRPr="004E4F09">
              <w:rPr>
                <w:rFonts w:ascii="Times New Roman" w:hAnsi="Times New Roman"/>
                <w:b/>
                <w:i w:val="0"/>
                <w:sz w:val="24"/>
              </w:rPr>
              <w:t>П</w:t>
            </w:r>
          </w:p>
        </w:tc>
        <w:tc>
          <w:tcPr>
            <w:tcW w:w="5704" w:type="dxa"/>
            <w:vAlign w:val="center"/>
          </w:tcPr>
          <w:p w14:paraId="5480DE49" w14:textId="7A0DD03D" w:rsidR="00927BD5" w:rsidRPr="004E4F09" w:rsidRDefault="00927BD5" w:rsidP="00927BD5">
            <w:pPr>
              <w:suppressLineNumbers/>
              <w:suppressAutoHyphens/>
              <w:snapToGrid w:val="0"/>
              <w:spacing w:line="240" w:lineRule="auto"/>
              <w:ind w:left="0" w:right="0" w:firstLine="0"/>
              <w:contextualSpacing/>
              <w:rPr>
                <w:rFonts w:ascii="Times New Roman" w:hAnsi="Times New Roman"/>
                <w:b/>
                <w:i w:val="0"/>
                <w:iCs/>
                <w:sz w:val="24"/>
                <w:lang w:eastAsia="ar-SA"/>
              </w:rPr>
            </w:pPr>
            <w:bookmarkStart w:id="31" w:name="_Hlk515024507"/>
            <w:r w:rsidRPr="004E4F09">
              <w:rPr>
                <w:rFonts w:ascii="Times New Roman" w:hAnsi="Times New Roman"/>
                <w:b/>
                <w:i w:val="0"/>
                <w:iCs/>
                <w:sz w:val="24"/>
                <w:lang w:eastAsia="ar-SA"/>
              </w:rPr>
              <w:t xml:space="preserve">Производственные зоны, </w:t>
            </w:r>
            <w:bookmarkEnd w:id="31"/>
            <w:r w:rsidRPr="004E4F09">
              <w:rPr>
                <w:rFonts w:ascii="Times New Roman" w:hAnsi="Times New Roman"/>
                <w:b/>
                <w:i w:val="0"/>
                <w:iCs/>
                <w:sz w:val="24"/>
                <w:lang w:eastAsia="ar-SA"/>
              </w:rPr>
              <w:t>в т.ч.:</w:t>
            </w:r>
          </w:p>
        </w:tc>
        <w:tc>
          <w:tcPr>
            <w:tcW w:w="1559" w:type="dxa"/>
            <w:shd w:val="clear" w:color="auto" w:fill="auto"/>
            <w:vAlign w:val="center"/>
          </w:tcPr>
          <w:p w14:paraId="6EDC766D" w14:textId="0D3171A6" w:rsidR="00927BD5" w:rsidRPr="004E4F09" w:rsidRDefault="00927BD5" w:rsidP="00927BD5">
            <w:pPr>
              <w:widowControl w:val="0"/>
              <w:spacing w:line="240" w:lineRule="auto"/>
              <w:ind w:left="0" w:right="0" w:firstLine="0"/>
              <w:jc w:val="center"/>
              <w:rPr>
                <w:rFonts w:ascii="Times New Roman" w:hAnsi="Times New Roman"/>
                <w:i w:val="0"/>
                <w:iCs/>
                <w:sz w:val="24"/>
                <w:highlight w:val="yellow"/>
                <w:lang w:eastAsia="ar-SA"/>
              </w:rPr>
            </w:pPr>
          </w:p>
        </w:tc>
        <w:tc>
          <w:tcPr>
            <w:tcW w:w="1559" w:type="dxa"/>
            <w:shd w:val="clear" w:color="auto" w:fill="auto"/>
            <w:vAlign w:val="center"/>
          </w:tcPr>
          <w:p w14:paraId="1AB8209F" w14:textId="4F190068" w:rsidR="00927BD5" w:rsidRPr="004E4F09" w:rsidRDefault="00927BD5" w:rsidP="00927BD5">
            <w:pPr>
              <w:widowControl w:val="0"/>
              <w:spacing w:line="240" w:lineRule="auto"/>
              <w:ind w:left="0" w:right="0" w:firstLine="0"/>
              <w:jc w:val="center"/>
              <w:rPr>
                <w:rFonts w:ascii="Times New Roman" w:hAnsi="Times New Roman"/>
                <w:i w:val="0"/>
                <w:sz w:val="24"/>
                <w:highlight w:val="yellow"/>
              </w:rPr>
            </w:pPr>
          </w:p>
        </w:tc>
      </w:tr>
      <w:tr w:rsidR="00927BD5" w:rsidRPr="004E4F09" w14:paraId="6FF80CFE" w14:textId="77777777" w:rsidTr="0021515A">
        <w:tc>
          <w:tcPr>
            <w:tcW w:w="959" w:type="dxa"/>
            <w:vAlign w:val="center"/>
          </w:tcPr>
          <w:p w14:paraId="0A803E4E" w14:textId="2971A00C" w:rsidR="00927BD5" w:rsidRPr="004E4F09" w:rsidRDefault="00927BD5" w:rsidP="00927BD5">
            <w:pPr>
              <w:spacing w:line="240" w:lineRule="auto"/>
              <w:ind w:left="0" w:right="0" w:firstLine="0"/>
              <w:jc w:val="center"/>
              <w:rPr>
                <w:rFonts w:ascii="Times New Roman" w:hAnsi="Times New Roman"/>
                <w:b/>
                <w:i w:val="0"/>
                <w:sz w:val="24"/>
              </w:rPr>
            </w:pPr>
            <w:bookmarkStart w:id="32" w:name="_Hlk515097343"/>
          </w:p>
        </w:tc>
        <w:tc>
          <w:tcPr>
            <w:tcW w:w="5704" w:type="dxa"/>
            <w:vAlign w:val="center"/>
          </w:tcPr>
          <w:p w14:paraId="74E2FBB7" w14:textId="1AC5EF1B" w:rsidR="00927BD5" w:rsidRPr="004E4F09" w:rsidRDefault="00927BD5" w:rsidP="00927BD5">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Производственная зона</w:t>
            </w:r>
          </w:p>
        </w:tc>
        <w:tc>
          <w:tcPr>
            <w:tcW w:w="1559" w:type="dxa"/>
            <w:shd w:val="clear" w:color="auto" w:fill="auto"/>
            <w:vAlign w:val="center"/>
          </w:tcPr>
          <w:p w14:paraId="42DFA353" w14:textId="0328A85B" w:rsidR="00927BD5" w:rsidRPr="004E4F09" w:rsidRDefault="006032F6" w:rsidP="00927BD5">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457,53</w:t>
            </w:r>
          </w:p>
        </w:tc>
        <w:tc>
          <w:tcPr>
            <w:tcW w:w="1559" w:type="dxa"/>
            <w:shd w:val="clear" w:color="auto" w:fill="auto"/>
            <w:vAlign w:val="center"/>
          </w:tcPr>
          <w:p w14:paraId="18898D22" w14:textId="04CD9B66" w:rsidR="00927BD5" w:rsidRPr="004E4F09" w:rsidRDefault="006032F6" w:rsidP="00927BD5">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10,13</w:t>
            </w:r>
          </w:p>
        </w:tc>
      </w:tr>
      <w:bookmarkEnd w:id="32"/>
      <w:tr w:rsidR="00832B97" w:rsidRPr="004E4F09" w14:paraId="070F2B25" w14:textId="77777777" w:rsidTr="0021515A">
        <w:tc>
          <w:tcPr>
            <w:tcW w:w="959" w:type="dxa"/>
            <w:vAlign w:val="center"/>
          </w:tcPr>
          <w:p w14:paraId="68E544B0" w14:textId="70DDDD03" w:rsidR="00832B97" w:rsidRPr="004E4F09" w:rsidRDefault="00832B97" w:rsidP="00832B97">
            <w:pPr>
              <w:spacing w:line="240" w:lineRule="auto"/>
              <w:ind w:left="0" w:right="0" w:firstLine="0"/>
              <w:jc w:val="center"/>
              <w:rPr>
                <w:rFonts w:ascii="Times New Roman" w:hAnsi="Times New Roman"/>
                <w:b/>
                <w:i w:val="0"/>
                <w:sz w:val="24"/>
              </w:rPr>
            </w:pPr>
            <w:r w:rsidRPr="004E4F09">
              <w:rPr>
                <w:rFonts w:ascii="Times New Roman" w:hAnsi="Times New Roman"/>
                <w:b/>
                <w:i w:val="0"/>
                <w:sz w:val="24"/>
              </w:rPr>
              <w:t>И</w:t>
            </w:r>
          </w:p>
        </w:tc>
        <w:tc>
          <w:tcPr>
            <w:tcW w:w="5704" w:type="dxa"/>
            <w:vAlign w:val="center"/>
          </w:tcPr>
          <w:p w14:paraId="3E88F4AC" w14:textId="0AA655DF"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Pr>
                <w:rFonts w:ascii="Times New Roman" w:hAnsi="Times New Roman"/>
                <w:b/>
                <w:i w:val="0"/>
                <w:iCs/>
                <w:sz w:val="24"/>
                <w:lang w:eastAsia="ar-SA"/>
              </w:rPr>
              <w:t>З</w:t>
            </w:r>
            <w:r w:rsidRPr="004E4F09">
              <w:rPr>
                <w:rFonts w:ascii="Times New Roman" w:hAnsi="Times New Roman"/>
                <w:b/>
                <w:i w:val="0"/>
                <w:iCs/>
                <w:sz w:val="24"/>
                <w:lang w:eastAsia="ar-SA"/>
              </w:rPr>
              <w:t>оны инженерной инфраструктур</w:t>
            </w:r>
            <w:r>
              <w:rPr>
                <w:rFonts w:ascii="Times New Roman" w:hAnsi="Times New Roman"/>
                <w:b/>
                <w:i w:val="0"/>
                <w:iCs/>
                <w:sz w:val="24"/>
                <w:lang w:eastAsia="ar-SA"/>
              </w:rPr>
              <w:t>ы</w:t>
            </w:r>
            <w:r w:rsidRPr="004E4F09">
              <w:rPr>
                <w:rFonts w:ascii="Times New Roman" w:hAnsi="Times New Roman"/>
                <w:b/>
                <w:i w:val="0"/>
                <w:iCs/>
                <w:sz w:val="24"/>
                <w:lang w:eastAsia="ar-SA"/>
              </w:rPr>
              <w:t>, в т.ч.:</w:t>
            </w:r>
          </w:p>
        </w:tc>
        <w:tc>
          <w:tcPr>
            <w:tcW w:w="1559" w:type="dxa"/>
            <w:shd w:val="clear" w:color="auto" w:fill="auto"/>
            <w:vAlign w:val="center"/>
          </w:tcPr>
          <w:p w14:paraId="271F3112" w14:textId="77777777"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p>
        </w:tc>
        <w:tc>
          <w:tcPr>
            <w:tcW w:w="1559" w:type="dxa"/>
            <w:shd w:val="clear" w:color="auto" w:fill="auto"/>
            <w:vAlign w:val="center"/>
          </w:tcPr>
          <w:p w14:paraId="72AA370F" w14:textId="77777777" w:rsidR="00832B97" w:rsidRPr="004E4F09" w:rsidRDefault="00832B97" w:rsidP="00832B97">
            <w:pPr>
              <w:widowControl w:val="0"/>
              <w:spacing w:line="240" w:lineRule="auto"/>
              <w:ind w:left="0" w:right="0" w:firstLine="0"/>
              <w:jc w:val="center"/>
              <w:rPr>
                <w:rFonts w:ascii="Times New Roman" w:hAnsi="Times New Roman"/>
                <w:i w:val="0"/>
                <w:sz w:val="24"/>
              </w:rPr>
            </w:pPr>
          </w:p>
        </w:tc>
      </w:tr>
      <w:tr w:rsidR="00832B97" w:rsidRPr="004E4F09" w14:paraId="2A55E1AD" w14:textId="77777777" w:rsidTr="0021515A">
        <w:tc>
          <w:tcPr>
            <w:tcW w:w="959" w:type="dxa"/>
            <w:vAlign w:val="center"/>
          </w:tcPr>
          <w:p w14:paraId="4F7370A3" w14:textId="0715C54E" w:rsidR="00832B97" w:rsidRPr="004E4F09" w:rsidRDefault="00832B97" w:rsidP="00832B97">
            <w:pPr>
              <w:spacing w:line="240" w:lineRule="auto"/>
              <w:ind w:left="0" w:right="0" w:firstLine="0"/>
              <w:jc w:val="center"/>
              <w:rPr>
                <w:rFonts w:ascii="Times New Roman" w:hAnsi="Times New Roman"/>
                <w:b/>
                <w:i w:val="0"/>
                <w:sz w:val="24"/>
              </w:rPr>
            </w:pPr>
          </w:p>
        </w:tc>
        <w:tc>
          <w:tcPr>
            <w:tcW w:w="5704" w:type="dxa"/>
            <w:vAlign w:val="center"/>
          </w:tcPr>
          <w:p w14:paraId="1AB4EC44" w14:textId="68C50389"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highlight w:val="yellow"/>
                <w:lang w:eastAsia="ar-SA"/>
              </w:rPr>
            </w:pPr>
            <w:r w:rsidRPr="004E4F09">
              <w:rPr>
                <w:rFonts w:ascii="Times New Roman" w:hAnsi="Times New Roman"/>
                <w:i w:val="0"/>
                <w:iCs/>
                <w:sz w:val="24"/>
                <w:lang w:eastAsia="ar-SA"/>
              </w:rPr>
              <w:t>Зон</w:t>
            </w:r>
            <w:r>
              <w:rPr>
                <w:rFonts w:ascii="Times New Roman" w:hAnsi="Times New Roman"/>
                <w:i w:val="0"/>
                <w:iCs/>
                <w:sz w:val="24"/>
                <w:lang w:eastAsia="ar-SA"/>
              </w:rPr>
              <w:t>а</w:t>
            </w:r>
            <w:r w:rsidRPr="004E4F09">
              <w:rPr>
                <w:rFonts w:ascii="Times New Roman" w:hAnsi="Times New Roman"/>
                <w:i w:val="0"/>
                <w:iCs/>
                <w:sz w:val="24"/>
                <w:lang w:eastAsia="ar-SA"/>
              </w:rPr>
              <w:t xml:space="preserve"> инженерной инфраструктуры</w:t>
            </w:r>
          </w:p>
        </w:tc>
        <w:tc>
          <w:tcPr>
            <w:tcW w:w="1559" w:type="dxa"/>
            <w:shd w:val="clear" w:color="auto" w:fill="auto"/>
            <w:vAlign w:val="center"/>
          </w:tcPr>
          <w:p w14:paraId="29D8B862" w14:textId="0AD2C95D"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31,80</w:t>
            </w:r>
          </w:p>
        </w:tc>
        <w:tc>
          <w:tcPr>
            <w:tcW w:w="1559" w:type="dxa"/>
            <w:shd w:val="clear" w:color="auto" w:fill="auto"/>
            <w:vAlign w:val="center"/>
          </w:tcPr>
          <w:p w14:paraId="7A264C9B" w14:textId="56ABA074"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0,7</w:t>
            </w:r>
          </w:p>
        </w:tc>
      </w:tr>
      <w:tr w:rsidR="00832B97" w:rsidRPr="004E4F09" w14:paraId="233C2D6F" w14:textId="77777777" w:rsidTr="0021515A">
        <w:tc>
          <w:tcPr>
            <w:tcW w:w="959" w:type="dxa"/>
            <w:vAlign w:val="center"/>
          </w:tcPr>
          <w:p w14:paraId="2BE97FA1" w14:textId="70B9C98A" w:rsidR="00832B97" w:rsidRPr="004E4F09" w:rsidRDefault="00832B97" w:rsidP="00832B97">
            <w:pPr>
              <w:spacing w:line="240" w:lineRule="auto"/>
              <w:ind w:left="0" w:right="0" w:firstLine="0"/>
              <w:jc w:val="center"/>
              <w:rPr>
                <w:rFonts w:ascii="Times New Roman" w:hAnsi="Times New Roman"/>
                <w:b/>
                <w:i w:val="0"/>
                <w:sz w:val="24"/>
              </w:rPr>
            </w:pPr>
            <w:r w:rsidRPr="004E4F09">
              <w:rPr>
                <w:rFonts w:ascii="Times New Roman" w:hAnsi="Times New Roman"/>
                <w:b/>
                <w:i w:val="0"/>
                <w:sz w:val="24"/>
              </w:rPr>
              <w:t>Т</w:t>
            </w:r>
          </w:p>
        </w:tc>
        <w:tc>
          <w:tcPr>
            <w:tcW w:w="5704" w:type="dxa"/>
            <w:vAlign w:val="center"/>
          </w:tcPr>
          <w:p w14:paraId="37D21D07" w14:textId="36D54D12"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Pr>
                <w:rFonts w:ascii="Times New Roman" w:hAnsi="Times New Roman"/>
                <w:b/>
                <w:i w:val="0"/>
                <w:iCs/>
                <w:sz w:val="24"/>
                <w:lang w:eastAsia="ar-SA"/>
              </w:rPr>
              <w:t>З</w:t>
            </w:r>
            <w:r w:rsidRPr="004E4F09">
              <w:rPr>
                <w:rFonts w:ascii="Times New Roman" w:hAnsi="Times New Roman"/>
                <w:b/>
                <w:i w:val="0"/>
                <w:iCs/>
                <w:sz w:val="24"/>
                <w:lang w:eastAsia="ar-SA"/>
              </w:rPr>
              <w:t>он</w:t>
            </w:r>
            <w:r>
              <w:rPr>
                <w:rFonts w:ascii="Times New Roman" w:hAnsi="Times New Roman"/>
                <w:b/>
                <w:i w:val="0"/>
                <w:iCs/>
                <w:sz w:val="24"/>
                <w:lang w:eastAsia="ar-SA"/>
              </w:rPr>
              <w:t>а</w:t>
            </w:r>
            <w:r w:rsidRPr="004E4F09">
              <w:rPr>
                <w:rFonts w:ascii="Times New Roman" w:hAnsi="Times New Roman"/>
                <w:b/>
                <w:i w:val="0"/>
                <w:iCs/>
                <w:sz w:val="24"/>
                <w:lang w:eastAsia="ar-SA"/>
              </w:rPr>
              <w:t xml:space="preserve"> транспортной инфраструктур</w:t>
            </w:r>
            <w:r>
              <w:rPr>
                <w:rFonts w:ascii="Times New Roman" w:hAnsi="Times New Roman"/>
                <w:b/>
                <w:i w:val="0"/>
                <w:iCs/>
                <w:sz w:val="24"/>
                <w:lang w:eastAsia="ar-SA"/>
              </w:rPr>
              <w:t>ы</w:t>
            </w:r>
            <w:r w:rsidRPr="004E4F09">
              <w:rPr>
                <w:rFonts w:ascii="Times New Roman" w:hAnsi="Times New Roman"/>
                <w:b/>
                <w:i w:val="0"/>
                <w:iCs/>
                <w:sz w:val="24"/>
                <w:lang w:eastAsia="ar-SA"/>
              </w:rPr>
              <w:t>, в т.ч.:</w:t>
            </w:r>
          </w:p>
        </w:tc>
        <w:tc>
          <w:tcPr>
            <w:tcW w:w="1559" w:type="dxa"/>
            <w:shd w:val="clear" w:color="auto" w:fill="auto"/>
            <w:vAlign w:val="center"/>
          </w:tcPr>
          <w:p w14:paraId="12B071B5" w14:textId="77777777" w:rsidR="00832B97" w:rsidRPr="004E4F09" w:rsidRDefault="00832B97" w:rsidP="00832B97">
            <w:pPr>
              <w:widowControl w:val="0"/>
              <w:spacing w:line="240" w:lineRule="auto"/>
              <w:ind w:left="0" w:right="0" w:firstLine="0"/>
              <w:jc w:val="center"/>
              <w:rPr>
                <w:rFonts w:ascii="Times New Roman" w:hAnsi="Times New Roman"/>
                <w:i w:val="0"/>
                <w:sz w:val="24"/>
              </w:rPr>
            </w:pPr>
          </w:p>
        </w:tc>
        <w:tc>
          <w:tcPr>
            <w:tcW w:w="1559" w:type="dxa"/>
            <w:shd w:val="clear" w:color="auto" w:fill="auto"/>
            <w:vAlign w:val="center"/>
          </w:tcPr>
          <w:p w14:paraId="1606F044" w14:textId="77777777" w:rsidR="00832B97" w:rsidRPr="004E4F09" w:rsidRDefault="00832B97" w:rsidP="00832B97">
            <w:pPr>
              <w:widowControl w:val="0"/>
              <w:spacing w:line="240" w:lineRule="auto"/>
              <w:ind w:left="0" w:right="0" w:firstLine="0"/>
              <w:jc w:val="center"/>
              <w:rPr>
                <w:rFonts w:ascii="Times New Roman" w:hAnsi="Times New Roman"/>
                <w:i w:val="0"/>
                <w:sz w:val="24"/>
              </w:rPr>
            </w:pPr>
          </w:p>
        </w:tc>
      </w:tr>
      <w:tr w:rsidR="00832B97" w:rsidRPr="004E4F09" w14:paraId="1BE86421" w14:textId="77777777" w:rsidTr="0021515A">
        <w:tc>
          <w:tcPr>
            <w:tcW w:w="959" w:type="dxa"/>
            <w:vAlign w:val="center"/>
          </w:tcPr>
          <w:p w14:paraId="129C8DEA" w14:textId="693EE5C0" w:rsidR="00832B97" w:rsidRPr="004E4F09" w:rsidRDefault="00832B97" w:rsidP="00832B97">
            <w:pPr>
              <w:spacing w:line="240" w:lineRule="auto"/>
              <w:ind w:left="0" w:right="0" w:firstLine="0"/>
              <w:jc w:val="center"/>
              <w:rPr>
                <w:rFonts w:ascii="Times New Roman" w:hAnsi="Times New Roman"/>
                <w:b/>
                <w:i w:val="0"/>
                <w:sz w:val="24"/>
                <w:highlight w:val="yellow"/>
              </w:rPr>
            </w:pPr>
          </w:p>
        </w:tc>
        <w:tc>
          <w:tcPr>
            <w:tcW w:w="5704" w:type="dxa"/>
            <w:vAlign w:val="center"/>
          </w:tcPr>
          <w:p w14:paraId="1AFD0B33" w14:textId="58CF6178"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Зона транспортной инфраструктуры</w:t>
            </w:r>
          </w:p>
        </w:tc>
        <w:tc>
          <w:tcPr>
            <w:tcW w:w="1559" w:type="dxa"/>
            <w:shd w:val="clear" w:color="auto" w:fill="auto"/>
            <w:vAlign w:val="center"/>
          </w:tcPr>
          <w:p w14:paraId="78A3580D" w14:textId="666C1F3A"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44,93</w:t>
            </w:r>
          </w:p>
        </w:tc>
        <w:tc>
          <w:tcPr>
            <w:tcW w:w="1559" w:type="dxa"/>
            <w:shd w:val="clear" w:color="auto" w:fill="auto"/>
            <w:vAlign w:val="center"/>
          </w:tcPr>
          <w:p w14:paraId="2D75D13A" w14:textId="041BDE51"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1,0</w:t>
            </w:r>
          </w:p>
        </w:tc>
      </w:tr>
      <w:tr w:rsidR="00832B97" w:rsidRPr="004E4F09" w14:paraId="44CA7175" w14:textId="77777777" w:rsidTr="0021515A">
        <w:tc>
          <w:tcPr>
            <w:tcW w:w="959" w:type="dxa"/>
            <w:vAlign w:val="center"/>
          </w:tcPr>
          <w:p w14:paraId="5E80164D" w14:textId="502871CF" w:rsidR="00832B97" w:rsidRPr="004E4F09" w:rsidRDefault="00832B97" w:rsidP="00832B97">
            <w:pPr>
              <w:spacing w:line="240" w:lineRule="auto"/>
              <w:ind w:left="0" w:right="0" w:firstLine="0"/>
              <w:jc w:val="center"/>
              <w:rPr>
                <w:rFonts w:ascii="Times New Roman" w:hAnsi="Times New Roman"/>
                <w:b/>
                <w:i w:val="0"/>
                <w:sz w:val="24"/>
              </w:rPr>
            </w:pPr>
            <w:proofErr w:type="spellStart"/>
            <w:r w:rsidRPr="004E4F09">
              <w:rPr>
                <w:rFonts w:ascii="Times New Roman" w:hAnsi="Times New Roman"/>
                <w:b/>
                <w:i w:val="0"/>
                <w:sz w:val="24"/>
                <w:lang w:eastAsia="ar-SA"/>
              </w:rPr>
              <w:t>Сх</w:t>
            </w:r>
            <w:proofErr w:type="spellEnd"/>
          </w:p>
        </w:tc>
        <w:tc>
          <w:tcPr>
            <w:tcW w:w="5704" w:type="dxa"/>
            <w:vAlign w:val="center"/>
          </w:tcPr>
          <w:p w14:paraId="72E47E48" w14:textId="4684971C" w:rsidR="00832B97" w:rsidRPr="004E4F09" w:rsidRDefault="00832B97" w:rsidP="00832B97">
            <w:pPr>
              <w:suppressLineNumbers/>
              <w:suppressAutoHyphens/>
              <w:snapToGrid w:val="0"/>
              <w:spacing w:line="240" w:lineRule="auto"/>
              <w:ind w:left="0" w:right="0" w:firstLine="0"/>
              <w:contextualSpacing/>
              <w:rPr>
                <w:rFonts w:ascii="Times New Roman" w:hAnsi="Times New Roman"/>
                <w:b/>
                <w:i w:val="0"/>
                <w:iCs/>
                <w:sz w:val="24"/>
                <w:lang w:eastAsia="ar-SA"/>
              </w:rPr>
            </w:pPr>
            <w:r w:rsidRPr="004E4F09">
              <w:rPr>
                <w:rFonts w:ascii="Times New Roman" w:hAnsi="Times New Roman"/>
                <w:b/>
                <w:i w:val="0"/>
                <w:iCs/>
                <w:sz w:val="24"/>
                <w:lang w:eastAsia="ar-SA"/>
              </w:rPr>
              <w:t>Зоны сельскохозяйственного использования, в т.ч.:</w:t>
            </w:r>
          </w:p>
        </w:tc>
        <w:tc>
          <w:tcPr>
            <w:tcW w:w="1559" w:type="dxa"/>
            <w:shd w:val="clear" w:color="auto" w:fill="auto"/>
            <w:vAlign w:val="center"/>
          </w:tcPr>
          <w:p w14:paraId="42CD8917" w14:textId="097E3ED1" w:rsidR="00832B97" w:rsidRPr="004E4F09" w:rsidRDefault="00832B97" w:rsidP="00832B97">
            <w:pPr>
              <w:widowControl w:val="0"/>
              <w:spacing w:line="240" w:lineRule="auto"/>
              <w:ind w:left="0" w:right="0" w:firstLine="0"/>
              <w:jc w:val="center"/>
              <w:rPr>
                <w:rFonts w:ascii="Times New Roman" w:hAnsi="Times New Roman"/>
                <w:i w:val="0"/>
                <w:iCs/>
                <w:sz w:val="24"/>
                <w:highlight w:val="yellow"/>
                <w:lang w:eastAsia="ar-SA"/>
              </w:rPr>
            </w:pPr>
          </w:p>
        </w:tc>
        <w:tc>
          <w:tcPr>
            <w:tcW w:w="1559" w:type="dxa"/>
            <w:shd w:val="clear" w:color="auto" w:fill="auto"/>
            <w:vAlign w:val="center"/>
          </w:tcPr>
          <w:p w14:paraId="621117C9" w14:textId="13283B79" w:rsidR="00832B97" w:rsidRPr="004E4F09" w:rsidRDefault="00832B97" w:rsidP="00832B97">
            <w:pPr>
              <w:widowControl w:val="0"/>
              <w:spacing w:line="240" w:lineRule="auto"/>
              <w:ind w:left="0" w:right="0" w:firstLine="0"/>
              <w:jc w:val="center"/>
              <w:rPr>
                <w:rFonts w:ascii="Times New Roman" w:hAnsi="Times New Roman"/>
                <w:i w:val="0"/>
                <w:sz w:val="24"/>
                <w:highlight w:val="yellow"/>
              </w:rPr>
            </w:pPr>
          </w:p>
        </w:tc>
      </w:tr>
      <w:tr w:rsidR="00832B97" w:rsidRPr="004E4F09" w14:paraId="2872F074" w14:textId="77777777" w:rsidTr="0021515A">
        <w:tc>
          <w:tcPr>
            <w:tcW w:w="959" w:type="dxa"/>
            <w:vAlign w:val="center"/>
          </w:tcPr>
          <w:p w14:paraId="52F21B24" w14:textId="7C6089A8" w:rsidR="00832B97" w:rsidRPr="004E4F09" w:rsidRDefault="00832B97" w:rsidP="00832B97">
            <w:pPr>
              <w:spacing w:line="240" w:lineRule="auto"/>
              <w:ind w:left="0" w:right="0" w:firstLine="0"/>
              <w:jc w:val="center"/>
              <w:rPr>
                <w:rFonts w:ascii="Times New Roman" w:hAnsi="Times New Roman"/>
                <w:b/>
                <w:i w:val="0"/>
                <w:sz w:val="24"/>
              </w:rPr>
            </w:pPr>
          </w:p>
        </w:tc>
        <w:tc>
          <w:tcPr>
            <w:tcW w:w="5704" w:type="dxa"/>
            <w:vAlign w:val="center"/>
          </w:tcPr>
          <w:p w14:paraId="2D0828E2" w14:textId="6C7685AF"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Зона садоводческих, огороднических или дачных некоммерческих объединений граждан</w:t>
            </w:r>
          </w:p>
        </w:tc>
        <w:tc>
          <w:tcPr>
            <w:tcW w:w="1559" w:type="dxa"/>
            <w:shd w:val="clear" w:color="auto" w:fill="auto"/>
            <w:vAlign w:val="center"/>
          </w:tcPr>
          <w:p w14:paraId="2D15377A" w14:textId="64E7F0FB"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136,83</w:t>
            </w:r>
          </w:p>
        </w:tc>
        <w:tc>
          <w:tcPr>
            <w:tcW w:w="1559" w:type="dxa"/>
            <w:shd w:val="clear" w:color="auto" w:fill="auto"/>
            <w:vAlign w:val="center"/>
          </w:tcPr>
          <w:p w14:paraId="21FE00D7" w14:textId="1C9C616F"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3,03</w:t>
            </w:r>
          </w:p>
        </w:tc>
      </w:tr>
      <w:tr w:rsidR="00832B97" w:rsidRPr="004E4F09" w14:paraId="450B0B52" w14:textId="77777777" w:rsidTr="0021515A">
        <w:tc>
          <w:tcPr>
            <w:tcW w:w="959" w:type="dxa"/>
            <w:vAlign w:val="center"/>
          </w:tcPr>
          <w:p w14:paraId="177F5588" w14:textId="71358DBC" w:rsidR="00832B97" w:rsidRPr="004E4F09" w:rsidRDefault="00832B97" w:rsidP="00832B97">
            <w:pPr>
              <w:spacing w:line="240" w:lineRule="auto"/>
              <w:ind w:left="0" w:right="0" w:firstLine="0"/>
              <w:jc w:val="center"/>
              <w:rPr>
                <w:rFonts w:ascii="Times New Roman" w:hAnsi="Times New Roman"/>
                <w:b/>
                <w:i w:val="0"/>
                <w:sz w:val="24"/>
              </w:rPr>
            </w:pPr>
          </w:p>
        </w:tc>
        <w:tc>
          <w:tcPr>
            <w:tcW w:w="5704" w:type="dxa"/>
            <w:vAlign w:val="center"/>
          </w:tcPr>
          <w:p w14:paraId="0B010E63" w14:textId="64022882"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Производственная зона сельскохозяйственных предприятий</w:t>
            </w:r>
          </w:p>
        </w:tc>
        <w:tc>
          <w:tcPr>
            <w:tcW w:w="1559" w:type="dxa"/>
            <w:shd w:val="clear" w:color="auto" w:fill="auto"/>
            <w:vAlign w:val="center"/>
          </w:tcPr>
          <w:p w14:paraId="4291A67C" w14:textId="3683B6A0"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36,70</w:t>
            </w:r>
          </w:p>
        </w:tc>
        <w:tc>
          <w:tcPr>
            <w:tcW w:w="1559" w:type="dxa"/>
            <w:shd w:val="clear" w:color="auto" w:fill="auto"/>
            <w:vAlign w:val="center"/>
          </w:tcPr>
          <w:p w14:paraId="68ACB790" w14:textId="1D497F82"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0,81</w:t>
            </w:r>
          </w:p>
        </w:tc>
      </w:tr>
      <w:tr w:rsidR="00832B97" w:rsidRPr="004E4F09" w14:paraId="7E7C49AF" w14:textId="77777777" w:rsidTr="0021515A">
        <w:tc>
          <w:tcPr>
            <w:tcW w:w="959" w:type="dxa"/>
            <w:vAlign w:val="center"/>
          </w:tcPr>
          <w:p w14:paraId="4BCC2EF4" w14:textId="70A03C88" w:rsidR="00832B97" w:rsidRPr="004E4F09" w:rsidRDefault="00832B97" w:rsidP="00832B97">
            <w:pPr>
              <w:spacing w:line="240" w:lineRule="auto"/>
              <w:ind w:left="0" w:right="0" w:firstLine="0"/>
              <w:jc w:val="center"/>
              <w:rPr>
                <w:rFonts w:ascii="Times New Roman" w:hAnsi="Times New Roman"/>
                <w:b/>
                <w:i w:val="0"/>
                <w:sz w:val="24"/>
              </w:rPr>
            </w:pPr>
            <w:r w:rsidRPr="004E4F09">
              <w:rPr>
                <w:rFonts w:ascii="Times New Roman" w:hAnsi="Times New Roman"/>
                <w:b/>
                <w:i w:val="0"/>
                <w:sz w:val="24"/>
              </w:rPr>
              <w:t>Р</w:t>
            </w:r>
          </w:p>
        </w:tc>
        <w:tc>
          <w:tcPr>
            <w:tcW w:w="5704" w:type="dxa"/>
            <w:vAlign w:val="center"/>
          </w:tcPr>
          <w:p w14:paraId="73321610" w14:textId="3F5A9EB5" w:rsidR="00832B97" w:rsidRPr="004E4F09" w:rsidRDefault="00832B97" w:rsidP="00832B97">
            <w:pPr>
              <w:suppressLineNumbers/>
              <w:suppressAutoHyphens/>
              <w:snapToGrid w:val="0"/>
              <w:spacing w:line="240" w:lineRule="auto"/>
              <w:ind w:left="0" w:right="0" w:firstLine="0"/>
              <w:contextualSpacing/>
              <w:rPr>
                <w:rFonts w:ascii="Times New Roman" w:hAnsi="Times New Roman"/>
                <w:b/>
                <w:i w:val="0"/>
                <w:iCs/>
                <w:sz w:val="24"/>
                <w:lang w:eastAsia="ar-SA"/>
              </w:rPr>
            </w:pPr>
            <w:r w:rsidRPr="004E4F09">
              <w:rPr>
                <w:rFonts w:ascii="Times New Roman" w:hAnsi="Times New Roman"/>
                <w:b/>
                <w:i w:val="0"/>
                <w:iCs/>
                <w:sz w:val="24"/>
                <w:lang w:eastAsia="ar-SA"/>
              </w:rPr>
              <w:t>Зоны рекреационного назначения, в т.ч.:</w:t>
            </w:r>
          </w:p>
        </w:tc>
        <w:tc>
          <w:tcPr>
            <w:tcW w:w="1559" w:type="dxa"/>
            <w:shd w:val="clear" w:color="auto" w:fill="auto"/>
            <w:vAlign w:val="center"/>
          </w:tcPr>
          <w:p w14:paraId="63855254" w14:textId="2806C128" w:rsidR="00832B97" w:rsidRPr="004E4F09" w:rsidRDefault="00832B97" w:rsidP="00832B97">
            <w:pPr>
              <w:widowControl w:val="0"/>
              <w:spacing w:line="240" w:lineRule="auto"/>
              <w:ind w:left="0" w:right="0" w:firstLine="0"/>
              <w:jc w:val="center"/>
              <w:rPr>
                <w:rFonts w:ascii="Times New Roman" w:hAnsi="Times New Roman"/>
                <w:i w:val="0"/>
                <w:iCs/>
                <w:sz w:val="24"/>
                <w:highlight w:val="yellow"/>
                <w:lang w:eastAsia="ar-SA"/>
              </w:rPr>
            </w:pPr>
          </w:p>
        </w:tc>
        <w:tc>
          <w:tcPr>
            <w:tcW w:w="1559" w:type="dxa"/>
            <w:shd w:val="clear" w:color="auto" w:fill="auto"/>
            <w:vAlign w:val="center"/>
          </w:tcPr>
          <w:p w14:paraId="0CB45DB9" w14:textId="7B091F68" w:rsidR="00832B97" w:rsidRPr="004E4F09" w:rsidRDefault="00832B97" w:rsidP="00832B97">
            <w:pPr>
              <w:widowControl w:val="0"/>
              <w:spacing w:line="240" w:lineRule="auto"/>
              <w:ind w:left="0" w:right="0" w:firstLine="0"/>
              <w:jc w:val="center"/>
              <w:rPr>
                <w:rFonts w:ascii="Times New Roman" w:hAnsi="Times New Roman"/>
                <w:i w:val="0"/>
                <w:sz w:val="24"/>
                <w:highlight w:val="yellow"/>
              </w:rPr>
            </w:pPr>
          </w:p>
        </w:tc>
      </w:tr>
      <w:tr w:rsidR="00832B97" w:rsidRPr="004E4F09" w14:paraId="5E28A2D5" w14:textId="77777777" w:rsidTr="0021515A">
        <w:tc>
          <w:tcPr>
            <w:tcW w:w="959" w:type="dxa"/>
            <w:vAlign w:val="center"/>
          </w:tcPr>
          <w:p w14:paraId="715ABB65" w14:textId="4693A683" w:rsidR="00832B97" w:rsidRPr="004E4F09" w:rsidRDefault="00832B97" w:rsidP="00832B97">
            <w:pPr>
              <w:spacing w:line="240" w:lineRule="auto"/>
              <w:ind w:left="0" w:right="0" w:firstLine="0"/>
              <w:jc w:val="center"/>
              <w:rPr>
                <w:rFonts w:ascii="Times New Roman" w:hAnsi="Times New Roman"/>
                <w:b/>
                <w:i w:val="0"/>
                <w:sz w:val="24"/>
              </w:rPr>
            </w:pPr>
            <w:bookmarkStart w:id="33" w:name="_Hlk515097488"/>
          </w:p>
        </w:tc>
        <w:tc>
          <w:tcPr>
            <w:tcW w:w="5704" w:type="dxa"/>
            <w:vAlign w:val="center"/>
          </w:tcPr>
          <w:p w14:paraId="40D3F8B8" w14:textId="63736024"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Зоны озелененных территорий общего пользования (лесопарки, парки, сады, бульвар</w:t>
            </w:r>
            <w:bookmarkStart w:id="34" w:name="_GoBack"/>
            <w:bookmarkEnd w:id="34"/>
            <w:r w:rsidRPr="004E4F09">
              <w:rPr>
                <w:rFonts w:ascii="Times New Roman" w:hAnsi="Times New Roman"/>
                <w:i w:val="0"/>
                <w:iCs/>
                <w:sz w:val="24"/>
                <w:lang w:eastAsia="ar-SA"/>
              </w:rPr>
              <w:t>ы, городские леса)</w:t>
            </w:r>
          </w:p>
        </w:tc>
        <w:tc>
          <w:tcPr>
            <w:tcW w:w="1559" w:type="dxa"/>
            <w:shd w:val="clear" w:color="auto" w:fill="auto"/>
            <w:vAlign w:val="center"/>
          </w:tcPr>
          <w:p w14:paraId="1EF97B65" w14:textId="5C7544C3" w:rsidR="00832B97" w:rsidRPr="004E4F09" w:rsidRDefault="00B31CF7" w:rsidP="00832B97">
            <w:pPr>
              <w:widowControl w:val="0"/>
              <w:spacing w:line="240" w:lineRule="auto"/>
              <w:ind w:left="0" w:right="0" w:firstLine="0"/>
              <w:jc w:val="center"/>
              <w:rPr>
                <w:rFonts w:ascii="Times New Roman" w:hAnsi="Times New Roman"/>
                <w:i w:val="0"/>
                <w:iCs/>
                <w:sz w:val="24"/>
                <w:lang w:eastAsia="ar-SA"/>
              </w:rPr>
            </w:pPr>
            <w:r>
              <w:rPr>
                <w:rFonts w:ascii="Times New Roman" w:hAnsi="Times New Roman"/>
                <w:i w:val="0"/>
                <w:iCs/>
                <w:sz w:val="24"/>
                <w:lang w:eastAsia="ar-SA"/>
              </w:rPr>
              <w:t>1157,32</w:t>
            </w:r>
          </w:p>
        </w:tc>
        <w:tc>
          <w:tcPr>
            <w:tcW w:w="1559" w:type="dxa"/>
            <w:shd w:val="clear" w:color="auto" w:fill="auto"/>
            <w:vAlign w:val="center"/>
          </w:tcPr>
          <w:p w14:paraId="63FF8F48" w14:textId="5EC22ED2" w:rsidR="00832B97" w:rsidRPr="004E4F09" w:rsidRDefault="00B31CF7" w:rsidP="00832B97">
            <w:pPr>
              <w:widowControl w:val="0"/>
              <w:spacing w:line="240" w:lineRule="auto"/>
              <w:ind w:left="0" w:right="0" w:firstLine="0"/>
              <w:jc w:val="center"/>
              <w:rPr>
                <w:rFonts w:ascii="Times New Roman" w:hAnsi="Times New Roman"/>
                <w:i w:val="0"/>
                <w:sz w:val="24"/>
              </w:rPr>
            </w:pPr>
            <w:r>
              <w:rPr>
                <w:rFonts w:ascii="Times New Roman" w:hAnsi="Times New Roman"/>
                <w:i w:val="0"/>
                <w:sz w:val="24"/>
              </w:rPr>
              <w:t>25,63</w:t>
            </w:r>
          </w:p>
        </w:tc>
      </w:tr>
      <w:tr w:rsidR="00832B97" w:rsidRPr="004E4F09" w14:paraId="2EF58514" w14:textId="77777777" w:rsidTr="0021515A">
        <w:tc>
          <w:tcPr>
            <w:tcW w:w="959" w:type="dxa"/>
            <w:vAlign w:val="center"/>
          </w:tcPr>
          <w:p w14:paraId="5780ACFC" w14:textId="0FDF3193" w:rsidR="00832B97" w:rsidRPr="004E4F09" w:rsidRDefault="00832B97" w:rsidP="00832B97">
            <w:pPr>
              <w:spacing w:line="240" w:lineRule="auto"/>
              <w:ind w:left="0" w:right="0" w:firstLine="0"/>
              <w:jc w:val="center"/>
              <w:rPr>
                <w:rFonts w:ascii="Times New Roman" w:hAnsi="Times New Roman"/>
                <w:b/>
                <w:i w:val="0"/>
                <w:sz w:val="24"/>
              </w:rPr>
            </w:pPr>
          </w:p>
        </w:tc>
        <w:tc>
          <w:tcPr>
            <w:tcW w:w="5704" w:type="dxa"/>
            <w:vAlign w:val="center"/>
          </w:tcPr>
          <w:p w14:paraId="7E792632" w14:textId="5A028DE6" w:rsidR="00832B97" w:rsidRPr="00AE6D1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AE6D19">
              <w:rPr>
                <w:rFonts w:ascii="Times New Roman" w:hAnsi="Times New Roman"/>
                <w:i w:val="0"/>
                <w:iCs/>
                <w:sz w:val="24"/>
                <w:lang w:eastAsia="ar-SA"/>
              </w:rPr>
              <w:t>Зона отдыха</w:t>
            </w:r>
          </w:p>
        </w:tc>
        <w:tc>
          <w:tcPr>
            <w:tcW w:w="1559" w:type="dxa"/>
            <w:shd w:val="clear" w:color="auto" w:fill="auto"/>
            <w:vAlign w:val="center"/>
          </w:tcPr>
          <w:p w14:paraId="08BB4687" w14:textId="041C6F9F" w:rsidR="00832B97" w:rsidRPr="00AE6D19" w:rsidRDefault="00832B97" w:rsidP="00832B97">
            <w:pPr>
              <w:widowControl w:val="0"/>
              <w:spacing w:line="240" w:lineRule="auto"/>
              <w:ind w:left="0" w:right="0" w:firstLine="0"/>
              <w:jc w:val="center"/>
              <w:rPr>
                <w:rFonts w:ascii="Times New Roman" w:hAnsi="Times New Roman"/>
                <w:i w:val="0"/>
                <w:iCs/>
                <w:sz w:val="24"/>
                <w:lang w:eastAsia="ar-SA"/>
              </w:rPr>
            </w:pPr>
            <w:r w:rsidRPr="00AE6D19">
              <w:rPr>
                <w:rFonts w:ascii="Times New Roman" w:hAnsi="Times New Roman"/>
                <w:i w:val="0"/>
                <w:iCs/>
                <w:sz w:val="24"/>
                <w:lang w:eastAsia="ar-SA"/>
              </w:rPr>
              <w:t>67,84</w:t>
            </w:r>
          </w:p>
        </w:tc>
        <w:tc>
          <w:tcPr>
            <w:tcW w:w="1559" w:type="dxa"/>
            <w:shd w:val="clear" w:color="auto" w:fill="auto"/>
            <w:vAlign w:val="center"/>
          </w:tcPr>
          <w:p w14:paraId="138D4DFC" w14:textId="0E12B0CE" w:rsidR="00832B97" w:rsidRPr="00AE6D19" w:rsidRDefault="00832B97" w:rsidP="00832B97">
            <w:pPr>
              <w:widowControl w:val="0"/>
              <w:spacing w:line="240" w:lineRule="auto"/>
              <w:ind w:left="0" w:right="0" w:firstLine="0"/>
              <w:jc w:val="center"/>
              <w:rPr>
                <w:rFonts w:ascii="Times New Roman" w:hAnsi="Times New Roman"/>
                <w:i w:val="0"/>
                <w:sz w:val="24"/>
              </w:rPr>
            </w:pPr>
            <w:r w:rsidRPr="00AE6D19">
              <w:rPr>
                <w:rFonts w:ascii="Times New Roman" w:hAnsi="Times New Roman"/>
                <w:i w:val="0"/>
                <w:sz w:val="24"/>
              </w:rPr>
              <w:t>1,50</w:t>
            </w:r>
          </w:p>
        </w:tc>
      </w:tr>
      <w:tr w:rsidR="00832B97" w:rsidRPr="004E4F09" w14:paraId="5D2849A0" w14:textId="77777777" w:rsidTr="0021515A">
        <w:tc>
          <w:tcPr>
            <w:tcW w:w="959" w:type="dxa"/>
            <w:vAlign w:val="center"/>
          </w:tcPr>
          <w:p w14:paraId="630B20C4" w14:textId="77777777" w:rsidR="00832B97" w:rsidRPr="004E4F09" w:rsidRDefault="00832B97" w:rsidP="00832B97">
            <w:pPr>
              <w:spacing w:line="240" w:lineRule="auto"/>
              <w:ind w:left="0" w:right="0" w:firstLine="0"/>
              <w:jc w:val="center"/>
              <w:rPr>
                <w:rFonts w:ascii="Times New Roman" w:hAnsi="Times New Roman"/>
                <w:b/>
                <w:i w:val="0"/>
                <w:sz w:val="24"/>
              </w:rPr>
            </w:pPr>
          </w:p>
        </w:tc>
        <w:tc>
          <w:tcPr>
            <w:tcW w:w="5704" w:type="dxa"/>
            <w:vAlign w:val="center"/>
          </w:tcPr>
          <w:p w14:paraId="3CF4F9DC" w14:textId="1867F065" w:rsidR="00832B97" w:rsidRPr="00625C47"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625C47">
              <w:rPr>
                <w:rFonts w:ascii="Times New Roman" w:hAnsi="Times New Roman"/>
                <w:i w:val="0"/>
                <w:iCs/>
                <w:sz w:val="24"/>
                <w:lang w:eastAsia="ar-SA"/>
              </w:rPr>
              <w:t>Зона лесов</w:t>
            </w:r>
          </w:p>
        </w:tc>
        <w:tc>
          <w:tcPr>
            <w:tcW w:w="1559" w:type="dxa"/>
            <w:shd w:val="clear" w:color="auto" w:fill="auto"/>
            <w:vAlign w:val="center"/>
          </w:tcPr>
          <w:p w14:paraId="1D225407" w14:textId="52EF9B8C" w:rsidR="00832B97" w:rsidRPr="00625C47" w:rsidRDefault="00832B97" w:rsidP="00832B97">
            <w:pPr>
              <w:widowControl w:val="0"/>
              <w:spacing w:line="240" w:lineRule="auto"/>
              <w:ind w:left="0" w:right="0" w:firstLine="0"/>
              <w:jc w:val="center"/>
              <w:rPr>
                <w:rFonts w:ascii="Times New Roman" w:hAnsi="Times New Roman"/>
                <w:i w:val="0"/>
                <w:iCs/>
                <w:sz w:val="24"/>
                <w:lang w:eastAsia="ar-SA"/>
              </w:rPr>
            </w:pPr>
            <w:r w:rsidRPr="00625C47">
              <w:rPr>
                <w:rFonts w:ascii="Times New Roman" w:hAnsi="Times New Roman"/>
                <w:i w:val="0"/>
                <w:iCs/>
                <w:sz w:val="24"/>
                <w:lang w:eastAsia="ar-SA"/>
              </w:rPr>
              <w:t>2292,64</w:t>
            </w:r>
          </w:p>
        </w:tc>
        <w:tc>
          <w:tcPr>
            <w:tcW w:w="1559" w:type="dxa"/>
            <w:shd w:val="clear" w:color="auto" w:fill="auto"/>
            <w:vAlign w:val="center"/>
          </w:tcPr>
          <w:p w14:paraId="48FE419F" w14:textId="64171049" w:rsidR="00832B97" w:rsidRPr="00625C47" w:rsidRDefault="00832B97" w:rsidP="00832B97">
            <w:pPr>
              <w:widowControl w:val="0"/>
              <w:spacing w:line="240" w:lineRule="auto"/>
              <w:ind w:left="0" w:right="0" w:firstLine="0"/>
              <w:jc w:val="center"/>
              <w:rPr>
                <w:rFonts w:ascii="Times New Roman" w:hAnsi="Times New Roman"/>
                <w:i w:val="0"/>
                <w:sz w:val="24"/>
              </w:rPr>
            </w:pPr>
            <w:r w:rsidRPr="00625C47">
              <w:rPr>
                <w:rFonts w:ascii="Times New Roman" w:hAnsi="Times New Roman"/>
                <w:i w:val="0"/>
                <w:sz w:val="24"/>
              </w:rPr>
              <w:t>50,78</w:t>
            </w:r>
          </w:p>
        </w:tc>
      </w:tr>
      <w:bookmarkEnd w:id="33"/>
      <w:tr w:rsidR="00832B97" w:rsidRPr="004E4F09" w14:paraId="531A4208" w14:textId="77777777" w:rsidTr="0021515A">
        <w:tc>
          <w:tcPr>
            <w:tcW w:w="959" w:type="dxa"/>
            <w:vAlign w:val="center"/>
          </w:tcPr>
          <w:p w14:paraId="79B5AC75" w14:textId="48080EBE" w:rsidR="00832B97" w:rsidRPr="004E4F09" w:rsidRDefault="00832B97" w:rsidP="00832B97">
            <w:pPr>
              <w:spacing w:line="240" w:lineRule="auto"/>
              <w:ind w:left="0" w:right="0" w:firstLine="0"/>
              <w:jc w:val="center"/>
              <w:rPr>
                <w:rFonts w:ascii="Times New Roman" w:hAnsi="Times New Roman"/>
                <w:b/>
                <w:i w:val="0"/>
                <w:sz w:val="24"/>
              </w:rPr>
            </w:pPr>
            <w:proofErr w:type="spellStart"/>
            <w:r w:rsidRPr="004E4F09">
              <w:rPr>
                <w:rFonts w:ascii="Times New Roman" w:hAnsi="Times New Roman"/>
                <w:b/>
                <w:i w:val="0"/>
                <w:sz w:val="24"/>
              </w:rPr>
              <w:t>Сп</w:t>
            </w:r>
            <w:proofErr w:type="spellEnd"/>
          </w:p>
        </w:tc>
        <w:tc>
          <w:tcPr>
            <w:tcW w:w="5704" w:type="dxa"/>
            <w:vAlign w:val="center"/>
          </w:tcPr>
          <w:p w14:paraId="49A5EE27" w14:textId="0F7143E1" w:rsidR="00832B97" w:rsidRPr="004E4F09" w:rsidRDefault="00832B97" w:rsidP="00832B97">
            <w:pPr>
              <w:suppressLineNumbers/>
              <w:suppressAutoHyphens/>
              <w:snapToGrid w:val="0"/>
              <w:spacing w:line="240" w:lineRule="auto"/>
              <w:ind w:left="0" w:right="0" w:firstLine="0"/>
              <w:contextualSpacing/>
              <w:rPr>
                <w:rFonts w:ascii="Times New Roman" w:hAnsi="Times New Roman"/>
                <w:b/>
                <w:i w:val="0"/>
                <w:iCs/>
                <w:sz w:val="24"/>
                <w:lang w:eastAsia="ar-SA"/>
              </w:rPr>
            </w:pPr>
            <w:r w:rsidRPr="004E4F09">
              <w:rPr>
                <w:rFonts w:ascii="Times New Roman" w:hAnsi="Times New Roman"/>
                <w:b/>
                <w:i w:val="0"/>
                <w:iCs/>
                <w:sz w:val="24"/>
                <w:lang w:eastAsia="ar-SA"/>
              </w:rPr>
              <w:t>Зоны специального назначения, в т.ч.:</w:t>
            </w:r>
          </w:p>
        </w:tc>
        <w:tc>
          <w:tcPr>
            <w:tcW w:w="1559" w:type="dxa"/>
            <w:shd w:val="clear" w:color="auto" w:fill="auto"/>
            <w:vAlign w:val="center"/>
          </w:tcPr>
          <w:p w14:paraId="7DAE2C80" w14:textId="7F219094" w:rsidR="00832B97" w:rsidRPr="004E4F09" w:rsidRDefault="00832B97" w:rsidP="00832B97">
            <w:pPr>
              <w:widowControl w:val="0"/>
              <w:spacing w:line="240" w:lineRule="auto"/>
              <w:ind w:left="0" w:right="0" w:firstLine="0"/>
              <w:jc w:val="center"/>
              <w:rPr>
                <w:rFonts w:ascii="Times New Roman" w:hAnsi="Times New Roman"/>
                <w:i w:val="0"/>
                <w:iCs/>
                <w:sz w:val="24"/>
                <w:highlight w:val="yellow"/>
                <w:lang w:eastAsia="ar-SA"/>
              </w:rPr>
            </w:pPr>
          </w:p>
        </w:tc>
        <w:tc>
          <w:tcPr>
            <w:tcW w:w="1559" w:type="dxa"/>
            <w:shd w:val="clear" w:color="auto" w:fill="auto"/>
            <w:vAlign w:val="center"/>
          </w:tcPr>
          <w:p w14:paraId="1DEE1EA4" w14:textId="15E7F7FE" w:rsidR="00832B97" w:rsidRPr="004E4F09" w:rsidRDefault="00832B97" w:rsidP="00832B97">
            <w:pPr>
              <w:widowControl w:val="0"/>
              <w:spacing w:line="240" w:lineRule="auto"/>
              <w:ind w:left="0" w:right="0" w:firstLine="0"/>
              <w:jc w:val="center"/>
              <w:rPr>
                <w:rFonts w:ascii="Times New Roman" w:hAnsi="Times New Roman"/>
                <w:i w:val="0"/>
                <w:sz w:val="24"/>
                <w:highlight w:val="yellow"/>
              </w:rPr>
            </w:pPr>
          </w:p>
        </w:tc>
      </w:tr>
      <w:tr w:rsidR="00832B97" w:rsidRPr="004E4F09" w14:paraId="74DB69C0" w14:textId="77777777" w:rsidTr="0021515A">
        <w:tc>
          <w:tcPr>
            <w:tcW w:w="959" w:type="dxa"/>
            <w:vAlign w:val="center"/>
          </w:tcPr>
          <w:p w14:paraId="42AECAFD" w14:textId="6948D3B1" w:rsidR="00832B97" w:rsidRPr="004E4F09" w:rsidRDefault="00832B97" w:rsidP="00832B97">
            <w:pPr>
              <w:spacing w:line="240" w:lineRule="auto"/>
              <w:ind w:left="0" w:right="0" w:firstLine="0"/>
              <w:jc w:val="center"/>
              <w:rPr>
                <w:rFonts w:ascii="Times New Roman" w:hAnsi="Times New Roman"/>
                <w:b/>
                <w:i w:val="0"/>
                <w:sz w:val="24"/>
                <w:highlight w:val="yellow"/>
              </w:rPr>
            </w:pPr>
          </w:p>
        </w:tc>
        <w:tc>
          <w:tcPr>
            <w:tcW w:w="5704" w:type="dxa"/>
            <w:vAlign w:val="center"/>
          </w:tcPr>
          <w:p w14:paraId="46AE205B" w14:textId="6824FE48"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Зона кладбищ</w:t>
            </w:r>
          </w:p>
        </w:tc>
        <w:tc>
          <w:tcPr>
            <w:tcW w:w="1559" w:type="dxa"/>
            <w:shd w:val="clear" w:color="auto" w:fill="auto"/>
            <w:vAlign w:val="center"/>
          </w:tcPr>
          <w:p w14:paraId="211C11BC" w14:textId="76191690"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6,08</w:t>
            </w:r>
          </w:p>
        </w:tc>
        <w:tc>
          <w:tcPr>
            <w:tcW w:w="1559" w:type="dxa"/>
            <w:shd w:val="clear" w:color="auto" w:fill="auto"/>
            <w:vAlign w:val="center"/>
          </w:tcPr>
          <w:p w14:paraId="4CE1287F" w14:textId="2DF4BA5D"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0,13</w:t>
            </w:r>
          </w:p>
        </w:tc>
      </w:tr>
      <w:tr w:rsidR="00832B97" w:rsidRPr="004E4F09" w14:paraId="3D535193" w14:textId="77777777" w:rsidTr="0021515A">
        <w:tc>
          <w:tcPr>
            <w:tcW w:w="959" w:type="dxa"/>
            <w:vAlign w:val="center"/>
          </w:tcPr>
          <w:p w14:paraId="5E05807C" w14:textId="77777777" w:rsidR="00832B97" w:rsidRPr="004E4F09" w:rsidRDefault="00832B97" w:rsidP="00832B97">
            <w:pPr>
              <w:spacing w:line="240" w:lineRule="auto"/>
              <w:ind w:left="0" w:right="0" w:firstLine="0"/>
              <w:jc w:val="center"/>
              <w:rPr>
                <w:rFonts w:ascii="Times New Roman" w:hAnsi="Times New Roman"/>
                <w:b/>
                <w:i w:val="0"/>
                <w:sz w:val="24"/>
                <w:highlight w:val="yellow"/>
              </w:rPr>
            </w:pPr>
          </w:p>
        </w:tc>
        <w:tc>
          <w:tcPr>
            <w:tcW w:w="5704" w:type="dxa"/>
            <w:vAlign w:val="center"/>
          </w:tcPr>
          <w:p w14:paraId="141F0DC2" w14:textId="318F7916" w:rsidR="00832B97" w:rsidRPr="004E4F09" w:rsidRDefault="00832B97" w:rsidP="00832B9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Зона складирования и захоронения отходов</w:t>
            </w:r>
          </w:p>
        </w:tc>
        <w:tc>
          <w:tcPr>
            <w:tcW w:w="1559" w:type="dxa"/>
            <w:shd w:val="clear" w:color="auto" w:fill="auto"/>
            <w:vAlign w:val="center"/>
          </w:tcPr>
          <w:p w14:paraId="065F96DC" w14:textId="7892DA0B" w:rsidR="00832B97" w:rsidRPr="004E4F09" w:rsidRDefault="00832B97" w:rsidP="00832B97">
            <w:pPr>
              <w:widowControl w:val="0"/>
              <w:spacing w:line="240" w:lineRule="auto"/>
              <w:ind w:left="0" w:right="0" w:firstLine="0"/>
              <w:jc w:val="center"/>
              <w:rPr>
                <w:rFonts w:ascii="Times New Roman" w:hAnsi="Times New Roman"/>
                <w:i w:val="0"/>
                <w:iCs/>
                <w:sz w:val="24"/>
                <w:lang w:eastAsia="ar-SA"/>
              </w:rPr>
            </w:pPr>
            <w:r w:rsidRPr="004E4F09">
              <w:rPr>
                <w:rFonts w:ascii="Times New Roman" w:hAnsi="Times New Roman"/>
                <w:i w:val="0"/>
                <w:iCs/>
                <w:sz w:val="24"/>
                <w:lang w:eastAsia="ar-SA"/>
              </w:rPr>
              <w:t>13,69</w:t>
            </w:r>
          </w:p>
        </w:tc>
        <w:tc>
          <w:tcPr>
            <w:tcW w:w="1559" w:type="dxa"/>
            <w:shd w:val="clear" w:color="auto" w:fill="auto"/>
            <w:vAlign w:val="center"/>
          </w:tcPr>
          <w:p w14:paraId="1C2B1F0F" w14:textId="7A51333F" w:rsidR="00832B97" w:rsidRPr="004E4F09" w:rsidRDefault="00832B97" w:rsidP="00832B97">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0,3</w:t>
            </w:r>
          </w:p>
        </w:tc>
      </w:tr>
    </w:tbl>
    <w:p w14:paraId="33500E25" w14:textId="77777777" w:rsidR="00141D64" w:rsidRPr="004E4F09" w:rsidRDefault="00141D64" w:rsidP="0098783C">
      <w:pPr>
        <w:spacing w:line="240" w:lineRule="auto"/>
        <w:ind w:left="0" w:firstLine="0"/>
        <w:jc w:val="right"/>
        <w:rPr>
          <w:rFonts w:ascii="Times New Roman" w:hAnsi="Times New Roman"/>
          <w:i w:val="0"/>
          <w:sz w:val="20"/>
          <w:szCs w:val="20"/>
        </w:rPr>
      </w:pPr>
    </w:p>
    <w:p w14:paraId="213B707E" w14:textId="77777777" w:rsidR="00C47270" w:rsidRPr="004E4F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35" w:name="_Toc517082958"/>
      <w:bookmarkEnd w:id="27"/>
      <w:bookmarkEnd w:id="28"/>
      <w:r w:rsidRPr="004E4F09">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4E4F09">
        <w:rPr>
          <w:rFonts w:ascii="Times New Roman" w:hAnsi="Times New Roman" w:cs="Times New Roman"/>
          <w:i w:val="0"/>
          <w:sz w:val="24"/>
          <w:szCs w:val="24"/>
        </w:rPr>
        <w:t>, за исключением линейных объектов</w:t>
      </w:r>
      <w:bookmarkEnd w:id="35"/>
    </w:p>
    <w:p w14:paraId="6CB76236" w14:textId="77777777" w:rsidR="004361E8" w:rsidRPr="004E4F09" w:rsidRDefault="004361E8" w:rsidP="007F10C3">
      <w:pPr>
        <w:spacing w:line="240" w:lineRule="auto"/>
        <w:ind w:left="0" w:firstLine="0"/>
        <w:jc w:val="right"/>
        <w:rPr>
          <w:rFonts w:ascii="Times New Roman" w:hAnsi="Times New Roman"/>
          <w:i w:val="0"/>
          <w:sz w:val="20"/>
          <w:szCs w:val="20"/>
        </w:rPr>
      </w:pPr>
    </w:p>
    <w:p w14:paraId="4EBE26F0" w14:textId="2D500973" w:rsidR="00EA3E90" w:rsidRPr="004E4F09" w:rsidRDefault="00EA3E90" w:rsidP="00EA3E90">
      <w:pPr>
        <w:spacing w:line="240" w:lineRule="auto"/>
        <w:ind w:left="0" w:firstLine="0"/>
        <w:jc w:val="right"/>
        <w:rPr>
          <w:rFonts w:ascii="Times New Roman" w:hAnsi="Times New Roman"/>
          <w:i w:val="0"/>
          <w:sz w:val="20"/>
          <w:szCs w:val="20"/>
        </w:rPr>
      </w:pPr>
      <w:r w:rsidRPr="004E4F09">
        <w:rPr>
          <w:rFonts w:ascii="Times New Roman" w:hAnsi="Times New Roman"/>
          <w:i w:val="0"/>
          <w:sz w:val="20"/>
          <w:szCs w:val="20"/>
        </w:rPr>
        <w:t xml:space="preserve">Таблица </w:t>
      </w:r>
      <w:r w:rsidR="00E14873" w:rsidRPr="004E4F09">
        <w:rPr>
          <w:rFonts w:ascii="Times New Roman" w:hAnsi="Times New Roman"/>
          <w:i w:val="0"/>
          <w:sz w:val="20"/>
          <w:szCs w:val="20"/>
        </w:rPr>
        <w:t>7</w:t>
      </w:r>
    </w:p>
    <w:p w14:paraId="6FE8B4D4" w14:textId="77777777" w:rsidR="00EA3E90" w:rsidRPr="004E4F09" w:rsidRDefault="00EA3E90" w:rsidP="00EA3E90">
      <w:pPr>
        <w:widowControl w:val="0"/>
        <w:spacing w:line="240" w:lineRule="auto"/>
        <w:ind w:left="0" w:firstLine="0"/>
        <w:jc w:val="center"/>
        <w:rPr>
          <w:rFonts w:ascii="Times New Roman" w:hAnsi="Times New Roman"/>
          <w:i w:val="0"/>
          <w:sz w:val="24"/>
        </w:rPr>
      </w:pPr>
      <w:r w:rsidRPr="004E4F09">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BF11E3" w:rsidRPr="004E4F09" w14:paraId="79CCB075" w14:textId="77777777" w:rsidTr="00FE77B7">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4D6E1B95" w14:textId="77777777" w:rsidR="00EA3E90" w:rsidRPr="004E4F09" w:rsidRDefault="00EA3E90" w:rsidP="00062B03">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 xml:space="preserve">№ по </w:t>
            </w:r>
            <w:proofErr w:type="spellStart"/>
            <w:r w:rsidRPr="004E4F09">
              <w:rPr>
                <w:rFonts w:ascii="Times New Roman" w:hAnsi="Times New Roman"/>
                <w:b/>
                <w:i w:val="0"/>
                <w:sz w:val="24"/>
              </w:rPr>
              <w:t>экспл</w:t>
            </w:r>
            <w:proofErr w:type="spellEnd"/>
            <w:r w:rsidRPr="004E4F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1424F2A1" w14:textId="77777777" w:rsidR="00EA3E90" w:rsidRPr="004E4F09" w:rsidRDefault="00EA3E90" w:rsidP="00062B03">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687CD99C" w14:textId="77777777" w:rsidR="00EA3E90" w:rsidRPr="004E4F09" w:rsidRDefault="00EA3E90" w:rsidP="00062B03">
            <w:pPr>
              <w:widowControl w:val="0"/>
              <w:spacing w:line="240" w:lineRule="auto"/>
              <w:ind w:left="0" w:right="33" w:firstLine="0"/>
              <w:jc w:val="center"/>
              <w:rPr>
                <w:rFonts w:ascii="Times New Roman" w:hAnsi="Times New Roman"/>
                <w:b/>
                <w:i w:val="0"/>
                <w:sz w:val="24"/>
              </w:rPr>
            </w:pPr>
            <w:r w:rsidRPr="004E4F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B52EAF" w14:textId="77777777" w:rsidR="00EA3E90" w:rsidRPr="004E4F09" w:rsidRDefault="00EA3E90" w:rsidP="00062B03">
            <w:pPr>
              <w:widowControl w:val="0"/>
              <w:spacing w:line="240" w:lineRule="auto"/>
              <w:ind w:left="0" w:right="34" w:firstLine="0"/>
              <w:jc w:val="center"/>
              <w:rPr>
                <w:rFonts w:ascii="Times New Roman" w:hAnsi="Times New Roman"/>
                <w:b/>
                <w:i w:val="0"/>
                <w:sz w:val="24"/>
              </w:rPr>
            </w:pPr>
            <w:r w:rsidRPr="004E4F09">
              <w:rPr>
                <w:rFonts w:ascii="Times New Roman" w:hAnsi="Times New Roman"/>
                <w:b/>
                <w:i w:val="0"/>
                <w:sz w:val="24"/>
              </w:rPr>
              <w:t>Местоположение</w:t>
            </w:r>
          </w:p>
        </w:tc>
      </w:tr>
      <w:tr w:rsidR="00BF11E3" w:rsidRPr="004E4F09" w14:paraId="0ED03596" w14:textId="77777777" w:rsidTr="00FE77B7">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C9A843F" w14:textId="3E19DE89" w:rsidR="00EA3E90" w:rsidRPr="004E4F09" w:rsidRDefault="00BF11E3" w:rsidP="00062B03">
            <w:pPr>
              <w:widowControl w:val="0"/>
              <w:autoSpaceDE w:val="0"/>
              <w:autoSpaceDN w:val="0"/>
              <w:adjustRightInd w:val="0"/>
              <w:spacing w:line="240" w:lineRule="auto"/>
              <w:ind w:left="0" w:right="0" w:firstLine="0"/>
              <w:rPr>
                <w:rFonts w:ascii="Times New Roman" w:hAnsi="Times New Roman"/>
                <w:b/>
                <w:i w:val="0"/>
                <w:sz w:val="24"/>
              </w:rPr>
            </w:pPr>
            <w:r w:rsidRPr="004E4F09">
              <w:rPr>
                <w:rFonts w:ascii="Times New Roman" w:hAnsi="Times New Roman"/>
                <w:b/>
                <w:i w:val="0"/>
                <w:sz w:val="24"/>
              </w:rPr>
              <w:t>Объекты образования и науки</w:t>
            </w:r>
          </w:p>
        </w:tc>
      </w:tr>
      <w:tr w:rsidR="00BF11E3" w:rsidRPr="004E4F09" w14:paraId="16DCA841" w14:textId="77777777" w:rsidTr="00FE77B7">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4A48705" w14:textId="3D4E9894" w:rsidR="00EA3E90" w:rsidRPr="004E4F09" w:rsidRDefault="009E01B8" w:rsidP="00062B03">
            <w:pPr>
              <w:widowControl w:val="0"/>
              <w:spacing w:line="240" w:lineRule="auto"/>
              <w:ind w:left="0" w:right="34" w:firstLine="0"/>
              <w:rPr>
                <w:rFonts w:ascii="Times New Roman" w:hAnsi="Times New Roman"/>
                <w:b/>
                <w:i w:val="0"/>
                <w:sz w:val="24"/>
                <w:highlight w:val="yellow"/>
              </w:rPr>
            </w:pPr>
            <w:r w:rsidRPr="004E4F09">
              <w:rPr>
                <w:rFonts w:ascii="Times New Roman" w:hAnsi="Times New Roman"/>
                <w:sz w:val="24"/>
              </w:rPr>
              <w:t>Расчетный срок</w:t>
            </w:r>
          </w:p>
        </w:tc>
      </w:tr>
      <w:tr w:rsidR="00BF11E3" w:rsidRPr="004E4F09" w14:paraId="35E8500C" w14:textId="77777777" w:rsidTr="00FE77B7">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A2F8C7F" w14:textId="67D418D7" w:rsidR="00FE77B7" w:rsidRPr="004E4F09" w:rsidRDefault="005603EB" w:rsidP="00FE77B7">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1</w:t>
            </w:r>
          </w:p>
        </w:tc>
        <w:tc>
          <w:tcPr>
            <w:tcW w:w="959" w:type="dxa"/>
            <w:tcBorders>
              <w:top w:val="single" w:sz="4" w:space="0" w:color="auto"/>
              <w:left w:val="single" w:sz="4" w:space="0" w:color="auto"/>
              <w:bottom w:val="single" w:sz="4" w:space="0" w:color="auto"/>
              <w:right w:val="single" w:sz="4" w:space="0" w:color="auto"/>
            </w:tcBorders>
            <w:vAlign w:val="center"/>
          </w:tcPr>
          <w:p w14:paraId="7D2DB787" w14:textId="36AD3848" w:rsidR="00FE77B7" w:rsidRPr="004E4F09" w:rsidRDefault="00B20F5F" w:rsidP="00FE77B7">
            <w:pPr>
              <w:widowControl w:val="0"/>
              <w:spacing w:line="240" w:lineRule="auto"/>
              <w:ind w:left="0" w:right="0" w:firstLine="0"/>
              <w:jc w:val="center"/>
              <w:rPr>
                <w:rFonts w:ascii="Times New Roman" w:hAnsi="Times New Roman"/>
                <w:bCs/>
                <w:i w:val="0"/>
                <w:sz w:val="24"/>
                <w:highlight w:val="yellow"/>
              </w:rPr>
            </w:pPr>
            <w:r w:rsidRPr="004E4F09">
              <w:rPr>
                <w:rFonts w:ascii="Times New Roman" w:hAnsi="Times New Roman"/>
                <w:i w:val="0"/>
                <w:sz w:val="24"/>
              </w:rPr>
              <w:t>О</w:t>
            </w:r>
          </w:p>
        </w:tc>
        <w:tc>
          <w:tcPr>
            <w:tcW w:w="5136" w:type="dxa"/>
            <w:shd w:val="clear" w:color="auto" w:fill="auto"/>
            <w:vAlign w:val="center"/>
          </w:tcPr>
          <w:p w14:paraId="5DE6BC9D" w14:textId="759F8564" w:rsidR="00FE77B7" w:rsidRPr="004E4F09" w:rsidRDefault="00BF11E3" w:rsidP="00FE77B7">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Инвестиционная площадка в сфере развития научно-инновационной деятельности</w:t>
            </w:r>
          </w:p>
        </w:tc>
        <w:tc>
          <w:tcPr>
            <w:tcW w:w="2977" w:type="dxa"/>
            <w:shd w:val="clear" w:color="auto" w:fill="auto"/>
            <w:vAlign w:val="center"/>
          </w:tcPr>
          <w:p w14:paraId="77DEB590" w14:textId="6F5647E2" w:rsidR="00FE77B7" w:rsidRPr="004E4F09" w:rsidRDefault="007F7180" w:rsidP="00FE77B7">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9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A510B0" w:rsidRPr="004E4F09" w14:paraId="028E9B79"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76324BB0" w14:textId="783162D6" w:rsidR="00A510B0" w:rsidRPr="004E4F09" w:rsidRDefault="00A510B0" w:rsidP="00A510B0">
            <w:pPr>
              <w:widowControl w:val="0"/>
              <w:autoSpaceDE w:val="0"/>
              <w:autoSpaceDN w:val="0"/>
              <w:adjustRightInd w:val="0"/>
              <w:spacing w:line="240" w:lineRule="auto"/>
              <w:ind w:left="0" w:right="0" w:firstLine="0"/>
              <w:rPr>
                <w:rFonts w:ascii="Times New Roman" w:hAnsi="Times New Roman"/>
                <w:b/>
                <w:i w:val="0"/>
                <w:sz w:val="24"/>
              </w:rPr>
            </w:pPr>
            <w:r w:rsidRPr="004E4F09">
              <w:rPr>
                <w:rFonts w:ascii="Times New Roman" w:hAnsi="Times New Roman"/>
                <w:b/>
                <w:i w:val="0"/>
                <w:sz w:val="24"/>
              </w:rPr>
              <w:t>Объекты здравоохранения</w:t>
            </w:r>
          </w:p>
        </w:tc>
      </w:tr>
      <w:tr w:rsidR="009E01B8" w:rsidRPr="004E4F09" w14:paraId="1667FEDE" w14:textId="77777777" w:rsidTr="00152A2F">
        <w:trPr>
          <w:trHeight w:val="20"/>
          <w:tblHeader/>
        </w:trPr>
        <w:tc>
          <w:tcPr>
            <w:tcW w:w="10031" w:type="dxa"/>
            <w:gridSpan w:val="4"/>
            <w:tcBorders>
              <w:top w:val="single" w:sz="4" w:space="0" w:color="auto"/>
              <w:left w:val="single" w:sz="4" w:space="0" w:color="auto"/>
              <w:bottom w:val="single" w:sz="4" w:space="0" w:color="auto"/>
            </w:tcBorders>
            <w:vAlign w:val="center"/>
          </w:tcPr>
          <w:p w14:paraId="31F4C64B" w14:textId="11312124" w:rsidR="009E01B8" w:rsidRPr="004E4F09" w:rsidRDefault="009E01B8" w:rsidP="00A510B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t>Расчетный срок</w:t>
            </w:r>
          </w:p>
        </w:tc>
      </w:tr>
      <w:tr w:rsidR="00A510B0" w:rsidRPr="004E4F09" w14:paraId="670F8930"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597BE103" w14:textId="32B62826" w:rsidR="00A510B0" w:rsidRPr="004E4F09" w:rsidRDefault="005603EB" w:rsidP="00A510B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w:t>
            </w:r>
          </w:p>
        </w:tc>
        <w:tc>
          <w:tcPr>
            <w:tcW w:w="959" w:type="dxa"/>
            <w:tcBorders>
              <w:top w:val="single" w:sz="4" w:space="0" w:color="auto"/>
              <w:left w:val="single" w:sz="4" w:space="0" w:color="auto"/>
              <w:bottom w:val="single" w:sz="4" w:space="0" w:color="auto"/>
              <w:right w:val="single" w:sz="4" w:space="0" w:color="auto"/>
            </w:tcBorders>
            <w:vAlign w:val="center"/>
          </w:tcPr>
          <w:p w14:paraId="007415EC" w14:textId="71D60AEC" w:rsidR="00A510B0" w:rsidRPr="004E4F09" w:rsidRDefault="00A146D3" w:rsidP="00A510B0">
            <w:pPr>
              <w:widowControl w:val="0"/>
              <w:spacing w:line="240" w:lineRule="auto"/>
              <w:ind w:left="0" w:right="0" w:firstLine="0"/>
              <w:jc w:val="center"/>
              <w:rPr>
                <w:rFonts w:ascii="Times New Roman" w:hAnsi="Times New Roman"/>
                <w:bCs/>
                <w:i w:val="0"/>
                <w:sz w:val="24"/>
                <w:highlight w:val="yellow"/>
              </w:rPr>
            </w:pPr>
            <w:r w:rsidRPr="004E4F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0079AC72" w14:textId="6066EB08" w:rsidR="00A510B0" w:rsidRPr="004E4F09" w:rsidRDefault="00A510B0" w:rsidP="00A510B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Инвестиционная площадка в сфере развития медицины</w:t>
            </w:r>
          </w:p>
        </w:tc>
        <w:tc>
          <w:tcPr>
            <w:tcW w:w="2977" w:type="dxa"/>
            <w:shd w:val="clear" w:color="auto" w:fill="auto"/>
            <w:vAlign w:val="center"/>
          </w:tcPr>
          <w:p w14:paraId="56D93D3F" w14:textId="52A55CC4" w:rsidR="00A510B0" w:rsidRPr="004E4F09" w:rsidRDefault="007F7180" w:rsidP="00A510B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9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7F7180" w:rsidRPr="004E4F09" w14:paraId="1B142380"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B33EE2F" w14:textId="569B6C68"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w:t>
            </w:r>
          </w:p>
        </w:tc>
        <w:tc>
          <w:tcPr>
            <w:tcW w:w="959" w:type="dxa"/>
            <w:tcBorders>
              <w:top w:val="single" w:sz="4" w:space="0" w:color="auto"/>
              <w:left w:val="single" w:sz="4" w:space="0" w:color="auto"/>
              <w:bottom w:val="single" w:sz="4" w:space="0" w:color="auto"/>
              <w:right w:val="single" w:sz="4" w:space="0" w:color="auto"/>
            </w:tcBorders>
            <w:vAlign w:val="center"/>
          </w:tcPr>
          <w:p w14:paraId="024558D2" w14:textId="0248F6AC" w:rsidR="007F7180" w:rsidRPr="004E4F09" w:rsidRDefault="007F7180" w:rsidP="007F7180">
            <w:pPr>
              <w:widowControl w:val="0"/>
              <w:spacing w:line="240" w:lineRule="auto"/>
              <w:ind w:left="0" w:right="0" w:firstLine="0"/>
              <w:jc w:val="center"/>
              <w:rPr>
                <w:rFonts w:ascii="Times New Roman" w:hAnsi="Times New Roman"/>
                <w:bCs/>
                <w:i w:val="0"/>
                <w:sz w:val="24"/>
                <w:highlight w:val="yellow"/>
              </w:rPr>
            </w:pPr>
            <w:r w:rsidRPr="004E4F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96D184D" w14:textId="484CE867"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Инвестиционная площадка в сфере развития медицины</w:t>
            </w:r>
          </w:p>
        </w:tc>
        <w:tc>
          <w:tcPr>
            <w:tcW w:w="2977" w:type="dxa"/>
            <w:shd w:val="clear" w:color="auto" w:fill="auto"/>
            <w:vAlign w:val="center"/>
          </w:tcPr>
          <w:p w14:paraId="294A1BAA" w14:textId="7F88F2B5"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9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7F7180" w:rsidRPr="004E4F09" w14:paraId="65BAA644"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2D31ACB0" w14:textId="17409485" w:rsidR="007F7180" w:rsidRPr="004E4F09" w:rsidRDefault="007F7180" w:rsidP="007F7180">
            <w:pPr>
              <w:widowControl w:val="0"/>
              <w:autoSpaceDE w:val="0"/>
              <w:autoSpaceDN w:val="0"/>
              <w:adjustRightInd w:val="0"/>
              <w:spacing w:line="240" w:lineRule="auto"/>
              <w:ind w:left="0" w:right="0" w:firstLine="0"/>
              <w:rPr>
                <w:rFonts w:ascii="Times New Roman" w:hAnsi="Times New Roman"/>
                <w:b/>
                <w:i w:val="0"/>
                <w:sz w:val="24"/>
              </w:rPr>
            </w:pPr>
            <w:r w:rsidRPr="004E4F09">
              <w:rPr>
                <w:rFonts w:ascii="Times New Roman" w:hAnsi="Times New Roman"/>
                <w:b/>
                <w:i w:val="0"/>
                <w:sz w:val="24"/>
              </w:rPr>
              <w:t>Объекты отдыха и туризма</w:t>
            </w:r>
          </w:p>
        </w:tc>
      </w:tr>
      <w:tr w:rsidR="007F7180" w:rsidRPr="004E4F09" w14:paraId="4F32D35A"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3938B2DE" w14:textId="6DA27DC6"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t>1 очередь</w:t>
            </w:r>
          </w:p>
        </w:tc>
      </w:tr>
      <w:tr w:rsidR="007F7180" w:rsidRPr="004E4F09" w14:paraId="6BDB99D3"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7AA3A466" w14:textId="7EBF8F8D" w:rsidR="007F7180" w:rsidRPr="004E4F09" w:rsidRDefault="005603EB"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4</w:t>
            </w:r>
          </w:p>
        </w:tc>
        <w:tc>
          <w:tcPr>
            <w:tcW w:w="959" w:type="dxa"/>
            <w:tcBorders>
              <w:top w:val="single" w:sz="4" w:space="0" w:color="auto"/>
              <w:left w:val="single" w:sz="4" w:space="0" w:color="auto"/>
              <w:bottom w:val="single" w:sz="4" w:space="0" w:color="auto"/>
              <w:right w:val="single" w:sz="4" w:space="0" w:color="auto"/>
            </w:tcBorders>
            <w:vAlign w:val="center"/>
          </w:tcPr>
          <w:p w14:paraId="72E6CC52" w14:textId="4B257180"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1B395BF4" w14:textId="7764963B"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sz w:val="24"/>
              </w:rPr>
              <w:t>Лыжная база</w:t>
            </w:r>
          </w:p>
        </w:tc>
        <w:tc>
          <w:tcPr>
            <w:tcW w:w="2977" w:type="dxa"/>
            <w:shd w:val="clear" w:color="auto" w:fill="auto"/>
            <w:vAlign w:val="center"/>
          </w:tcPr>
          <w:p w14:paraId="0289645B" w14:textId="74716A1D"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4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7F7180" w:rsidRPr="004E4F09" w14:paraId="61B71648" w14:textId="77777777" w:rsidTr="00152A2F">
        <w:trPr>
          <w:trHeight w:val="20"/>
          <w:tblHeader/>
        </w:trPr>
        <w:tc>
          <w:tcPr>
            <w:tcW w:w="10031" w:type="dxa"/>
            <w:gridSpan w:val="4"/>
            <w:tcBorders>
              <w:top w:val="single" w:sz="4" w:space="0" w:color="auto"/>
              <w:left w:val="single" w:sz="4" w:space="0" w:color="auto"/>
              <w:bottom w:val="single" w:sz="4" w:space="0" w:color="auto"/>
            </w:tcBorders>
            <w:vAlign w:val="center"/>
          </w:tcPr>
          <w:p w14:paraId="186B26AA" w14:textId="68952691"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t>Расчетный срок</w:t>
            </w:r>
          </w:p>
        </w:tc>
      </w:tr>
      <w:tr w:rsidR="007F7180" w:rsidRPr="004E4F09" w14:paraId="10674730"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538B6759" w14:textId="2AB0DC58"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5</w:t>
            </w:r>
          </w:p>
        </w:tc>
        <w:tc>
          <w:tcPr>
            <w:tcW w:w="959" w:type="dxa"/>
            <w:tcBorders>
              <w:top w:val="single" w:sz="4" w:space="0" w:color="auto"/>
              <w:left w:val="single" w:sz="4" w:space="0" w:color="auto"/>
              <w:bottom w:val="single" w:sz="4" w:space="0" w:color="auto"/>
              <w:right w:val="single" w:sz="4" w:space="0" w:color="auto"/>
            </w:tcBorders>
            <w:vAlign w:val="center"/>
          </w:tcPr>
          <w:p w14:paraId="2608B433" w14:textId="2BD08FFE"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36F5CD76" w14:textId="0CB20772"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Санаторий</w:t>
            </w:r>
          </w:p>
        </w:tc>
        <w:tc>
          <w:tcPr>
            <w:tcW w:w="2977" w:type="dxa"/>
            <w:shd w:val="clear" w:color="auto" w:fill="auto"/>
            <w:vAlign w:val="center"/>
          </w:tcPr>
          <w:p w14:paraId="0ED805E8" w14:textId="2CCE68A2" w:rsidR="007F7180" w:rsidRPr="004E4F09" w:rsidRDefault="00A64B4D"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на берегу </w:t>
            </w:r>
            <w:proofErr w:type="spellStart"/>
            <w:r w:rsidRPr="004E4F09">
              <w:rPr>
                <w:rFonts w:ascii="Times New Roman" w:hAnsi="Times New Roman"/>
                <w:i w:val="0"/>
                <w:iCs/>
                <w:sz w:val="24"/>
                <w:lang w:eastAsia="ar-SA"/>
              </w:rPr>
              <w:t>р.Вать</w:t>
            </w:r>
            <w:proofErr w:type="spellEnd"/>
            <w:r w:rsidRPr="004E4F09">
              <w:rPr>
                <w:rFonts w:ascii="Times New Roman" w:hAnsi="Times New Roman"/>
                <w:i w:val="0"/>
                <w:iCs/>
                <w:sz w:val="24"/>
                <w:lang w:eastAsia="ar-SA"/>
              </w:rPr>
              <w:t>-Еган, в районе существующих баз отдыха</w:t>
            </w:r>
          </w:p>
        </w:tc>
      </w:tr>
      <w:tr w:rsidR="007F7180" w:rsidRPr="004E4F09" w14:paraId="1823C689"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72436341" w14:textId="0A938B25"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w:t>
            </w:r>
          </w:p>
        </w:tc>
        <w:tc>
          <w:tcPr>
            <w:tcW w:w="959" w:type="dxa"/>
            <w:tcBorders>
              <w:top w:val="single" w:sz="4" w:space="0" w:color="auto"/>
              <w:left w:val="single" w:sz="4" w:space="0" w:color="auto"/>
              <w:bottom w:val="single" w:sz="4" w:space="0" w:color="auto"/>
              <w:right w:val="single" w:sz="4" w:space="0" w:color="auto"/>
            </w:tcBorders>
            <w:vAlign w:val="center"/>
          </w:tcPr>
          <w:p w14:paraId="1E43A36F" w14:textId="49D211AC"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23E1A5AE" w14:textId="3E26F7BB"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sz w:val="24"/>
              </w:rPr>
              <w:t>Инвестиционная площадка в сфере развития туризма и рекреации</w:t>
            </w:r>
          </w:p>
        </w:tc>
        <w:tc>
          <w:tcPr>
            <w:tcW w:w="2977" w:type="dxa"/>
            <w:shd w:val="clear" w:color="auto" w:fill="auto"/>
            <w:vAlign w:val="center"/>
          </w:tcPr>
          <w:p w14:paraId="229DBB36" w14:textId="65457062" w:rsidR="007F7180" w:rsidRPr="004E4F09" w:rsidRDefault="00A64B4D"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на берегу </w:t>
            </w:r>
            <w:proofErr w:type="spellStart"/>
            <w:r w:rsidRPr="004E4F09">
              <w:rPr>
                <w:rFonts w:ascii="Times New Roman" w:hAnsi="Times New Roman"/>
                <w:i w:val="0"/>
                <w:iCs/>
                <w:sz w:val="24"/>
                <w:lang w:eastAsia="ar-SA"/>
              </w:rPr>
              <w:t>р.Вать</w:t>
            </w:r>
            <w:proofErr w:type="spellEnd"/>
            <w:r w:rsidRPr="004E4F09">
              <w:rPr>
                <w:rFonts w:ascii="Times New Roman" w:hAnsi="Times New Roman"/>
                <w:i w:val="0"/>
                <w:iCs/>
                <w:sz w:val="24"/>
                <w:lang w:eastAsia="ar-SA"/>
              </w:rPr>
              <w:t>-Еган, в районе существующих баз отдыха</w:t>
            </w:r>
          </w:p>
        </w:tc>
      </w:tr>
      <w:tr w:rsidR="007F7180" w:rsidRPr="004E4F09" w14:paraId="0A1E5613"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5284EE27" w14:textId="1673126F"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7</w:t>
            </w:r>
          </w:p>
        </w:tc>
        <w:tc>
          <w:tcPr>
            <w:tcW w:w="959" w:type="dxa"/>
            <w:tcBorders>
              <w:top w:val="single" w:sz="4" w:space="0" w:color="auto"/>
              <w:left w:val="single" w:sz="4" w:space="0" w:color="auto"/>
              <w:bottom w:val="single" w:sz="4" w:space="0" w:color="auto"/>
              <w:right w:val="single" w:sz="4" w:space="0" w:color="auto"/>
            </w:tcBorders>
            <w:vAlign w:val="center"/>
          </w:tcPr>
          <w:p w14:paraId="50B128E8" w14:textId="6D32F3C8"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377B24D9" w14:textId="77FA869D"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sz w:val="24"/>
              </w:rPr>
              <w:t>Инвестиционная площадка в сфере развития туризма и рекреации</w:t>
            </w:r>
          </w:p>
        </w:tc>
        <w:tc>
          <w:tcPr>
            <w:tcW w:w="2977" w:type="dxa"/>
            <w:shd w:val="clear" w:color="auto" w:fill="auto"/>
            <w:vAlign w:val="center"/>
          </w:tcPr>
          <w:p w14:paraId="0A416723" w14:textId="661BC282" w:rsidR="007F7180" w:rsidRPr="004E4F09" w:rsidRDefault="00A64B4D"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на берегу </w:t>
            </w:r>
            <w:proofErr w:type="spellStart"/>
            <w:r w:rsidRPr="004E4F09">
              <w:rPr>
                <w:rFonts w:ascii="Times New Roman" w:hAnsi="Times New Roman"/>
                <w:i w:val="0"/>
                <w:iCs/>
                <w:sz w:val="24"/>
                <w:lang w:eastAsia="ar-SA"/>
              </w:rPr>
              <w:t>р.Вать</w:t>
            </w:r>
            <w:proofErr w:type="spellEnd"/>
            <w:r w:rsidRPr="004E4F09">
              <w:rPr>
                <w:rFonts w:ascii="Times New Roman" w:hAnsi="Times New Roman"/>
                <w:i w:val="0"/>
                <w:iCs/>
                <w:sz w:val="24"/>
                <w:lang w:eastAsia="ar-SA"/>
              </w:rPr>
              <w:t>-Еган, в районе существующих баз отдыха</w:t>
            </w:r>
          </w:p>
        </w:tc>
      </w:tr>
      <w:tr w:rsidR="007F7180" w:rsidRPr="004E4F09" w14:paraId="39E423D1"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2B06AB3E" w14:textId="3BD79F8F" w:rsidR="007F7180" w:rsidRPr="004E4F09" w:rsidRDefault="007F7180" w:rsidP="007F7180">
            <w:pPr>
              <w:widowControl w:val="0"/>
              <w:autoSpaceDE w:val="0"/>
              <w:autoSpaceDN w:val="0"/>
              <w:adjustRightInd w:val="0"/>
              <w:spacing w:line="240" w:lineRule="auto"/>
              <w:ind w:left="0" w:right="0" w:firstLine="0"/>
              <w:rPr>
                <w:rFonts w:ascii="Times New Roman" w:hAnsi="Times New Roman"/>
                <w:b/>
                <w:i w:val="0"/>
                <w:sz w:val="24"/>
              </w:rPr>
            </w:pPr>
            <w:r w:rsidRPr="004E4F09">
              <w:rPr>
                <w:rFonts w:ascii="Times New Roman" w:hAnsi="Times New Roman"/>
                <w:b/>
                <w:i w:val="0"/>
                <w:sz w:val="24"/>
              </w:rPr>
              <w:t>Предприятия и объекты добывающей и обрабатывающей промышленности</w:t>
            </w:r>
          </w:p>
        </w:tc>
      </w:tr>
      <w:tr w:rsidR="007F7180" w:rsidRPr="004E4F09" w14:paraId="7EBE36F4"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391F3EEF" w14:textId="2F29F899"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t>Расчетный срок</w:t>
            </w:r>
          </w:p>
        </w:tc>
      </w:tr>
      <w:tr w:rsidR="007F7180" w:rsidRPr="004E4F09" w14:paraId="4EEFAE3B"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5DCF45A1" w14:textId="53DD9895"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8</w:t>
            </w:r>
          </w:p>
        </w:tc>
        <w:tc>
          <w:tcPr>
            <w:tcW w:w="959" w:type="dxa"/>
            <w:tcBorders>
              <w:top w:val="single" w:sz="4" w:space="0" w:color="auto"/>
              <w:left w:val="single" w:sz="4" w:space="0" w:color="auto"/>
              <w:bottom w:val="single" w:sz="4" w:space="0" w:color="auto"/>
              <w:right w:val="single" w:sz="4" w:space="0" w:color="auto"/>
            </w:tcBorders>
            <w:vAlign w:val="center"/>
          </w:tcPr>
          <w:p w14:paraId="73AF20C1" w14:textId="3D8FD7E6"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20888234" w14:textId="10B6C4A5"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sz w:val="24"/>
              </w:rPr>
            </w:pPr>
            <w:r w:rsidRPr="004E4F09">
              <w:rPr>
                <w:rFonts w:ascii="Times New Roman" w:hAnsi="Times New Roman"/>
                <w:i w:val="0"/>
                <w:sz w:val="24"/>
              </w:rPr>
              <w:t>Инвестиционная площадка в сфере развития строительного комплекса</w:t>
            </w:r>
          </w:p>
        </w:tc>
        <w:tc>
          <w:tcPr>
            <w:tcW w:w="2977" w:type="dxa"/>
            <w:tcBorders>
              <w:top w:val="single" w:sz="4" w:space="0" w:color="auto"/>
              <w:left w:val="single" w:sz="4" w:space="0" w:color="auto"/>
              <w:bottom w:val="single" w:sz="4" w:space="0" w:color="auto"/>
              <w:right w:val="single" w:sz="4" w:space="0" w:color="auto"/>
            </w:tcBorders>
            <w:vAlign w:val="center"/>
          </w:tcPr>
          <w:p w14:paraId="2FF7C28F" w14:textId="6818C642" w:rsidR="007F7180" w:rsidRPr="004E4F09" w:rsidRDefault="00A64B4D"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13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7F7180" w:rsidRPr="004E4F09" w14:paraId="057A8C6B"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2F45026B" w14:textId="1DF12C5E" w:rsidR="007F7180" w:rsidRPr="004E4F09" w:rsidRDefault="007F7180" w:rsidP="007F7180">
            <w:pPr>
              <w:widowControl w:val="0"/>
              <w:autoSpaceDE w:val="0"/>
              <w:autoSpaceDN w:val="0"/>
              <w:adjustRightInd w:val="0"/>
              <w:spacing w:line="240" w:lineRule="auto"/>
              <w:ind w:left="0" w:right="0" w:firstLine="0"/>
              <w:rPr>
                <w:rFonts w:ascii="Times New Roman" w:hAnsi="Times New Roman"/>
                <w:i w:val="0"/>
                <w:iCs/>
                <w:sz w:val="24"/>
                <w:lang w:eastAsia="ar-SA"/>
              </w:rPr>
            </w:pPr>
            <w:r w:rsidRPr="004E4F09">
              <w:rPr>
                <w:rFonts w:ascii="Times New Roman" w:hAnsi="Times New Roman"/>
                <w:b/>
                <w:i w:val="0"/>
                <w:sz w:val="24"/>
              </w:rPr>
              <w:t>Предприятия и объекты сельского и лесного хозяйства, рыболовства и рыбоводства</w:t>
            </w:r>
          </w:p>
        </w:tc>
      </w:tr>
      <w:tr w:rsidR="007F7180" w:rsidRPr="004E4F09" w14:paraId="1107E7BA"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0CE38F94" w14:textId="16189887"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lastRenderedPageBreak/>
              <w:t>Расчетный срок</w:t>
            </w:r>
          </w:p>
        </w:tc>
      </w:tr>
      <w:tr w:rsidR="007F7180" w:rsidRPr="004E4F09" w14:paraId="52DA3E48"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8685DB0" w14:textId="095492D9"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9</w:t>
            </w:r>
          </w:p>
        </w:tc>
        <w:tc>
          <w:tcPr>
            <w:tcW w:w="959" w:type="dxa"/>
            <w:tcBorders>
              <w:top w:val="single" w:sz="4" w:space="0" w:color="auto"/>
              <w:left w:val="single" w:sz="4" w:space="0" w:color="auto"/>
              <w:bottom w:val="single" w:sz="4" w:space="0" w:color="auto"/>
              <w:right w:val="single" w:sz="4" w:space="0" w:color="auto"/>
            </w:tcBorders>
            <w:vAlign w:val="center"/>
          </w:tcPr>
          <w:p w14:paraId="46DEF5BD" w14:textId="7219EF11"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72863477" w14:textId="5ECC2C5B"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sz w:val="24"/>
              </w:rPr>
            </w:pPr>
            <w:r w:rsidRPr="004E4F09">
              <w:rPr>
                <w:rFonts w:ascii="Times New Roman" w:hAnsi="Times New Roman"/>
                <w:i w:val="0"/>
                <w:sz w:val="24"/>
              </w:rPr>
              <w:t>Инвестиционная площадка в сфере развития лесопромышленного комплекса</w:t>
            </w:r>
          </w:p>
        </w:tc>
        <w:tc>
          <w:tcPr>
            <w:tcW w:w="2977" w:type="dxa"/>
            <w:shd w:val="clear" w:color="auto" w:fill="auto"/>
            <w:vAlign w:val="center"/>
          </w:tcPr>
          <w:p w14:paraId="2197AD26" w14:textId="31C5E571" w:rsidR="007F7180" w:rsidRPr="004E4F09" w:rsidRDefault="00A64B4D"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13 </w:t>
            </w:r>
            <w:proofErr w:type="spellStart"/>
            <w:r w:rsidRPr="004E4F09">
              <w:rPr>
                <w:rFonts w:ascii="Times New Roman" w:hAnsi="Times New Roman"/>
                <w:i w:val="0"/>
                <w:iCs/>
                <w:sz w:val="24"/>
                <w:lang w:eastAsia="ar-SA"/>
              </w:rPr>
              <w:t>мкр</w:t>
            </w:r>
            <w:proofErr w:type="spellEnd"/>
            <w:r w:rsidRPr="004E4F09">
              <w:rPr>
                <w:rFonts w:ascii="Times New Roman" w:hAnsi="Times New Roman"/>
                <w:i w:val="0"/>
                <w:iCs/>
                <w:sz w:val="24"/>
                <w:lang w:eastAsia="ar-SA"/>
              </w:rPr>
              <w:t>.</w:t>
            </w:r>
          </w:p>
        </w:tc>
      </w:tr>
      <w:tr w:rsidR="007F7180" w:rsidRPr="004E4F09" w14:paraId="493E77BA"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4D9B13C9" w14:textId="511035B7"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10</w:t>
            </w:r>
          </w:p>
        </w:tc>
        <w:tc>
          <w:tcPr>
            <w:tcW w:w="959" w:type="dxa"/>
            <w:tcBorders>
              <w:top w:val="single" w:sz="4" w:space="0" w:color="auto"/>
              <w:left w:val="single" w:sz="4" w:space="0" w:color="auto"/>
              <w:bottom w:val="single" w:sz="4" w:space="0" w:color="auto"/>
              <w:right w:val="single" w:sz="4" w:space="0" w:color="auto"/>
            </w:tcBorders>
            <w:vAlign w:val="center"/>
          </w:tcPr>
          <w:p w14:paraId="5152DEA9" w14:textId="372EB9B7" w:rsidR="007F7180" w:rsidRPr="004E4F09" w:rsidRDefault="007F7180" w:rsidP="007F7180">
            <w:pPr>
              <w:widowControl w:val="0"/>
              <w:spacing w:line="240" w:lineRule="auto"/>
              <w:ind w:left="0" w:right="0" w:firstLine="0"/>
              <w:jc w:val="center"/>
              <w:rPr>
                <w:rFonts w:ascii="Times New Roman" w:hAnsi="Times New Roman"/>
                <w:i w:val="0"/>
                <w:sz w:val="24"/>
              </w:rPr>
            </w:pPr>
            <w:proofErr w:type="spellStart"/>
            <w:r w:rsidRPr="004E4F09">
              <w:rPr>
                <w:rFonts w:ascii="Times New Roman" w:hAnsi="Times New Roman"/>
                <w:i w:val="0"/>
                <w:sz w:val="24"/>
              </w:rPr>
              <w:t>Сх</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7334CEA9" w14:textId="59CE7C6B"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sz w:val="24"/>
              </w:rPr>
            </w:pPr>
            <w:r w:rsidRPr="004E4F09">
              <w:rPr>
                <w:rFonts w:ascii="Times New Roman" w:hAnsi="Times New Roman"/>
                <w:i w:val="0"/>
                <w:sz w:val="24"/>
              </w:rPr>
              <w:t>Инвестиционная площадка в сфере развития агропромышленного комплекса</w:t>
            </w:r>
          </w:p>
        </w:tc>
        <w:tc>
          <w:tcPr>
            <w:tcW w:w="2977" w:type="dxa"/>
            <w:shd w:val="clear" w:color="auto" w:fill="auto"/>
            <w:vAlign w:val="center"/>
          </w:tcPr>
          <w:p w14:paraId="4BE91E5B" w14:textId="31D9810C" w:rsidR="007F7180" w:rsidRPr="004E4F09" w:rsidRDefault="00614CA5"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на западе МО, в районе  существующих КФХ</w:t>
            </w:r>
          </w:p>
        </w:tc>
      </w:tr>
      <w:tr w:rsidR="007F7180" w:rsidRPr="004E4F09" w14:paraId="6F2C63D8"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B8EEAC1" w14:textId="32249659"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14:paraId="24D0C81B" w14:textId="578BD54A" w:rsidR="007F7180" w:rsidRPr="004E4F09" w:rsidRDefault="007F7180" w:rsidP="007F7180">
            <w:pPr>
              <w:widowControl w:val="0"/>
              <w:spacing w:line="240" w:lineRule="auto"/>
              <w:ind w:left="0" w:right="0" w:firstLine="0"/>
              <w:jc w:val="center"/>
              <w:rPr>
                <w:rFonts w:ascii="Times New Roman" w:hAnsi="Times New Roman"/>
                <w:i w:val="0"/>
                <w:sz w:val="24"/>
              </w:rPr>
            </w:pPr>
            <w:proofErr w:type="spellStart"/>
            <w:r w:rsidRPr="004E4F09">
              <w:rPr>
                <w:rFonts w:ascii="Times New Roman" w:hAnsi="Times New Roman"/>
                <w:i w:val="0"/>
                <w:sz w:val="24"/>
              </w:rPr>
              <w:t>Сх</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78996D0D" w14:textId="6187FB26"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sz w:val="24"/>
              </w:rPr>
            </w:pPr>
            <w:r w:rsidRPr="004E4F09">
              <w:rPr>
                <w:rFonts w:ascii="Times New Roman" w:hAnsi="Times New Roman"/>
                <w:i w:val="0"/>
                <w:sz w:val="24"/>
              </w:rPr>
              <w:t>Инвестиционная площадка в сфере развития агропромышленного комплекса</w:t>
            </w:r>
          </w:p>
        </w:tc>
        <w:tc>
          <w:tcPr>
            <w:tcW w:w="2977" w:type="dxa"/>
            <w:shd w:val="clear" w:color="auto" w:fill="auto"/>
            <w:vAlign w:val="center"/>
          </w:tcPr>
          <w:p w14:paraId="30F9833C" w14:textId="22AABC74" w:rsidR="007F7180" w:rsidRPr="004E4F09" w:rsidRDefault="00614CA5"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на западе МО, в районе  существующих КФХ</w:t>
            </w:r>
          </w:p>
        </w:tc>
      </w:tr>
      <w:tr w:rsidR="007F7180" w:rsidRPr="004E4F09" w14:paraId="3CC06DB4"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1E97B326" w14:textId="484FABAC" w:rsidR="007F7180" w:rsidRPr="004E4F09" w:rsidRDefault="007F7180" w:rsidP="007F7180">
            <w:pPr>
              <w:widowControl w:val="0"/>
              <w:autoSpaceDE w:val="0"/>
              <w:autoSpaceDN w:val="0"/>
              <w:adjustRightInd w:val="0"/>
              <w:spacing w:line="240" w:lineRule="auto"/>
              <w:ind w:left="0" w:right="0" w:firstLine="0"/>
              <w:rPr>
                <w:rFonts w:ascii="Times New Roman" w:hAnsi="Times New Roman"/>
                <w:i w:val="0"/>
                <w:iCs/>
                <w:sz w:val="24"/>
                <w:lang w:eastAsia="ar-SA"/>
              </w:rPr>
            </w:pPr>
            <w:r w:rsidRPr="004E4F09">
              <w:rPr>
                <w:rFonts w:ascii="Times New Roman" w:hAnsi="Times New Roman"/>
                <w:b/>
                <w:i w:val="0"/>
                <w:sz w:val="24"/>
              </w:rPr>
              <w:t>Объекты трубопроводного транспорта и инженерной инфраструктуры</w:t>
            </w:r>
          </w:p>
        </w:tc>
      </w:tr>
      <w:tr w:rsidR="007F7180" w:rsidRPr="004E4F09" w14:paraId="7020C897"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6A30E07B" w14:textId="7F3DEC70" w:rsidR="007F7180" w:rsidRPr="004E4F09" w:rsidRDefault="007F7180" w:rsidP="007F7180">
            <w:pPr>
              <w:widowControl w:val="0"/>
              <w:autoSpaceDE w:val="0"/>
              <w:autoSpaceDN w:val="0"/>
              <w:adjustRightInd w:val="0"/>
              <w:spacing w:line="240" w:lineRule="auto"/>
              <w:ind w:left="0" w:right="0" w:firstLine="0"/>
              <w:rPr>
                <w:rFonts w:ascii="Times New Roman" w:hAnsi="Times New Roman"/>
                <w:b/>
                <w:i w:val="0"/>
                <w:sz w:val="24"/>
              </w:rPr>
            </w:pPr>
            <w:r w:rsidRPr="004E4F09">
              <w:rPr>
                <w:rFonts w:ascii="Times New Roman" w:hAnsi="Times New Roman"/>
                <w:b/>
                <w:i w:val="0"/>
                <w:sz w:val="24"/>
              </w:rPr>
              <w:t>Электрические подстанции</w:t>
            </w:r>
          </w:p>
        </w:tc>
      </w:tr>
      <w:tr w:rsidR="007F7180" w:rsidRPr="004E4F09" w14:paraId="1AB16885" w14:textId="77777777" w:rsidTr="008E7E28">
        <w:trPr>
          <w:trHeight w:val="20"/>
          <w:tblHeader/>
        </w:trPr>
        <w:tc>
          <w:tcPr>
            <w:tcW w:w="10031" w:type="dxa"/>
            <w:gridSpan w:val="4"/>
            <w:tcBorders>
              <w:top w:val="single" w:sz="4" w:space="0" w:color="auto"/>
              <w:left w:val="single" w:sz="4" w:space="0" w:color="auto"/>
              <w:bottom w:val="single" w:sz="4" w:space="0" w:color="auto"/>
            </w:tcBorders>
            <w:vAlign w:val="center"/>
          </w:tcPr>
          <w:p w14:paraId="0A091D30" w14:textId="29C67960" w:rsidR="007F7180" w:rsidRPr="004E4F09" w:rsidRDefault="007F7180" w:rsidP="007F7180">
            <w:pPr>
              <w:suppressLineNumbers/>
              <w:suppressAutoHyphens/>
              <w:snapToGrid w:val="0"/>
              <w:spacing w:line="240" w:lineRule="auto"/>
              <w:ind w:left="0" w:right="0" w:firstLine="0"/>
              <w:contextualSpacing/>
              <w:rPr>
                <w:rFonts w:ascii="Times New Roman" w:hAnsi="Times New Roman"/>
                <w:i w:val="0"/>
                <w:iCs/>
                <w:sz w:val="24"/>
                <w:lang w:eastAsia="ar-SA"/>
              </w:rPr>
            </w:pPr>
            <w:r w:rsidRPr="004E4F09">
              <w:rPr>
                <w:rFonts w:ascii="Times New Roman" w:hAnsi="Times New Roman"/>
                <w:sz w:val="24"/>
              </w:rPr>
              <w:t>1 очередь</w:t>
            </w:r>
          </w:p>
        </w:tc>
      </w:tr>
      <w:tr w:rsidR="007F7180" w:rsidRPr="004E4F09" w14:paraId="2FD23E32" w14:textId="77777777" w:rsidTr="008E7E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41CD03E1" w14:textId="46FE6444" w:rsidR="007F7180" w:rsidRPr="004E4F09" w:rsidRDefault="005603EB" w:rsidP="007F7180">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12</w:t>
            </w:r>
          </w:p>
        </w:tc>
        <w:tc>
          <w:tcPr>
            <w:tcW w:w="959" w:type="dxa"/>
            <w:tcBorders>
              <w:top w:val="single" w:sz="4" w:space="0" w:color="auto"/>
              <w:left w:val="single" w:sz="4" w:space="0" w:color="auto"/>
              <w:bottom w:val="single" w:sz="4" w:space="0" w:color="auto"/>
              <w:right w:val="single" w:sz="4" w:space="0" w:color="auto"/>
            </w:tcBorders>
            <w:vAlign w:val="center"/>
          </w:tcPr>
          <w:p w14:paraId="711A93D2" w14:textId="55ABD17A" w:rsidR="007F7180" w:rsidRPr="004E4F09" w:rsidRDefault="007F7180" w:rsidP="007F7180">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23A5CB43" w14:textId="5B4C56CA" w:rsidR="007F7180" w:rsidRPr="004E4F09" w:rsidRDefault="007F7180" w:rsidP="007F7180">
            <w:pPr>
              <w:suppressLineNumbers/>
              <w:suppressAutoHyphens/>
              <w:snapToGrid w:val="0"/>
              <w:spacing w:line="240" w:lineRule="auto"/>
              <w:ind w:left="34" w:right="0" w:firstLine="0"/>
              <w:contextualSpacing/>
              <w:rPr>
                <w:rFonts w:ascii="Times New Roman" w:hAnsi="Times New Roman"/>
                <w:i w:val="0"/>
                <w:iCs/>
                <w:sz w:val="24"/>
                <w:lang w:eastAsia="ar-SA"/>
              </w:rPr>
            </w:pPr>
            <w:r w:rsidRPr="004E4F09">
              <w:rPr>
                <w:rFonts w:ascii="Times New Roman" w:hAnsi="Times New Roman"/>
                <w:i w:val="0"/>
                <w:iCs/>
                <w:sz w:val="24"/>
                <w:lang w:eastAsia="ar-SA"/>
              </w:rPr>
              <w:t xml:space="preserve">Понизительная подстанция ПС 110 </w:t>
            </w:r>
            <w:proofErr w:type="spellStart"/>
            <w:r w:rsidRPr="004E4F09">
              <w:rPr>
                <w:rFonts w:ascii="Times New Roman" w:hAnsi="Times New Roman"/>
                <w:i w:val="0"/>
                <w:iCs/>
                <w:sz w:val="24"/>
                <w:lang w:eastAsia="ar-SA"/>
              </w:rPr>
              <w:t>кВ</w:t>
            </w:r>
            <w:proofErr w:type="spellEnd"/>
            <w:r w:rsidRPr="004E4F09">
              <w:rPr>
                <w:rFonts w:ascii="Times New Roman" w:hAnsi="Times New Roman"/>
                <w:i w:val="0"/>
                <w:iCs/>
                <w:sz w:val="24"/>
                <w:lang w:eastAsia="ar-SA"/>
              </w:rPr>
              <w:t xml:space="preserve"> «</w:t>
            </w:r>
            <w:proofErr w:type="spellStart"/>
            <w:r w:rsidRPr="004E4F09">
              <w:rPr>
                <w:rFonts w:ascii="Times New Roman" w:hAnsi="Times New Roman"/>
                <w:i w:val="0"/>
                <w:iCs/>
                <w:sz w:val="24"/>
                <w:lang w:eastAsia="ar-SA"/>
              </w:rPr>
              <w:t>Покачевская</w:t>
            </w:r>
            <w:proofErr w:type="spellEnd"/>
            <w:r w:rsidRPr="004E4F09">
              <w:rPr>
                <w:rFonts w:ascii="Times New Roman" w:hAnsi="Times New Roman"/>
                <w:i w:val="0"/>
                <w:iCs/>
                <w:sz w:val="24"/>
                <w:lang w:eastAsia="ar-SA"/>
              </w:rPr>
              <w:t>» (реконструкция)</w:t>
            </w:r>
          </w:p>
        </w:tc>
        <w:tc>
          <w:tcPr>
            <w:tcW w:w="2977" w:type="dxa"/>
            <w:shd w:val="clear" w:color="auto" w:fill="auto"/>
            <w:vAlign w:val="center"/>
          </w:tcPr>
          <w:p w14:paraId="2A739971" w14:textId="18D070DC" w:rsidR="007F7180" w:rsidRPr="004E4F09" w:rsidRDefault="00614CA5" w:rsidP="007F7180">
            <w:pPr>
              <w:suppressLineNumbers/>
              <w:suppressAutoHyphens/>
              <w:snapToGrid w:val="0"/>
              <w:spacing w:line="240" w:lineRule="auto"/>
              <w:ind w:left="0" w:right="0" w:firstLine="0"/>
              <w:contextualSpacing/>
              <w:rPr>
                <w:rFonts w:ascii="Times New Roman" w:hAnsi="Times New Roman"/>
                <w:i w:val="0"/>
                <w:iCs/>
                <w:sz w:val="24"/>
                <w:lang w:eastAsia="ar-SA"/>
              </w:rPr>
            </w:pPr>
            <w:proofErr w:type="spellStart"/>
            <w:r w:rsidRPr="004E4F09">
              <w:rPr>
                <w:rFonts w:ascii="Times New Roman" w:hAnsi="Times New Roman"/>
                <w:i w:val="0"/>
                <w:iCs/>
                <w:sz w:val="24"/>
                <w:lang w:eastAsia="ar-SA"/>
              </w:rPr>
              <w:t>ул.Таежная</w:t>
            </w:r>
            <w:proofErr w:type="spellEnd"/>
            <w:r w:rsidRPr="004E4F09">
              <w:rPr>
                <w:rFonts w:ascii="Times New Roman" w:hAnsi="Times New Roman"/>
                <w:i w:val="0"/>
                <w:iCs/>
                <w:sz w:val="24"/>
                <w:lang w:eastAsia="ar-SA"/>
              </w:rPr>
              <w:t>, 3 А</w:t>
            </w:r>
          </w:p>
        </w:tc>
      </w:tr>
    </w:tbl>
    <w:p w14:paraId="3F1BB554" w14:textId="77777777" w:rsidR="00EA3E90" w:rsidRPr="004E4F09" w:rsidRDefault="00EA3E90" w:rsidP="007F10C3">
      <w:pPr>
        <w:spacing w:line="240" w:lineRule="auto"/>
        <w:ind w:left="0" w:firstLine="0"/>
        <w:jc w:val="right"/>
        <w:rPr>
          <w:rFonts w:ascii="Times New Roman" w:hAnsi="Times New Roman"/>
          <w:i w:val="0"/>
          <w:sz w:val="20"/>
          <w:szCs w:val="20"/>
        </w:rPr>
      </w:pPr>
    </w:p>
    <w:p w14:paraId="2F6A7CB5" w14:textId="4AA1341E" w:rsidR="007F10C3" w:rsidRPr="004E4F09" w:rsidRDefault="007F10C3" w:rsidP="007F10C3">
      <w:pPr>
        <w:spacing w:line="240" w:lineRule="auto"/>
        <w:ind w:left="0" w:firstLine="0"/>
        <w:jc w:val="right"/>
        <w:rPr>
          <w:rFonts w:ascii="Times New Roman" w:hAnsi="Times New Roman"/>
          <w:i w:val="0"/>
          <w:sz w:val="20"/>
          <w:szCs w:val="20"/>
        </w:rPr>
      </w:pPr>
      <w:r w:rsidRPr="004E4F09">
        <w:rPr>
          <w:rFonts w:ascii="Times New Roman" w:hAnsi="Times New Roman"/>
          <w:i w:val="0"/>
          <w:sz w:val="20"/>
          <w:szCs w:val="20"/>
        </w:rPr>
        <w:t xml:space="preserve">Таблица </w:t>
      </w:r>
      <w:r w:rsidR="00E14873" w:rsidRPr="004E4F09">
        <w:rPr>
          <w:rFonts w:ascii="Times New Roman" w:hAnsi="Times New Roman"/>
          <w:i w:val="0"/>
          <w:sz w:val="20"/>
          <w:szCs w:val="20"/>
        </w:rPr>
        <w:t>8</w:t>
      </w:r>
    </w:p>
    <w:p w14:paraId="632B12D6" w14:textId="3A8493FD" w:rsidR="00466B8B" w:rsidRPr="004E4F09" w:rsidRDefault="007F10C3" w:rsidP="00F71BE8">
      <w:pPr>
        <w:widowControl w:val="0"/>
        <w:spacing w:line="240" w:lineRule="auto"/>
        <w:ind w:left="0" w:firstLine="0"/>
        <w:jc w:val="center"/>
        <w:rPr>
          <w:rFonts w:ascii="Times New Roman" w:hAnsi="Times New Roman"/>
          <w:i w:val="0"/>
          <w:sz w:val="24"/>
        </w:rPr>
      </w:pPr>
      <w:r w:rsidRPr="004E4F09">
        <w:rPr>
          <w:rFonts w:ascii="Times New Roman" w:hAnsi="Times New Roman"/>
          <w:i w:val="0"/>
          <w:sz w:val="24"/>
        </w:rPr>
        <w:t>Сведения о планируемых для размещения объектах местного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BF11E3" w:rsidRPr="004E4F09" w14:paraId="6094A1E1" w14:textId="77777777" w:rsidTr="00DB2951">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067E7476" w14:textId="77777777" w:rsidR="00AB1474" w:rsidRPr="004E4F09" w:rsidRDefault="006735AA" w:rsidP="00DB2951">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w:t>
            </w:r>
            <w:r w:rsidR="00AB1474" w:rsidRPr="004E4F09">
              <w:rPr>
                <w:rFonts w:ascii="Times New Roman" w:hAnsi="Times New Roman"/>
                <w:b/>
                <w:i w:val="0"/>
                <w:sz w:val="24"/>
              </w:rPr>
              <w:t xml:space="preserve"> по </w:t>
            </w:r>
            <w:proofErr w:type="spellStart"/>
            <w:r w:rsidR="00AB1474" w:rsidRPr="004E4F09">
              <w:rPr>
                <w:rFonts w:ascii="Times New Roman" w:hAnsi="Times New Roman"/>
                <w:b/>
                <w:i w:val="0"/>
                <w:sz w:val="24"/>
              </w:rPr>
              <w:t>экспл</w:t>
            </w:r>
            <w:proofErr w:type="spellEnd"/>
            <w:r w:rsidR="00AB1474" w:rsidRPr="004E4F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3C4688BE" w14:textId="77777777" w:rsidR="00AB1474" w:rsidRPr="004E4F09" w:rsidRDefault="00AB1474" w:rsidP="00DB2951">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78F8AB80" w14:textId="77777777" w:rsidR="00AB1474" w:rsidRPr="004E4F09" w:rsidRDefault="00AB1474" w:rsidP="00DB2951">
            <w:pPr>
              <w:widowControl w:val="0"/>
              <w:spacing w:line="240" w:lineRule="auto"/>
              <w:ind w:left="0" w:right="33" w:firstLine="0"/>
              <w:jc w:val="center"/>
              <w:rPr>
                <w:rFonts w:ascii="Times New Roman" w:hAnsi="Times New Roman"/>
                <w:b/>
                <w:i w:val="0"/>
                <w:sz w:val="24"/>
              </w:rPr>
            </w:pPr>
            <w:r w:rsidRPr="004E4F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D83C77" w14:textId="77777777" w:rsidR="00AB1474" w:rsidRPr="004E4F09" w:rsidRDefault="00AB1474" w:rsidP="00DB2951">
            <w:pPr>
              <w:widowControl w:val="0"/>
              <w:spacing w:line="240" w:lineRule="auto"/>
              <w:ind w:left="0" w:right="0" w:firstLine="0"/>
              <w:jc w:val="center"/>
              <w:rPr>
                <w:rFonts w:ascii="Times New Roman" w:hAnsi="Times New Roman"/>
                <w:b/>
                <w:i w:val="0"/>
                <w:sz w:val="24"/>
              </w:rPr>
            </w:pPr>
            <w:r w:rsidRPr="004E4F09">
              <w:rPr>
                <w:rFonts w:ascii="Times New Roman" w:hAnsi="Times New Roman"/>
                <w:b/>
                <w:i w:val="0"/>
                <w:sz w:val="24"/>
              </w:rPr>
              <w:t>Местоположение</w:t>
            </w:r>
          </w:p>
        </w:tc>
      </w:tr>
      <w:tr w:rsidR="00BF11E3" w:rsidRPr="004E4F09" w14:paraId="18309B3E" w14:textId="77777777"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113304C" w14:textId="45C255E9" w:rsidR="00AB1474" w:rsidRPr="004E4F09" w:rsidRDefault="009A3161" w:rsidP="00DB2951">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образования и науки</w:t>
            </w:r>
          </w:p>
        </w:tc>
      </w:tr>
      <w:tr w:rsidR="00BF11E3" w:rsidRPr="004E4F09" w14:paraId="3F111FBC" w14:textId="77777777"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BC065E1" w14:textId="55E9F5CD" w:rsidR="00AB1474" w:rsidRPr="004E4F09" w:rsidRDefault="009A3161" w:rsidP="00DB2951">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5603EB" w:rsidRPr="004E4F09" w14:paraId="4013C087" w14:textId="77777777" w:rsidTr="001B101A">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0EFB5594" w14:textId="558E75FC" w:rsidR="005603EB" w:rsidRPr="004E4F09" w:rsidRDefault="005603EB" w:rsidP="005603EB">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F09">
              <w:rPr>
                <w:rFonts w:ascii="Times New Roman" w:eastAsiaTheme="minorHAnsi" w:hAnsi="Times New Roman"/>
                <w:i w:val="0"/>
                <w:sz w:val="24"/>
                <w:lang w:eastAsia="en-US"/>
              </w:rPr>
              <w:t>13</w:t>
            </w:r>
          </w:p>
        </w:tc>
        <w:tc>
          <w:tcPr>
            <w:tcW w:w="959" w:type="dxa"/>
            <w:tcBorders>
              <w:top w:val="single" w:sz="4" w:space="0" w:color="auto"/>
              <w:left w:val="single" w:sz="4" w:space="0" w:color="auto"/>
              <w:bottom w:val="single" w:sz="4" w:space="0" w:color="auto"/>
              <w:right w:val="single" w:sz="4" w:space="0" w:color="auto"/>
            </w:tcBorders>
            <w:vAlign w:val="center"/>
          </w:tcPr>
          <w:p w14:paraId="5B0EBFEB" w14:textId="3921FD87" w:rsidR="005603EB" w:rsidRPr="004E4F09" w:rsidRDefault="005603EB" w:rsidP="005603EB">
            <w:pPr>
              <w:widowControl w:val="0"/>
              <w:spacing w:line="240" w:lineRule="auto"/>
              <w:ind w:left="0" w:right="0" w:firstLine="0"/>
              <w:jc w:val="center"/>
              <w:rPr>
                <w:rFonts w:ascii="Times New Roman" w:hAnsi="Times New Roman"/>
                <w:b/>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5FE57A34" w14:textId="098D334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Дошкольное общеобразовательное учреждение</w:t>
            </w:r>
          </w:p>
        </w:tc>
        <w:tc>
          <w:tcPr>
            <w:tcW w:w="2977" w:type="dxa"/>
            <w:tcBorders>
              <w:top w:val="single" w:sz="4" w:space="0" w:color="auto"/>
              <w:left w:val="single" w:sz="4" w:space="0" w:color="auto"/>
              <w:bottom w:val="single" w:sz="4" w:space="0" w:color="auto"/>
              <w:right w:val="single" w:sz="4" w:space="0" w:color="auto"/>
            </w:tcBorders>
            <w:vAlign w:val="center"/>
          </w:tcPr>
          <w:p w14:paraId="018E02F2" w14:textId="293CE51C"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4A46306E" w14:textId="77777777" w:rsidTr="00A61D35">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59AFC655" w14:textId="240D4D61" w:rsidR="005603EB" w:rsidRPr="004E4F09" w:rsidRDefault="005603EB" w:rsidP="005603EB">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F09">
              <w:rPr>
                <w:rFonts w:ascii="Times New Roman" w:eastAsiaTheme="minorHAnsi" w:hAnsi="Times New Roman"/>
                <w:i w:val="0"/>
                <w:sz w:val="24"/>
                <w:lang w:eastAsia="en-US"/>
              </w:rPr>
              <w:t>14</w:t>
            </w:r>
          </w:p>
        </w:tc>
        <w:tc>
          <w:tcPr>
            <w:tcW w:w="959" w:type="dxa"/>
            <w:tcBorders>
              <w:top w:val="single" w:sz="4" w:space="0" w:color="auto"/>
              <w:left w:val="single" w:sz="4" w:space="0" w:color="auto"/>
              <w:bottom w:val="single" w:sz="4" w:space="0" w:color="auto"/>
              <w:right w:val="single" w:sz="4" w:space="0" w:color="auto"/>
            </w:tcBorders>
            <w:vAlign w:val="center"/>
          </w:tcPr>
          <w:p w14:paraId="47589B59" w14:textId="5DBBDCCA"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2D4C7176" w14:textId="3AB6ECE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Дошкольное общеобразовательное учреждение</w:t>
            </w:r>
          </w:p>
        </w:tc>
        <w:tc>
          <w:tcPr>
            <w:tcW w:w="2977" w:type="dxa"/>
            <w:tcBorders>
              <w:top w:val="single" w:sz="4" w:space="0" w:color="auto"/>
              <w:left w:val="single" w:sz="4" w:space="0" w:color="auto"/>
              <w:bottom w:val="single" w:sz="4" w:space="0" w:color="auto"/>
              <w:right w:val="single" w:sz="4" w:space="0" w:color="auto"/>
            </w:tcBorders>
          </w:tcPr>
          <w:p w14:paraId="68A98452" w14:textId="759AE868"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3A9DA7DB" w14:textId="77777777" w:rsidTr="00A61D35">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4D28053D" w14:textId="16B1CBF1" w:rsidR="005603EB" w:rsidRPr="004E4F09" w:rsidRDefault="005603EB" w:rsidP="005603EB">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F09">
              <w:rPr>
                <w:rFonts w:ascii="Times New Roman" w:eastAsiaTheme="minorHAnsi" w:hAnsi="Times New Roman"/>
                <w:i w:val="0"/>
                <w:sz w:val="24"/>
                <w:lang w:eastAsia="en-US"/>
              </w:rPr>
              <w:t>15</w:t>
            </w:r>
          </w:p>
        </w:tc>
        <w:tc>
          <w:tcPr>
            <w:tcW w:w="959" w:type="dxa"/>
            <w:tcBorders>
              <w:top w:val="single" w:sz="4" w:space="0" w:color="auto"/>
              <w:left w:val="single" w:sz="4" w:space="0" w:color="auto"/>
              <w:bottom w:val="single" w:sz="4" w:space="0" w:color="auto"/>
              <w:right w:val="single" w:sz="4" w:space="0" w:color="auto"/>
            </w:tcBorders>
            <w:vAlign w:val="center"/>
          </w:tcPr>
          <w:p w14:paraId="135DDB4A" w14:textId="7DA6DF0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12B26F77" w14:textId="4E35F22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Общеобразовательная школа</w:t>
            </w:r>
          </w:p>
        </w:tc>
        <w:tc>
          <w:tcPr>
            <w:tcW w:w="2977" w:type="dxa"/>
            <w:tcBorders>
              <w:top w:val="single" w:sz="4" w:space="0" w:color="auto"/>
              <w:left w:val="single" w:sz="4" w:space="0" w:color="auto"/>
              <w:bottom w:val="single" w:sz="4" w:space="0" w:color="auto"/>
              <w:right w:val="single" w:sz="4" w:space="0" w:color="auto"/>
            </w:tcBorders>
          </w:tcPr>
          <w:p w14:paraId="626AE9F1" w14:textId="4C9A90CB"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 xml:space="preserve">в центре микрорайона новой многоквартирной застройки (5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6E47B556" w14:textId="77777777"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3AC911B" w14:textId="6620DE00"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культуры и искусства</w:t>
            </w:r>
          </w:p>
        </w:tc>
      </w:tr>
      <w:tr w:rsidR="005603EB" w:rsidRPr="004E4F09" w14:paraId="5C7EC2A9" w14:textId="77777777"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004A019" w14:textId="68A63BD2"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r w:rsidRPr="004E4F09">
              <w:rPr>
                <w:rFonts w:ascii="Times New Roman" w:hAnsi="Times New Roman"/>
                <w:i w:val="0"/>
                <w:sz w:val="24"/>
              </w:rPr>
              <w:t xml:space="preserve"> </w:t>
            </w:r>
          </w:p>
        </w:tc>
      </w:tr>
      <w:tr w:rsidR="005603EB" w:rsidRPr="004E4F09" w14:paraId="6ED07153" w14:textId="77777777" w:rsidTr="00D35D7F">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05FEB699" w14:textId="0D07F03A"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16</w:t>
            </w:r>
          </w:p>
        </w:tc>
        <w:tc>
          <w:tcPr>
            <w:tcW w:w="959" w:type="dxa"/>
            <w:tcBorders>
              <w:top w:val="single" w:sz="4" w:space="0" w:color="auto"/>
              <w:left w:val="single" w:sz="4" w:space="0" w:color="auto"/>
              <w:bottom w:val="single" w:sz="4" w:space="0" w:color="auto"/>
              <w:right w:val="single" w:sz="4" w:space="0" w:color="auto"/>
            </w:tcBorders>
            <w:vAlign w:val="center"/>
          </w:tcPr>
          <w:p w14:paraId="17AFBFF6" w14:textId="14E9A749"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О</w:t>
            </w:r>
          </w:p>
        </w:tc>
        <w:tc>
          <w:tcPr>
            <w:tcW w:w="5136" w:type="dxa"/>
            <w:vAlign w:val="center"/>
          </w:tcPr>
          <w:p w14:paraId="4C63F292" w14:textId="05F7CC03"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Культурно - досуговый центр, включающий: дискотеку, зал аттракционов</w:t>
            </w:r>
          </w:p>
        </w:tc>
        <w:tc>
          <w:tcPr>
            <w:tcW w:w="2977" w:type="dxa"/>
            <w:vAlign w:val="center"/>
          </w:tcPr>
          <w:p w14:paraId="315D9957" w14:textId="41A742DE"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 xml:space="preserve">в общественно-деловой зоне, 9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3EC8A124" w14:textId="77777777" w:rsidTr="001B101A">
        <w:trPr>
          <w:trHeight w:val="20"/>
        </w:trPr>
        <w:tc>
          <w:tcPr>
            <w:tcW w:w="10031" w:type="dxa"/>
            <w:gridSpan w:val="4"/>
            <w:tcBorders>
              <w:top w:val="single" w:sz="4" w:space="0" w:color="auto"/>
              <w:left w:val="single" w:sz="4" w:space="0" w:color="auto"/>
              <w:bottom w:val="single" w:sz="4" w:space="0" w:color="auto"/>
            </w:tcBorders>
            <w:vAlign w:val="center"/>
          </w:tcPr>
          <w:p w14:paraId="3DE61537" w14:textId="3EC0C395"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5603EB" w:rsidRPr="004E4F09" w14:paraId="6B6FC97A" w14:textId="77777777" w:rsidTr="009C7DE7">
        <w:trPr>
          <w:trHeight w:val="363"/>
        </w:trPr>
        <w:tc>
          <w:tcPr>
            <w:tcW w:w="959" w:type="dxa"/>
            <w:tcBorders>
              <w:top w:val="single" w:sz="4" w:space="0" w:color="auto"/>
              <w:left w:val="single" w:sz="4" w:space="0" w:color="auto"/>
              <w:bottom w:val="single" w:sz="4" w:space="0" w:color="auto"/>
              <w:right w:val="single" w:sz="4" w:space="0" w:color="auto"/>
            </w:tcBorders>
            <w:vAlign w:val="center"/>
          </w:tcPr>
          <w:p w14:paraId="7CA80BD7" w14:textId="6BFD8BF7"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17</w:t>
            </w:r>
          </w:p>
        </w:tc>
        <w:tc>
          <w:tcPr>
            <w:tcW w:w="959" w:type="dxa"/>
            <w:tcBorders>
              <w:top w:val="single" w:sz="4" w:space="0" w:color="auto"/>
              <w:left w:val="single" w:sz="4" w:space="0" w:color="auto"/>
              <w:bottom w:val="single" w:sz="4" w:space="0" w:color="auto"/>
              <w:right w:val="single" w:sz="4" w:space="0" w:color="auto"/>
            </w:tcBorders>
            <w:vAlign w:val="center"/>
          </w:tcPr>
          <w:p w14:paraId="55DB2852" w14:textId="6ED65B51"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vAlign w:val="center"/>
          </w:tcPr>
          <w:p w14:paraId="53A6BD4F" w14:textId="6EC2AE11" w:rsidR="005603EB" w:rsidRPr="004E4F09" w:rsidRDefault="005603EB" w:rsidP="005603EB">
            <w:pPr>
              <w:widowControl w:val="0"/>
              <w:spacing w:line="240" w:lineRule="auto"/>
              <w:ind w:left="0" w:right="0" w:firstLine="0"/>
              <w:rPr>
                <w:rFonts w:ascii="Times New Roman" w:hAnsi="Times New Roman"/>
                <w:i w:val="0"/>
                <w:sz w:val="24"/>
                <w:highlight w:val="yellow"/>
              </w:rPr>
            </w:pPr>
            <w:r w:rsidRPr="004E4F09">
              <w:rPr>
                <w:rFonts w:ascii="Times New Roman" w:hAnsi="Times New Roman"/>
                <w:i w:val="0"/>
                <w:sz w:val="24"/>
              </w:rPr>
              <w:t>Помещения для организации досуга населения, детей и подростков в жилой застройке</w:t>
            </w:r>
          </w:p>
        </w:tc>
        <w:tc>
          <w:tcPr>
            <w:tcW w:w="2977" w:type="dxa"/>
            <w:vAlign w:val="center"/>
          </w:tcPr>
          <w:p w14:paraId="3EB972A4" w14:textId="3F1E8247" w:rsidR="005603EB" w:rsidRPr="004E4F09" w:rsidRDefault="00AE6D19" w:rsidP="005603EB">
            <w:pPr>
              <w:widowControl w:val="0"/>
              <w:spacing w:line="240" w:lineRule="auto"/>
              <w:ind w:left="0" w:right="0" w:firstLine="0"/>
              <w:rPr>
                <w:rFonts w:ascii="Times New Roman" w:hAnsi="Times New Roman"/>
                <w:i w:val="0"/>
                <w:sz w:val="24"/>
                <w:highlight w:val="yellow"/>
              </w:rPr>
            </w:pPr>
            <w:r w:rsidRPr="00AE6D19">
              <w:rPr>
                <w:rFonts w:ascii="Times New Roman" w:hAnsi="Times New Roman"/>
                <w:i w:val="0"/>
                <w:sz w:val="24"/>
              </w:rPr>
              <w:t xml:space="preserve">в микрорайонах новой жилой застройки (5, 10, 4 </w:t>
            </w:r>
            <w:proofErr w:type="spellStart"/>
            <w:r w:rsidRPr="00AE6D19">
              <w:rPr>
                <w:rFonts w:ascii="Times New Roman" w:hAnsi="Times New Roman"/>
                <w:i w:val="0"/>
                <w:sz w:val="24"/>
              </w:rPr>
              <w:t>мкр</w:t>
            </w:r>
            <w:proofErr w:type="spellEnd"/>
            <w:r w:rsidRPr="00AE6D19">
              <w:rPr>
                <w:rFonts w:ascii="Times New Roman" w:hAnsi="Times New Roman"/>
                <w:i w:val="0"/>
                <w:sz w:val="24"/>
              </w:rPr>
              <w:t>.)</w:t>
            </w:r>
          </w:p>
        </w:tc>
      </w:tr>
      <w:tr w:rsidR="005603EB" w:rsidRPr="004E4F09" w14:paraId="3957DC6E" w14:textId="77777777" w:rsidTr="009A3161">
        <w:trPr>
          <w:trHeight w:val="96"/>
        </w:trPr>
        <w:tc>
          <w:tcPr>
            <w:tcW w:w="10031" w:type="dxa"/>
            <w:gridSpan w:val="4"/>
            <w:tcBorders>
              <w:top w:val="single" w:sz="4" w:space="0" w:color="auto"/>
              <w:left w:val="single" w:sz="4" w:space="0" w:color="auto"/>
              <w:bottom w:val="single" w:sz="4" w:space="0" w:color="auto"/>
            </w:tcBorders>
            <w:vAlign w:val="center"/>
          </w:tcPr>
          <w:p w14:paraId="32F698FC" w14:textId="0965F34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физической культуры и массового спорта</w:t>
            </w:r>
          </w:p>
        </w:tc>
      </w:tr>
      <w:tr w:rsidR="005603EB" w:rsidRPr="004E4F09" w14:paraId="59FF556A" w14:textId="77777777" w:rsidTr="009A3161">
        <w:trPr>
          <w:trHeight w:val="96"/>
        </w:trPr>
        <w:tc>
          <w:tcPr>
            <w:tcW w:w="10031" w:type="dxa"/>
            <w:gridSpan w:val="4"/>
            <w:tcBorders>
              <w:top w:val="single" w:sz="4" w:space="0" w:color="auto"/>
              <w:left w:val="single" w:sz="4" w:space="0" w:color="auto"/>
              <w:bottom w:val="single" w:sz="4" w:space="0" w:color="auto"/>
            </w:tcBorders>
            <w:vAlign w:val="center"/>
          </w:tcPr>
          <w:p w14:paraId="2EB7BDF6" w14:textId="66371D5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5603EB" w:rsidRPr="004E4F09" w14:paraId="07888B4D" w14:textId="77777777" w:rsidTr="001B101A">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522AAB75" w14:textId="3E5C9646"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18</w:t>
            </w:r>
          </w:p>
        </w:tc>
        <w:tc>
          <w:tcPr>
            <w:tcW w:w="959" w:type="dxa"/>
            <w:tcBorders>
              <w:top w:val="single" w:sz="4" w:space="0" w:color="auto"/>
              <w:left w:val="single" w:sz="4" w:space="0" w:color="auto"/>
              <w:bottom w:val="single" w:sz="4" w:space="0" w:color="auto"/>
              <w:right w:val="single" w:sz="4" w:space="0" w:color="auto"/>
            </w:tcBorders>
            <w:vAlign w:val="center"/>
          </w:tcPr>
          <w:p w14:paraId="4A009666" w14:textId="1FDC127E"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13969A4E" w14:textId="019ABE6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Спортивный комплекс</w:t>
            </w:r>
          </w:p>
        </w:tc>
        <w:tc>
          <w:tcPr>
            <w:tcW w:w="2977" w:type="dxa"/>
            <w:tcBorders>
              <w:top w:val="single" w:sz="4" w:space="0" w:color="auto"/>
              <w:left w:val="single" w:sz="4" w:space="0" w:color="auto"/>
              <w:bottom w:val="single" w:sz="4" w:space="0" w:color="auto"/>
              <w:right w:val="single" w:sz="4" w:space="0" w:color="auto"/>
            </w:tcBorders>
            <w:vAlign w:val="center"/>
          </w:tcPr>
          <w:p w14:paraId="13AA4E3F" w14:textId="062D860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3 </w:t>
            </w:r>
            <w:proofErr w:type="spellStart"/>
            <w:r w:rsidRPr="004E4F09">
              <w:rPr>
                <w:rFonts w:ascii="Times New Roman" w:hAnsi="Times New Roman"/>
                <w:i w:val="0"/>
                <w:sz w:val="24"/>
              </w:rPr>
              <w:t>мкр</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пер.Парковый</w:t>
            </w:r>
            <w:proofErr w:type="spellEnd"/>
          </w:p>
        </w:tc>
      </w:tr>
      <w:tr w:rsidR="005603EB" w:rsidRPr="004E4F09" w14:paraId="5F1591B8" w14:textId="77777777" w:rsidTr="001B101A">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3B3FA990" w14:textId="16C86FE9"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20</w:t>
            </w:r>
          </w:p>
        </w:tc>
        <w:tc>
          <w:tcPr>
            <w:tcW w:w="959" w:type="dxa"/>
            <w:tcBorders>
              <w:top w:val="single" w:sz="4" w:space="0" w:color="auto"/>
              <w:left w:val="single" w:sz="4" w:space="0" w:color="auto"/>
              <w:bottom w:val="single" w:sz="4" w:space="0" w:color="auto"/>
              <w:right w:val="single" w:sz="4" w:space="0" w:color="auto"/>
            </w:tcBorders>
            <w:vAlign w:val="center"/>
          </w:tcPr>
          <w:p w14:paraId="1458CCA3" w14:textId="7C6DDB3C"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 Ж</w:t>
            </w:r>
          </w:p>
        </w:tc>
        <w:tc>
          <w:tcPr>
            <w:tcW w:w="5136" w:type="dxa"/>
            <w:tcBorders>
              <w:top w:val="single" w:sz="4" w:space="0" w:color="auto"/>
              <w:left w:val="single" w:sz="4" w:space="0" w:color="auto"/>
              <w:bottom w:val="single" w:sz="4" w:space="0" w:color="auto"/>
              <w:right w:val="single" w:sz="4" w:space="0" w:color="auto"/>
            </w:tcBorders>
            <w:vAlign w:val="center"/>
          </w:tcPr>
          <w:p w14:paraId="2DAF3C18" w14:textId="288632FB"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Велосипедная дорожка</w:t>
            </w:r>
          </w:p>
        </w:tc>
        <w:tc>
          <w:tcPr>
            <w:tcW w:w="2977" w:type="dxa"/>
            <w:tcBorders>
              <w:top w:val="single" w:sz="4" w:space="0" w:color="auto"/>
              <w:left w:val="single" w:sz="4" w:space="0" w:color="auto"/>
              <w:bottom w:val="single" w:sz="4" w:space="0" w:color="auto"/>
              <w:right w:val="single" w:sz="4" w:space="0" w:color="auto"/>
            </w:tcBorders>
            <w:vAlign w:val="center"/>
          </w:tcPr>
          <w:p w14:paraId="36A12502" w14:textId="1B7BCA7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3-4 </w:t>
            </w:r>
            <w:proofErr w:type="spellStart"/>
            <w:r w:rsidRPr="004E4F09">
              <w:rPr>
                <w:rFonts w:ascii="Times New Roman" w:hAnsi="Times New Roman"/>
                <w:i w:val="0"/>
                <w:sz w:val="24"/>
              </w:rPr>
              <w:t>мкр</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ул.Ленина</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ул.Комсомольская</w:t>
            </w:r>
            <w:proofErr w:type="spellEnd"/>
            <w:r w:rsidRPr="004E4F09">
              <w:rPr>
                <w:rFonts w:ascii="Times New Roman" w:hAnsi="Times New Roman"/>
                <w:i w:val="0"/>
                <w:sz w:val="24"/>
              </w:rPr>
              <w:t xml:space="preserve"> со стороны лесного массива</w:t>
            </w:r>
          </w:p>
        </w:tc>
      </w:tr>
      <w:tr w:rsidR="005603EB" w:rsidRPr="004E4F09" w14:paraId="0318D250" w14:textId="77777777" w:rsidTr="009A3161">
        <w:trPr>
          <w:trHeight w:val="96"/>
        </w:trPr>
        <w:tc>
          <w:tcPr>
            <w:tcW w:w="10031" w:type="dxa"/>
            <w:gridSpan w:val="4"/>
            <w:tcBorders>
              <w:top w:val="single" w:sz="4" w:space="0" w:color="auto"/>
              <w:left w:val="single" w:sz="4" w:space="0" w:color="auto"/>
              <w:bottom w:val="single" w:sz="4" w:space="0" w:color="auto"/>
            </w:tcBorders>
            <w:vAlign w:val="center"/>
          </w:tcPr>
          <w:p w14:paraId="4FB58E16" w14:textId="24F316E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5603EB" w:rsidRPr="004E4F09" w14:paraId="5FA1BA05" w14:textId="77777777" w:rsidTr="001B101A">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5213BD97" w14:textId="61BC64AD"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21</w:t>
            </w:r>
          </w:p>
        </w:tc>
        <w:tc>
          <w:tcPr>
            <w:tcW w:w="959" w:type="dxa"/>
            <w:tcBorders>
              <w:top w:val="single" w:sz="4" w:space="0" w:color="auto"/>
              <w:left w:val="single" w:sz="4" w:space="0" w:color="auto"/>
              <w:bottom w:val="single" w:sz="4" w:space="0" w:color="auto"/>
              <w:right w:val="single" w:sz="4" w:space="0" w:color="auto"/>
            </w:tcBorders>
            <w:vAlign w:val="center"/>
          </w:tcPr>
          <w:p w14:paraId="5A5D2232" w14:textId="4F983C07"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1F5B7EC" w14:textId="3B3BD16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Помещения для физкультурно-оздоровительных занятий в застройке </w:t>
            </w:r>
          </w:p>
        </w:tc>
        <w:tc>
          <w:tcPr>
            <w:tcW w:w="2977" w:type="dxa"/>
            <w:tcBorders>
              <w:top w:val="single" w:sz="4" w:space="0" w:color="auto"/>
              <w:left w:val="single" w:sz="4" w:space="0" w:color="auto"/>
              <w:bottom w:val="single" w:sz="4" w:space="0" w:color="auto"/>
              <w:right w:val="single" w:sz="4" w:space="0" w:color="auto"/>
            </w:tcBorders>
            <w:vAlign w:val="center"/>
          </w:tcPr>
          <w:p w14:paraId="0A9DB7D2" w14:textId="18830BC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489C8227" w14:textId="77777777" w:rsidTr="001B101A">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2B698905" w14:textId="6DD5B36E" w:rsidR="005603EB" w:rsidRPr="004E4F09" w:rsidRDefault="005603EB" w:rsidP="005603EB">
            <w:pPr>
              <w:widowControl w:val="0"/>
              <w:spacing w:line="240" w:lineRule="auto"/>
              <w:ind w:left="0" w:right="0" w:firstLine="0"/>
              <w:jc w:val="center"/>
              <w:rPr>
                <w:rFonts w:ascii="Times New Roman" w:hAnsi="Times New Roman"/>
                <w:i w:val="0"/>
                <w:sz w:val="16"/>
                <w:szCs w:val="16"/>
                <w:highlight w:val="yellow"/>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0ABA4017" w14:textId="6507A944"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26395978" w14:textId="262EF41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Крытые бассейны общего пользования </w:t>
            </w:r>
          </w:p>
        </w:tc>
        <w:tc>
          <w:tcPr>
            <w:tcW w:w="2977" w:type="dxa"/>
            <w:tcBorders>
              <w:top w:val="single" w:sz="4" w:space="0" w:color="auto"/>
              <w:left w:val="single" w:sz="4" w:space="0" w:color="auto"/>
              <w:bottom w:val="single" w:sz="4" w:space="0" w:color="auto"/>
              <w:right w:val="single" w:sz="4" w:space="0" w:color="auto"/>
            </w:tcBorders>
            <w:vAlign w:val="center"/>
          </w:tcPr>
          <w:p w14:paraId="012A2365" w14:textId="668A800B"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в составе отдельной зоны</w:t>
            </w:r>
          </w:p>
        </w:tc>
      </w:tr>
      <w:tr w:rsidR="005603EB" w:rsidRPr="004E4F09" w14:paraId="63E2D848" w14:textId="77777777" w:rsidTr="001B101A">
        <w:trPr>
          <w:trHeight w:val="9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497F019" w14:textId="2EA17284" w:rsidR="005603EB" w:rsidRPr="004E4F09" w:rsidRDefault="005603EB" w:rsidP="005603EB">
            <w:pPr>
              <w:widowControl w:val="0"/>
              <w:spacing w:line="240" w:lineRule="auto"/>
              <w:ind w:left="0" w:right="0" w:firstLine="0"/>
              <w:rPr>
                <w:rFonts w:ascii="Times New Roman" w:hAnsi="Times New Roman"/>
                <w:b/>
                <w:i w:val="0"/>
                <w:sz w:val="24"/>
              </w:rPr>
            </w:pPr>
            <w:r w:rsidRPr="004E4F09">
              <w:rPr>
                <w:rFonts w:ascii="Times New Roman" w:hAnsi="Times New Roman"/>
                <w:b/>
                <w:i w:val="0"/>
                <w:sz w:val="24"/>
              </w:rPr>
              <w:t>Объекты здравоохранения</w:t>
            </w:r>
          </w:p>
        </w:tc>
      </w:tr>
      <w:tr w:rsidR="005603EB" w:rsidRPr="004E4F09" w14:paraId="7F38AD3C" w14:textId="77777777" w:rsidTr="001B101A">
        <w:trPr>
          <w:trHeight w:val="9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B203FB3" w14:textId="4590402C" w:rsidR="005603EB" w:rsidRPr="004E4F09" w:rsidRDefault="005603EB" w:rsidP="005603EB">
            <w:pPr>
              <w:widowControl w:val="0"/>
              <w:spacing w:line="240" w:lineRule="auto"/>
              <w:ind w:left="0" w:right="0" w:firstLine="0"/>
              <w:rPr>
                <w:rFonts w:ascii="Times New Roman" w:hAnsi="Times New Roman"/>
                <w:sz w:val="24"/>
              </w:rPr>
            </w:pPr>
            <w:r w:rsidRPr="004E4F09">
              <w:rPr>
                <w:rFonts w:ascii="Times New Roman" w:hAnsi="Times New Roman"/>
                <w:sz w:val="24"/>
              </w:rPr>
              <w:t>Расчетный срок</w:t>
            </w:r>
          </w:p>
        </w:tc>
      </w:tr>
      <w:tr w:rsidR="005603EB" w:rsidRPr="004E4F09" w14:paraId="488B9D36" w14:textId="77777777" w:rsidTr="001B101A">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65DCB532" w14:textId="24ACBA48"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14:paraId="5F203540" w14:textId="04341463"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71A7BC47" w14:textId="2C20AB6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Раздаточные пункты молочных кухонь</w:t>
            </w:r>
          </w:p>
        </w:tc>
        <w:tc>
          <w:tcPr>
            <w:tcW w:w="2977" w:type="dxa"/>
            <w:tcBorders>
              <w:top w:val="single" w:sz="4" w:space="0" w:color="auto"/>
              <w:left w:val="single" w:sz="4" w:space="0" w:color="auto"/>
              <w:bottom w:val="single" w:sz="4" w:space="0" w:color="auto"/>
              <w:right w:val="single" w:sz="4" w:space="0" w:color="auto"/>
            </w:tcBorders>
            <w:vAlign w:val="center"/>
          </w:tcPr>
          <w:p w14:paraId="4AEEDC70" w14:textId="6A74E5F3"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w:t>
            </w:r>
            <w:r w:rsidRPr="004E4F09">
              <w:rPr>
                <w:rFonts w:ascii="Times New Roman" w:hAnsi="Times New Roman"/>
                <w:i w:val="0"/>
                <w:sz w:val="24"/>
              </w:rPr>
              <w:lastRenderedPageBreak/>
              <w:t xml:space="preserve">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602DE7D3" w14:textId="77777777" w:rsidTr="001B101A">
        <w:trPr>
          <w:trHeight w:val="9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585918F" w14:textId="1C7E6984" w:rsidR="005603EB" w:rsidRPr="004E4F09" w:rsidRDefault="005603EB" w:rsidP="005603EB">
            <w:pPr>
              <w:widowControl w:val="0"/>
              <w:spacing w:line="240" w:lineRule="auto"/>
              <w:ind w:left="0" w:right="0" w:firstLine="0"/>
              <w:rPr>
                <w:rFonts w:ascii="Times New Roman" w:hAnsi="Times New Roman"/>
                <w:i w:val="0"/>
                <w:sz w:val="24"/>
                <w:highlight w:val="darkMagenta"/>
              </w:rPr>
            </w:pPr>
            <w:r w:rsidRPr="004E4F09">
              <w:rPr>
                <w:rFonts w:ascii="Times New Roman" w:hAnsi="Times New Roman"/>
                <w:b/>
                <w:bCs/>
                <w:i w:val="0"/>
                <w:sz w:val="24"/>
              </w:rPr>
              <w:lastRenderedPageBreak/>
              <w:t>Объекты социального обслуживания</w:t>
            </w:r>
          </w:p>
        </w:tc>
      </w:tr>
      <w:tr w:rsidR="005603EB" w:rsidRPr="004E4F09" w14:paraId="632C2DC3" w14:textId="77777777" w:rsidTr="001B101A">
        <w:trPr>
          <w:trHeight w:val="9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DE84858" w14:textId="26234E6E" w:rsidR="005603EB" w:rsidRPr="004E4F09" w:rsidRDefault="005603EB" w:rsidP="005603EB">
            <w:pPr>
              <w:widowControl w:val="0"/>
              <w:spacing w:line="240" w:lineRule="auto"/>
              <w:ind w:left="0" w:right="0" w:firstLine="0"/>
              <w:rPr>
                <w:rFonts w:ascii="Times New Roman" w:hAnsi="Times New Roman"/>
                <w:i w:val="0"/>
                <w:sz w:val="24"/>
                <w:highlight w:val="darkMagenta"/>
              </w:rPr>
            </w:pPr>
            <w:r w:rsidRPr="004E4F09">
              <w:rPr>
                <w:rFonts w:ascii="Times New Roman" w:hAnsi="Times New Roman"/>
                <w:sz w:val="24"/>
              </w:rPr>
              <w:t>Расчетный срок</w:t>
            </w:r>
          </w:p>
        </w:tc>
      </w:tr>
      <w:tr w:rsidR="005603EB" w:rsidRPr="004E4F09" w14:paraId="09AE1D2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7194437" w14:textId="4370660B"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24</w:t>
            </w:r>
          </w:p>
        </w:tc>
        <w:tc>
          <w:tcPr>
            <w:tcW w:w="959" w:type="dxa"/>
            <w:tcBorders>
              <w:top w:val="single" w:sz="4" w:space="0" w:color="auto"/>
              <w:left w:val="single" w:sz="4" w:space="0" w:color="auto"/>
              <w:bottom w:val="single" w:sz="4" w:space="0" w:color="auto"/>
              <w:right w:val="single" w:sz="4" w:space="0" w:color="auto"/>
            </w:tcBorders>
            <w:vAlign w:val="center"/>
          </w:tcPr>
          <w:p w14:paraId="7F5AD435" w14:textId="6E3F66E7" w:rsidR="005603EB" w:rsidRPr="004E4F09" w:rsidRDefault="00205D7E"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5A8BFA7A" w14:textId="688C58C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Реабилитационные центр для детей и подростков с ограниченными возможностями</w:t>
            </w:r>
          </w:p>
        </w:tc>
        <w:tc>
          <w:tcPr>
            <w:tcW w:w="2977" w:type="dxa"/>
            <w:tcBorders>
              <w:top w:val="single" w:sz="4" w:space="0" w:color="auto"/>
              <w:left w:val="single" w:sz="4" w:space="0" w:color="auto"/>
              <w:bottom w:val="single" w:sz="4" w:space="0" w:color="auto"/>
              <w:right w:val="single" w:sz="4" w:space="0" w:color="auto"/>
            </w:tcBorders>
            <w:vAlign w:val="center"/>
          </w:tcPr>
          <w:p w14:paraId="4714F2A9" w14:textId="715D51E0" w:rsidR="005603EB" w:rsidRPr="004E4F09" w:rsidRDefault="005603EB" w:rsidP="005603EB">
            <w:pPr>
              <w:widowControl w:val="0"/>
              <w:spacing w:line="240" w:lineRule="auto"/>
              <w:ind w:left="0" w:right="0" w:firstLine="0"/>
              <w:rPr>
                <w:rFonts w:ascii="Times New Roman" w:hAnsi="Times New Roman"/>
                <w:i w:val="0"/>
                <w:sz w:val="24"/>
                <w:highlight w:val="darkMagenta"/>
              </w:rPr>
            </w:pPr>
            <w:r w:rsidRPr="004E4F09">
              <w:rPr>
                <w:rFonts w:ascii="Times New Roman" w:hAnsi="Times New Roman"/>
                <w:i w:val="0"/>
                <w:sz w:val="24"/>
              </w:rPr>
              <w:t xml:space="preserve">6 </w:t>
            </w:r>
            <w:proofErr w:type="spellStart"/>
            <w:r w:rsidRPr="004E4F09">
              <w:rPr>
                <w:rFonts w:ascii="Times New Roman" w:hAnsi="Times New Roman"/>
                <w:i w:val="0"/>
                <w:sz w:val="24"/>
              </w:rPr>
              <w:t>мкр</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ул.Прохладная</w:t>
            </w:r>
            <w:proofErr w:type="spellEnd"/>
          </w:p>
        </w:tc>
      </w:tr>
      <w:tr w:rsidR="005603EB" w:rsidRPr="004E4F09" w14:paraId="2E7772B9"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D02C61F" w14:textId="69A54EDB" w:rsidR="005603EB" w:rsidRPr="004E4F09" w:rsidRDefault="005603EB" w:rsidP="005603EB">
            <w:pPr>
              <w:widowControl w:val="0"/>
              <w:spacing w:line="240" w:lineRule="auto"/>
              <w:ind w:left="0" w:right="0" w:firstLine="0"/>
              <w:rPr>
                <w:rFonts w:ascii="Times New Roman" w:hAnsi="Times New Roman"/>
                <w:b/>
                <w:i w:val="0"/>
                <w:sz w:val="24"/>
              </w:rPr>
            </w:pPr>
            <w:r w:rsidRPr="004E4F09">
              <w:rPr>
                <w:rFonts w:ascii="Times New Roman" w:hAnsi="Times New Roman"/>
                <w:b/>
                <w:i w:val="0"/>
                <w:sz w:val="24"/>
              </w:rPr>
              <w:t>Объекты отдыха и туризма</w:t>
            </w:r>
          </w:p>
        </w:tc>
      </w:tr>
      <w:tr w:rsidR="005603EB" w:rsidRPr="004E4F09" w14:paraId="0A2B2E9C"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8FBAD11" w14:textId="7ED00C9B" w:rsidR="005603EB" w:rsidRPr="004E4F09" w:rsidRDefault="005603EB" w:rsidP="005603EB">
            <w:pPr>
              <w:widowControl w:val="0"/>
              <w:spacing w:line="240" w:lineRule="auto"/>
              <w:ind w:left="0" w:right="0" w:firstLine="0"/>
              <w:rPr>
                <w:rFonts w:ascii="Times New Roman" w:hAnsi="Times New Roman"/>
                <w:sz w:val="24"/>
              </w:rPr>
            </w:pPr>
            <w:r w:rsidRPr="004E4F09">
              <w:rPr>
                <w:rFonts w:ascii="Times New Roman" w:hAnsi="Times New Roman"/>
                <w:sz w:val="24"/>
              </w:rPr>
              <w:t>Расчетный срок</w:t>
            </w:r>
          </w:p>
        </w:tc>
      </w:tr>
      <w:tr w:rsidR="005603EB" w:rsidRPr="004E4F09" w14:paraId="2C54A37E"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03540C8" w14:textId="35F20166"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360307EE" w14:textId="08E364C6"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2D54160C" w14:textId="0DA8C46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Гостиница</w:t>
            </w:r>
          </w:p>
        </w:tc>
        <w:tc>
          <w:tcPr>
            <w:tcW w:w="2977" w:type="dxa"/>
            <w:tcBorders>
              <w:top w:val="single" w:sz="4" w:space="0" w:color="auto"/>
              <w:left w:val="single" w:sz="4" w:space="0" w:color="auto"/>
              <w:bottom w:val="single" w:sz="4" w:space="0" w:color="auto"/>
              <w:right w:val="single" w:sz="4" w:space="0" w:color="auto"/>
            </w:tcBorders>
            <w:vAlign w:val="center"/>
          </w:tcPr>
          <w:p w14:paraId="0DDE8302" w14:textId="79DFE79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в составе рекреационных зон</w:t>
            </w:r>
          </w:p>
        </w:tc>
      </w:tr>
      <w:tr w:rsidR="005603EB" w:rsidRPr="004E4F09" w14:paraId="219DC1C9" w14:textId="77777777" w:rsidTr="009A3161">
        <w:trPr>
          <w:trHeight w:val="10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E8AE5C7" w14:textId="026017E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Прочие объекты обслуживания</w:t>
            </w:r>
          </w:p>
        </w:tc>
      </w:tr>
      <w:tr w:rsidR="005603EB" w:rsidRPr="004E4F09" w14:paraId="1064055F"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A12055A" w14:textId="31CE2B6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5603EB" w:rsidRPr="004E4F09" w14:paraId="366F4BDA"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800935C" w14:textId="0767866C" w:rsidR="005603EB" w:rsidRPr="004E4F09" w:rsidRDefault="005603EB" w:rsidP="005603EB">
            <w:pPr>
              <w:widowControl w:val="0"/>
              <w:spacing w:line="240" w:lineRule="auto"/>
              <w:ind w:left="0" w:right="0" w:firstLine="0"/>
              <w:jc w:val="center"/>
              <w:rPr>
                <w:rFonts w:ascii="Times New Roman" w:hAnsi="Times New Roman"/>
                <w:i w:val="0"/>
                <w:sz w:val="16"/>
                <w:szCs w:val="16"/>
                <w:highlight w:val="yellow"/>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292223BD" w14:textId="1F0A6DDA"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1DC1D20B" w14:textId="574174E0"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Административное здание</w:t>
            </w:r>
            <w:r w:rsidRPr="004E4F09">
              <w:rPr>
                <w:sz w:val="24"/>
              </w:rPr>
              <w:t xml:space="preserve"> </w:t>
            </w:r>
            <w:r w:rsidRPr="004E4F09">
              <w:rPr>
                <w:rFonts w:ascii="Times New Roman" w:hAnsi="Times New Roman"/>
                <w:i w:val="0"/>
                <w:sz w:val="24"/>
              </w:rPr>
              <w:t>Сбербанка России</w:t>
            </w:r>
          </w:p>
        </w:tc>
        <w:tc>
          <w:tcPr>
            <w:tcW w:w="2977" w:type="dxa"/>
            <w:tcBorders>
              <w:top w:val="single" w:sz="4" w:space="0" w:color="auto"/>
              <w:left w:val="single" w:sz="4" w:space="0" w:color="auto"/>
              <w:bottom w:val="single" w:sz="4" w:space="0" w:color="auto"/>
              <w:right w:val="single" w:sz="4" w:space="0" w:color="auto"/>
            </w:tcBorders>
            <w:vAlign w:val="center"/>
          </w:tcPr>
          <w:p w14:paraId="2FA3B54E" w14:textId="052D931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3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18667A49"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4BF1646E" w14:textId="09130760"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27</w:t>
            </w:r>
          </w:p>
        </w:tc>
        <w:tc>
          <w:tcPr>
            <w:tcW w:w="959" w:type="dxa"/>
            <w:tcBorders>
              <w:top w:val="single" w:sz="4" w:space="0" w:color="auto"/>
              <w:left w:val="single" w:sz="4" w:space="0" w:color="auto"/>
              <w:bottom w:val="single" w:sz="4" w:space="0" w:color="auto"/>
              <w:right w:val="single" w:sz="4" w:space="0" w:color="auto"/>
            </w:tcBorders>
            <w:vAlign w:val="center"/>
          </w:tcPr>
          <w:p w14:paraId="06A6ABE7" w14:textId="5D5B5EA7"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31D6B86" w14:textId="40717BE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Предприятие торговли</w:t>
            </w:r>
          </w:p>
        </w:tc>
        <w:tc>
          <w:tcPr>
            <w:tcW w:w="2977" w:type="dxa"/>
            <w:tcBorders>
              <w:top w:val="single" w:sz="4" w:space="0" w:color="auto"/>
              <w:left w:val="single" w:sz="4" w:space="0" w:color="auto"/>
              <w:bottom w:val="single" w:sz="4" w:space="0" w:color="auto"/>
              <w:right w:val="single" w:sz="4" w:space="0" w:color="auto"/>
            </w:tcBorders>
            <w:vAlign w:val="center"/>
          </w:tcPr>
          <w:p w14:paraId="5AB2CCC5" w14:textId="5CAC1C5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7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1B3EB764"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286DED0" w14:textId="5D201913"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28</w:t>
            </w:r>
          </w:p>
        </w:tc>
        <w:tc>
          <w:tcPr>
            <w:tcW w:w="959" w:type="dxa"/>
            <w:tcBorders>
              <w:top w:val="single" w:sz="4" w:space="0" w:color="auto"/>
              <w:left w:val="single" w:sz="4" w:space="0" w:color="auto"/>
              <w:bottom w:val="single" w:sz="4" w:space="0" w:color="auto"/>
              <w:right w:val="single" w:sz="4" w:space="0" w:color="auto"/>
            </w:tcBorders>
            <w:vAlign w:val="center"/>
          </w:tcPr>
          <w:p w14:paraId="3B1EC361" w14:textId="7E3C2D3E"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263A36C8" w14:textId="51C94A3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Магазин товаров повседневного спроса</w:t>
            </w:r>
          </w:p>
        </w:tc>
        <w:tc>
          <w:tcPr>
            <w:tcW w:w="2977" w:type="dxa"/>
            <w:tcBorders>
              <w:top w:val="single" w:sz="4" w:space="0" w:color="auto"/>
              <w:left w:val="single" w:sz="4" w:space="0" w:color="auto"/>
              <w:bottom w:val="single" w:sz="4" w:space="0" w:color="auto"/>
              <w:right w:val="single" w:sz="4" w:space="0" w:color="auto"/>
            </w:tcBorders>
            <w:vAlign w:val="center"/>
          </w:tcPr>
          <w:p w14:paraId="225468A1" w14:textId="32311ACA"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8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4E8D810F"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A40D8B2" w14:textId="0C3BCE40"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04C617FC" w14:textId="52AC70A3"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3E92C091" w14:textId="20DD860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Административное здание для обслуживания близлежащего комплекса производственных и коммунально-складских территорий</w:t>
            </w:r>
          </w:p>
        </w:tc>
        <w:tc>
          <w:tcPr>
            <w:tcW w:w="2977" w:type="dxa"/>
            <w:tcBorders>
              <w:top w:val="single" w:sz="4" w:space="0" w:color="auto"/>
              <w:left w:val="single" w:sz="4" w:space="0" w:color="auto"/>
              <w:bottom w:val="single" w:sz="4" w:space="0" w:color="auto"/>
              <w:right w:val="single" w:sz="4" w:space="0" w:color="auto"/>
            </w:tcBorders>
            <w:vAlign w:val="center"/>
          </w:tcPr>
          <w:p w14:paraId="1EF23FFD" w14:textId="6D6CBCA5"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11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3B4984C3"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6F34B1A" w14:textId="74B7A29F"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29</w:t>
            </w:r>
          </w:p>
        </w:tc>
        <w:tc>
          <w:tcPr>
            <w:tcW w:w="959" w:type="dxa"/>
            <w:tcBorders>
              <w:top w:val="single" w:sz="4" w:space="0" w:color="auto"/>
              <w:left w:val="single" w:sz="4" w:space="0" w:color="auto"/>
              <w:bottom w:val="single" w:sz="4" w:space="0" w:color="auto"/>
              <w:right w:val="single" w:sz="4" w:space="0" w:color="auto"/>
            </w:tcBorders>
            <w:vAlign w:val="center"/>
          </w:tcPr>
          <w:p w14:paraId="2E94EC14" w14:textId="2E7A5AC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22319602" w14:textId="7F8E05EA"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Объект торговли (реконструкция</w:t>
            </w:r>
            <w:r w:rsidRPr="004E4F09">
              <w:rPr>
                <w:sz w:val="24"/>
              </w:rPr>
              <w:t xml:space="preserve"> </w:t>
            </w:r>
            <w:r w:rsidRPr="004E4F09">
              <w:rPr>
                <w:rFonts w:ascii="Times New Roman" w:hAnsi="Times New Roman"/>
                <w:i w:val="0"/>
                <w:sz w:val="24"/>
              </w:rPr>
              <w:t>производственных и коммунальных объектов)</w:t>
            </w:r>
          </w:p>
        </w:tc>
        <w:tc>
          <w:tcPr>
            <w:tcW w:w="2977" w:type="dxa"/>
            <w:tcBorders>
              <w:top w:val="single" w:sz="4" w:space="0" w:color="auto"/>
              <w:left w:val="single" w:sz="4" w:space="0" w:color="auto"/>
              <w:bottom w:val="single" w:sz="4" w:space="0" w:color="auto"/>
              <w:right w:val="single" w:sz="4" w:space="0" w:color="auto"/>
            </w:tcBorders>
            <w:vAlign w:val="center"/>
          </w:tcPr>
          <w:p w14:paraId="63547CED" w14:textId="0685EB8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11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60CB1146"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64F1A5BA" w14:textId="045926B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30</w:t>
            </w:r>
          </w:p>
        </w:tc>
        <w:tc>
          <w:tcPr>
            <w:tcW w:w="959" w:type="dxa"/>
            <w:tcBorders>
              <w:top w:val="single" w:sz="4" w:space="0" w:color="auto"/>
              <w:left w:val="single" w:sz="4" w:space="0" w:color="auto"/>
              <w:bottom w:val="single" w:sz="4" w:space="0" w:color="auto"/>
              <w:right w:val="single" w:sz="4" w:space="0" w:color="auto"/>
            </w:tcBorders>
            <w:vAlign w:val="center"/>
          </w:tcPr>
          <w:p w14:paraId="256FCB88" w14:textId="55F738B4"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4CDFD6A7" w14:textId="5AA87354"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Объект торговли (реконструкция</w:t>
            </w:r>
            <w:r w:rsidRPr="004E4F09">
              <w:rPr>
                <w:sz w:val="24"/>
              </w:rPr>
              <w:t xml:space="preserve"> </w:t>
            </w:r>
            <w:r w:rsidRPr="004E4F09">
              <w:rPr>
                <w:rFonts w:ascii="Times New Roman" w:hAnsi="Times New Roman"/>
                <w:i w:val="0"/>
                <w:sz w:val="24"/>
              </w:rPr>
              <w:t>производственных и коммунальных объектов)</w:t>
            </w:r>
          </w:p>
        </w:tc>
        <w:tc>
          <w:tcPr>
            <w:tcW w:w="2977" w:type="dxa"/>
            <w:tcBorders>
              <w:top w:val="single" w:sz="4" w:space="0" w:color="auto"/>
              <w:left w:val="single" w:sz="4" w:space="0" w:color="auto"/>
              <w:bottom w:val="single" w:sz="4" w:space="0" w:color="auto"/>
              <w:right w:val="single" w:sz="4" w:space="0" w:color="auto"/>
            </w:tcBorders>
            <w:vAlign w:val="center"/>
          </w:tcPr>
          <w:p w14:paraId="423AB1FD" w14:textId="0B5D319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11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2FD42DC0"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85D567D" w14:textId="0C55CF7C"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14:paraId="0FCBEB9B" w14:textId="4595CF4C"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1D1A45E5" w14:textId="114419B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Торговый комплекс </w:t>
            </w:r>
          </w:p>
        </w:tc>
        <w:tc>
          <w:tcPr>
            <w:tcW w:w="2977" w:type="dxa"/>
            <w:tcBorders>
              <w:top w:val="single" w:sz="4" w:space="0" w:color="auto"/>
              <w:left w:val="single" w:sz="4" w:space="0" w:color="auto"/>
              <w:bottom w:val="single" w:sz="4" w:space="0" w:color="auto"/>
              <w:right w:val="single" w:sz="4" w:space="0" w:color="auto"/>
            </w:tcBorders>
            <w:vAlign w:val="center"/>
          </w:tcPr>
          <w:p w14:paraId="13F81898" w14:textId="7C9A58B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4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22B1005D"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A2E8F41" w14:textId="1529CC4D"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32</w:t>
            </w:r>
          </w:p>
        </w:tc>
        <w:tc>
          <w:tcPr>
            <w:tcW w:w="959" w:type="dxa"/>
            <w:tcBorders>
              <w:top w:val="single" w:sz="4" w:space="0" w:color="auto"/>
              <w:left w:val="single" w:sz="4" w:space="0" w:color="auto"/>
              <w:bottom w:val="single" w:sz="4" w:space="0" w:color="auto"/>
              <w:right w:val="single" w:sz="4" w:space="0" w:color="auto"/>
            </w:tcBorders>
            <w:vAlign w:val="center"/>
          </w:tcPr>
          <w:p w14:paraId="373A6729" w14:textId="3A0DB635"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569472B9" w14:textId="484B48C4"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Магазин</w:t>
            </w:r>
          </w:p>
        </w:tc>
        <w:tc>
          <w:tcPr>
            <w:tcW w:w="2977" w:type="dxa"/>
            <w:tcBorders>
              <w:top w:val="single" w:sz="4" w:space="0" w:color="auto"/>
              <w:left w:val="single" w:sz="4" w:space="0" w:color="auto"/>
              <w:bottom w:val="single" w:sz="4" w:space="0" w:color="auto"/>
              <w:right w:val="single" w:sz="4" w:space="0" w:color="auto"/>
            </w:tcBorders>
            <w:vAlign w:val="center"/>
          </w:tcPr>
          <w:p w14:paraId="18021374" w14:textId="0B3355A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4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390335BA"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0DCBF3D" w14:textId="3C19436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33</w:t>
            </w:r>
          </w:p>
        </w:tc>
        <w:tc>
          <w:tcPr>
            <w:tcW w:w="959" w:type="dxa"/>
            <w:tcBorders>
              <w:top w:val="single" w:sz="4" w:space="0" w:color="auto"/>
              <w:left w:val="single" w:sz="4" w:space="0" w:color="auto"/>
              <w:bottom w:val="single" w:sz="4" w:space="0" w:color="auto"/>
              <w:right w:val="single" w:sz="4" w:space="0" w:color="auto"/>
            </w:tcBorders>
            <w:vAlign w:val="center"/>
          </w:tcPr>
          <w:p w14:paraId="4FA15CF4" w14:textId="2B31C38E"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7C77D5A7" w14:textId="4B69C853"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Прачечная, химчистка</w:t>
            </w:r>
          </w:p>
        </w:tc>
        <w:tc>
          <w:tcPr>
            <w:tcW w:w="2977" w:type="dxa"/>
            <w:tcBorders>
              <w:top w:val="single" w:sz="4" w:space="0" w:color="auto"/>
              <w:left w:val="single" w:sz="4" w:space="0" w:color="auto"/>
              <w:bottom w:val="single" w:sz="4" w:space="0" w:color="auto"/>
              <w:right w:val="single" w:sz="4" w:space="0" w:color="auto"/>
            </w:tcBorders>
            <w:vAlign w:val="center"/>
          </w:tcPr>
          <w:p w14:paraId="1C4C5FC8" w14:textId="404BE915"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14 </w:t>
            </w:r>
            <w:proofErr w:type="spellStart"/>
            <w:r w:rsidRPr="004E4F09">
              <w:rPr>
                <w:rFonts w:ascii="Times New Roman" w:hAnsi="Times New Roman"/>
                <w:i w:val="0"/>
                <w:sz w:val="24"/>
              </w:rPr>
              <w:t>мкр</w:t>
            </w:r>
            <w:proofErr w:type="spellEnd"/>
            <w:r w:rsidRPr="004E4F09">
              <w:rPr>
                <w:rFonts w:ascii="Times New Roman" w:hAnsi="Times New Roman"/>
                <w:i w:val="0"/>
                <w:sz w:val="24"/>
              </w:rPr>
              <w:t>., на территории промзоны</w:t>
            </w:r>
          </w:p>
        </w:tc>
      </w:tr>
      <w:tr w:rsidR="005603EB" w:rsidRPr="004E4F09" w14:paraId="71EEA710"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2556ACB" w14:textId="097CC2B4" w:rsidR="005603EB" w:rsidRPr="004E4F09" w:rsidRDefault="005603EB" w:rsidP="005603EB">
            <w:pPr>
              <w:widowControl w:val="0"/>
              <w:spacing w:line="240" w:lineRule="auto"/>
              <w:ind w:left="0" w:right="0" w:firstLine="0"/>
              <w:rPr>
                <w:rFonts w:ascii="Times New Roman" w:hAnsi="Times New Roman"/>
                <w:sz w:val="24"/>
              </w:rPr>
            </w:pPr>
            <w:r w:rsidRPr="004E4F09">
              <w:rPr>
                <w:rFonts w:ascii="Times New Roman" w:hAnsi="Times New Roman"/>
                <w:sz w:val="24"/>
              </w:rPr>
              <w:t>Расчетный срок</w:t>
            </w:r>
          </w:p>
        </w:tc>
      </w:tr>
      <w:tr w:rsidR="005603EB" w:rsidRPr="004E4F09" w14:paraId="21D47C6D"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DF60475" w14:textId="36381CCC"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34</w:t>
            </w:r>
          </w:p>
        </w:tc>
        <w:tc>
          <w:tcPr>
            <w:tcW w:w="959" w:type="dxa"/>
            <w:tcBorders>
              <w:top w:val="single" w:sz="4" w:space="0" w:color="auto"/>
              <w:left w:val="single" w:sz="4" w:space="0" w:color="auto"/>
              <w:bottom w:val="single" w:sz="4" w:space="0" w:color="auto"/>
              <w:right w:val="single" w:sz="4" w:space="0" w:color="auto"/>
            </w:tcBorders>
            <w:vAlign w:val="center"/>
          </w:tcPr>
          <w:p w14:paraId="4215F450" w14:textId="7EE9AD88"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5F4A8BE9" w14:textId="7EC9ADD2"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Магазины</w:t>
            </w:r>
          </w:p>
        </w:tc>
        <w:tc>
          <w:tcPr>
            <w:tcW w:w="2977" w:type="dxa"/>
            <w:tcBorders>
              <w:top w:val="single" w:sz="4" w:space="0" w:color="auto"/>
              <w:left w:val="single" w:sz="4" w:space="0" w:color="auto"/>
              <w:bottom w:val="single" w:sz="4" w:space="0" w:color="auto"/>
              <w:right w:val="single" w:sz="4" w:space="0" w:color="auto"/>
            </w:tcBorders>
            <w:vAlign w:val="center"/>
          </w:tcPr>
          <w:p w14:paraId="49E6443C" w14:textId="544F660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08B25104"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6AE0A5E4" w14:textId="4CD58AFF"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35</w:t>
            </w:r>
          </w:p>
        </w:tc>
        <w:tc>
          <w:tcPr>
            <w:tcW w:w="959" w:type="dxa"/>
            <w:tcBorders>
              <w:top w:val="single" w:sz="4" w:space="0" w:color="auto"/>
              <w:left w:val="single" w:sz="4" w:space="0" w:color="auto"/>
              <w:bottom w:val="single" w:sz="4" w:space="0" w:color="auto"/>
              <w:right w:val="single" w:sz="4" w:space="0" w:color="auto"/>
            </w:tcBorders>
            <w:vAlign w:val="center"/>
          </w:tcPr>
          <w:p w14:paraId="47491E0E" w14:textId="07EE784F"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5B12CD3C" w14:textId="18CCF914"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Предприятия общественного питания</w:t>
            </w:r>
          </w:p>
        </w:tc>
        <w:tc>
          <w:tcPr>
            <w:tcW w:w="2977" w:type="dxa"/>
            <w:tcBorders>
              <w:top w:val="single" w:sz="4" w:space="0" w:color="auto"/>
              <w:left w:val="single" w:sz="4" w:space="0" w:color="auto"/>
              <w:bottom w:val="single" w:sz="4" w:space="0" w:color="auto"/>
              <w:right w:val="single" w:sz="4" w:space="0" w:color="auto"/>
            </w:tcBorders>
            <w:vAlign w:val="center"/>
          </w:tcPr>
          <w:p w14:paraId="7B5861F1" w14:textId="71C4AB2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01A31C2D"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6BBB6E5E" w14:textId="7F837BEA"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36</w:t>
            </w:r>
          </w:p>
        </w:tc>
        <w:tc>
          <w:tcPr>
            <w:tcW w:w="959" w:type="dxa"/>
            <w:tcBorders>
              <w:top w:val="single" w:sz="4" w:space="0" w:color="auto"/>
              <w:left w:val="single" w:sz="4" w:space="0" w:color="auto"/>
              <w:bottom w:val="single" w:sz="4" w:space="0" w:color="auto"/>
              <w:right w:val="single" w:sz="4" w:space="0" w:color="auto"/>
            </w:tcBorders>
            <w:vAlign w:val="center"/>
          </w:tcPr>
          <w:p w14:paraId="1085EE9C" w14:textId="6AA3CF1E"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7D1F893F" w14:textId="57471E9E"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Магазины кулинарии    </w:t>
            </w:r>
          </w:p>
        </w:tc>
        <w:tc>
          <w:tcPr>
            <w:tcW w:w="2977" w:type="dxa"/>
            <w:tcBorders>
              <w:top w:val="single" w:sz="4" w:space="0" w:color="auto"/>
              <w:left w:val="single" w:sz="4" w:space="0" w:color="auto"/>
              <w:bottom w:val="single" w:sz="4" w:space="0" w:color="auto"/>
              <w:right w:val="single" w:sz="4" w:space="0" w:color="auto"/>
            </w:tcBorders>
            <w:vAlign w:val="center"/>
          </w:tcPr>
          <w:p w14:paraId="3DE12707" w14:textId="35D7EEFE"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159D096A"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9FBFBB9" w14:textId="124F927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37</w:t>
            </w:r>
          </w:p>
        </w:tc>
        <w:tc>
          <w:tcPr>
            <w:tcW w:w="959" w:type="dxa"/>
            <w:tcBorders>
              <w:top w:val="single" w:sz="4" w:space="0" w:color="auto"/>
              <w:left w:val="single" w:sz="4" w:space="0" w:color="auto"/>
              <w:bottom w:val="single" w:sz="4" w:space="0" w:color="auto"/>
              <w:right w:val="single" w:sz="4" w:space="0" w:color="auto"/>
            </w:tcBorders>
            <w:vAlign w:val="center"/>
          </w:tcPr>
          <w:p w14:paraId="12F4ABB8" w14:textId="22AB38A8"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FAED452"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Предприятие бытового обслуживания, в том числе:</w:t>
            </w:r>
          </w:p>
          <w:p w14:paraId="4F6C7E92" w14:textId="0114265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производственные предприятия централизованного выполнения заказов </w:t>
            </w:r>
          </w:p>
        </w:tc>
        <w:tc>
          <w:tcPr>
            <w:tcW w:w="2977" w:type="dxa"/>
            <w:tcBorders>
              <w:top w:val="single" w:sz="4" w:space="0" w:color="auto"/>
              <w:left w:val="single" w:sz="4" w:space="0" w:color="auto"/>
              <w:bottom w:val="single" w:sz="4" w:space="0" w:color="auto"/>
              <w:right w:val="single" w:sz="4" w:space="0" w:color="auto"/>
            </w:tcBorders>
            <w:vAlign w:val="center"/>
          </w:tcPr>
          <w:p w14:paraId="104080E2" w14:textId="4EA0294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центре микрорайона новой многоквартирной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4A22C36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6DF0D6C5" w14:textId="19BECE22"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38</w:t>
            </w:r>
          </w:p>
        </w:tc>
        <w:tc>
          <w:tcPr>
            <w:tcW w:w="959" w:type="dxa"/>
            <w:tcBorders>
              <w:top w:val="single" w:sz="4" w:space="0" w:color="auto"/>
              <w:left w:val="single" w:sz="4" w:space="0" w:color="auto"/>
              <w:bottom w:val="single" w:sz="4" w:space="0" w:color="auto"/>
              <w:right w:val="single" w:sz="4" w:space="0" w:color="auto"/>
            </w:tcBorders>
            <w:vAlign w:val="center"/>
          </w:tcPr>
          <w:p w14:paraId="4B6C42A5" w14:textId="5F69EF48" w:rsidR="005603EB" w:rsidRPr="004E4F09" w:rsidRDefault="00240A34"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1345902E" w14:textId="53CB7BEA" w:rsidR="005603EB" w:rsidRPr="00B82608" w:rsidRDefault="005603EB" w:rsidP="005603EB">
            <w:pPr>
              <w:widowControl w:val="0"/>
              <w:spacing w:line="240" w:lineRule="auto"/>
              <w:ind w:left="0" w:right="0" w:firstLine="0"/>
              <w:rPr>
                <w:rFonts w:ascii="Times New Roman" w:hAnsi="Times New Roman"/>
                <w:i w:val="0"/>
                <w:sz w:val="24"/>
              </w:rPr>
            </w:pPr>
            <w:r w:rsidRPr="00B82608">
              <w:rPr>
                <w:rFonts w:ascii="Times New Roman" w:hAnsi="Times New Roman"/>
                <w:i w:val="0"/>
                <w:sz w:val="24"/>
              </w:rPr>
              <w:t>Многофункциональный центр для малоэтажной застройки, в том числе магазин кулинарии, предприятие общественного питания, магазины по продаже</w:t>
            </w:r>
            <w:r w:rsidR="00B82608" w:rsidRPr="00B82608">
              <w:rPr>
                <w:rFonts w:ascii="Times New Roman" w:hAnsi="Times New Roman"/>
                <w:i w:val="0"/>
                <w:sz w:val="24"/>
              </w:rPr>
              <w:t xml:space="preserve"> </w:t>
            </w:r>
            <w:r w:rsidRPr="00B82608">
              <w:rPr>
                <w:rFonts w:ascii="Times New Roman" w:hAnsi="Times New Roman"/>
                <w:i w:val="0"/>
                <w:sz w:val="24"/>
              </w:rPr>
              <w:t>продовольственных, непродовольственных товаров, аптечный киоск, спортивно-досуговые комплексы, бани, предприятия бытового обслуживания, в том числе непосредственного обслуживания населения</w:t>
            </w:r>
          </w:p>
        </w:tc>
        <w:tc>
          <w:tcPr>
            <w:tcW w:w="2977" w:type="dxa"/>
            <w:tcBorders>
              <w:top w:val="single" w:sz="4" w:space="0" w:color="auto"/>
              <w:left w:val="single" w:sz="4" w:space="0" w:color="auto"/>
              <w:bottom w:val="single" w:sz="4" w:space="0" w:color="auto"/>
              <w:right w:val="single" w:sz="4" w:space="0" w:color="auto"/>
            </w:tcBorders>
            <w:vAlign w:val="center"/>
          </w:tcPr>
          <w:p w14:paraId="6EB8FF30" w14:textId="4007580E" w:rsidR="005603EB" w:rsidRPr="00B82608" w:rsidRDefault="00B346A6" w:rsidP="005603EB">
            <w:pPr>
              <w:widowControl w:val="0"/>
              <w:spacing w:line="240" w:lineRule="auto"/>
              <w:ind w:left="0" w:right="0" w:firstLine="0"/>
              <w:rPr>
                <w:rFonts w:ascii="Times New Roman" w:hAnsi="Times New Roman"/>
                <w:i w:val="0"/>
                <w:sz w:val="24"/>
              </w:rPr>
            </w:pPr>
            <w:r w:rsidRPr="00B82608">
              <w:rPr>
                <w:rFonts w:ascii="Times New Roman" w:hAnsi="Times New Roman"/>
                <w:i w:val="0"/>
                <w:sz w:val="24"/>
              </w:rPr>
              <w:t>6</w:t>
            </w:r>
            <w:r w:rsidR="005603EB" w:rsidRPr="00B82608">
              <w:rPr>
                <w:rFonts w:ascii="Times New Roman" w:hAnsi="Times New Roman"/>
                <w:i w:val="0"/>
                <w:sz w:val="24"/>
              </w:rPr>
              <w:t xml:space="preserve"> </w:t>
            </w:r>
            <w:proofErr w:type="spellStart"/>
            <w:r w:rsidR="005603EB" w:rsidRPr="00B82608">
              <w:rPr>
                <w:rFonts w:ascii="Times New Roman" w:hAnsi="Times New Roman"/>
                <w:i w:val="0"/>
                <w:sz w:val="24"/>
              </w:rPr>
              <w:t>мкр</w:t>
            </w:r>
            <w:proofErr w:type="spellEnd"/>
            <w:r w:rsidR="005603EB" w:rsidRPr="00B82608">
              <w:rPr>
                <w:rFonts w:ascii="Times New Roman" w:hAnsi="Times New Roman"/>
                <w:i w:val="0"/>
                <w:sz w:val="24"/>
              </w:rPr>
              <w:t>, территория малоэтажной застройки</w:t>
            </w:r>
          </w:p>
        </w:tc>
      </w:tr>
      <w:tr w:rsidR="005603EB" w:rsidRPr="004E4F09" w14:paraId="107EF99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17C3A85" w14:textId="5BEA50D7"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39</w:t>
            </w:r>
          </w:p>
        </w:tc>
        <w:tc>
          <w:tcPr>
            <w:tcW w:w="959" w:type="dxa"/>
            <w:tcBorders>
              <w:top w:val="single" w:sz="4" w:space="0" w:color="auto"/>
              <w:left w:val="single" w:sz="4" w:space="0" w:color="auto"/>
              <w:bottom w:val="single" w:sz="4" w:space="0" w:color="auto"/>
              <w:right w:val="single" w:sz="4" w:space="0" w:color="auto"/>
            </w:tcBorders>
            <w:vAlign w:val="center"/>
          </w:tcPr>
          <w:p w14:paraId="15DDA496" w14:textId="52FE00B3" w:rsidR="005603EB" w:rsidRPr="004E4F09" w:rsidRDefault="00205D7E" w:rsidP="005603EB">
            <w:pPr>
              <w:widowControl w:val="0"/>
              <w:spacing w:line="240" w:lineRule="auto"/>
              <w:ind w:left="0" w:right="0" w:firstLine="0"/>
              <w:jc w:val="center"/>
              <w:rPr>
                <w:rFonts w:ascii="Times New Roman" w:hAnsi="Times New Roman"/>
                <w:i w:val="0"/>
                <w:sz w:val="24"/>
                <w:highlight w:val="yellow"/>
              </w:rPr>
            </w:pPr>
            <w:proofErr w:type="spellStart"/>
            <w:r w:rsidRPr="004E4F09">
              <w:rPr>
                <w:rFonts w:ascii="Times New Roman" w:hAnsi="Times New Roman"/>
                <w:i w:val="0"/>
                <w:sz w:val="24"/>
              </w:rPr>
              <w:t>Сх</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72FFBEAB" w14:textId="7CC6A190"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Многофункциональный центр для </w:t>
            </w:r>
            <w:r w:rsidRPr="004E4F09">
              <w:rPr>
                <w:rFonts w:ascii="Times New Roman" w:hAnsi="Times New Roman"/>
                <w:i w:val="0"/>
                <w:sz w:val="24"/>
              </w:rPr>
              <w:lastRenderedPageBreak/>
              <w:t>садоводческих товариществ, в том числе магазин, предприятие общественного питания</w:t>
            </w:r>
          </w:p>
        </w:tc>
        <w:tc>
          <w:tcPr>
            <w:tcW w:w="2977" w:type="dxa"/>
            <w:tcBorders>
              <w:top w:val="single" w:sz="4" w:space="0" w:color="auto"/>
              <w:left w:val="single" w:sz="4" w:space="0" w:color="auto"/>
              <w:bottom w:val="single" w:sz="4" w:space="0" w:color="auto"/>
              <w:right w:val="single" w:sz="4" w:space="0" w:color="auto"/>
            </w:tcBorders>
            <w:vAlign w:val="center"/>
          </w:tcPr>
          <w:p w14:paraId="5842A9F5" w14:textId="76C2EA96"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lastRenderedPageBreak/>
              <w:t xml:space="preserve">на территории садовых </w:t>
            </w:r>
            <w:r w:rsidRPr="004E4F09">
              <w:rPr>
                <w:rFonts w:ascii="Times New Roman" w:hAnsi="Times New Roman"/>
                <w:i w:val="0"/>
                <w:sz w:val="24"/>
              </w:rPr>
              <w:lastRenderedPageBreak/>
              <w:t>товариществ</w:t>
            </w:r>
          </w:p>
        </w:tc>
      </w:tr>
      <w:tr w:rsidR="005603EB" w:rsidRPr="004E4F09" w14:paraId="3D72C63E"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E00CC54" w14:textId="06B6E935"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lastRenderedPageBreak/>
              <w:t>40</w:t>
            </w:r>
          </w:p>
        </w:tc>
        <w:tc>
          <w:tcPr>
            <w:tcW w:w="959" w:type="dxa"/>
            <w:tcBorders>
              <w:top w:val="single" w:sz="4" w:space="0" w:color="auto"/>
              <w:left w:val="single" w:sz="4" w:space="0" w:color="auto"/>
              <w:bottom w:val="single" w:sz="4" w:space="0" w:color="auto"/>
              <w:right w:val="single" w:sz="4" w:space="0" w:color="auto"/>
            </w:tcBorders>
            <w:vAlign w:val="center"/>
          </w:tcPr>
          <w:p w14:paraId="6FAB768C" w14:textId="54D0D587"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1FEFD65E" w14:textId="022102A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Пункт приема вторичного сырья</w:t>
            </w:r>
          </w:p>
        </w:tc>
        <w:tc>
          <w:tcPr>
            <w:tcW w:w="2977" w:type="dxa"/>
            <w:tcBorders>
              <w:top w:val="single" w:sz="4" w:space="0" w:color="auto"/>
              <w:left w:val="single" w:sz="4" w:space="0" w:color="auto"/>
              <w:bottom w:val="single" w:sz="4" w:space="0" w:color="auto"/>
              <w:right w:val="single" w:sz="4" w:space="0" w:color="auto"/>
            </w:tcBorders>
            <w:vAlign w:val="center"/>
          </w:tcPr>
          <w:p w14:paraId="4EFF9137" w14:textId="1E47243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14 </w:t>
            </w:r>
            <w:proofErr w:type="spellStart"/>
            <w:r w:rsidRPr="004E4F09">
              <w:rPr>
                <w:rFonts w:ascii="Times New Roman" w:hAnsi="Times New Roman"/>
                <w:i w:val="0"/>
                <w:sz w:val="24"/>
              </w:rPr>
              <w:t>мкр</w:t>
            </w:r>
            <w:proofErr w:type="spellEnd"/>
            <w:r w:rsidRPr="004E4F09">
              <w:rPr>
                <w:rFonts w:ascii="Times New Roman" w:hAnsi="Times New Roman"/>
                <w:i w:val="0"/>
                <w:sz w:val="24"/>
              </w:rPr>
              <w:t>., на территории промзоны</w:t>
            </w:r>
          </w:p>
        </w:tc>
      </w:tr>
      <w:tr w:rsidR="005603EB" w:rsidRPr="004E4F09" w14:paraId="1E6D41D4"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1D9DFD9" w14:textId="238C2A8E"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Общественные пространства</w:t>
            </w:r>
          </w:p>
        </w:tc>
      </w:tr>
      <w:tr w:rsidR="005603EB" w:rsidRPr="004E4F09" w14:paraId="373D1C56"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4D5557A" w14:textId="7C863F1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5603EB" w:rsidRPr="004E4F09" w14:paraId="3D2F4D7F"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457B2173" w14:textId="2D519959"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50</w:t>
            </w:r>
          </w:p>
        </w:tc>
        <w:tc>
          <w:tcPr>
            <w:tcW w:w="959" w:type="dxa"/>
            <w:tcBorders>
              <w:top w:val="single" w:sz="4" w:space="0" w:color="auto"/>
              <w:left w:val="single" w:sz="4" w:space="0" w:color="auto"/>
              <w:bottom w:val="single" w:sz="4" w:space="0" w:color="auto"/>
              <w:right w:val="single" w:sz="4" w:space="0" w:color="auto"/>
            </w:tcBorders>
            <w:vAlign w:val="center"/>
          </w:tcPr>
          <w:p w14:paraId="1FBF02A9" w14:textId="7845BB26"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7DD5C49D" w14:textId="2D2F1063"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Городской пляж</w:t>
            </w:r>
          </w:p>
        </w:tc>
        <w:tc>
          <w:tcPr>
            <w:tcW w:w="2977" w:type="dxa"/>
            <w:tcBorders>
              <w:top w:val="single" w:sz="4" w:space="0" w:color="auto"/>
              <w:left w:val="single" w:sz="4" w:space="0" w:color="auto"/>
              <w:bottom w:val="single" w:sz="4" w:space="0" w:color="auto"/>
              <w:right w:val="single" w:sz="4" w:space="0" w:color="auto"/>
            </w:tcBorders>
            <w:vAlign w:val="center"/>
          </w:tcPr>
          <w:p w14:paraId="0CE4B639" w14:textId="019473D2" w:rsidR="005603EB" w:rsidRPr="004E4F09" w:rsidRDefault="005603EB" w:rsidP="005603EB">
            <w:pPr>
              <w:widowControl w:val="0"/>
              <w:spacing w:line="240" w:lineRule="auto"/>
              <w:ind w:left="0" w:right="0" w:firstLine="0"/>
              <w:rPr>
                <w:rFonts w:ascii="Times New Roman" w:hAnsi="Times New Roman"/>
                <w:i w:val="0"/>
                <w:sz w:val="24"/>
              </w:rPr>
            </w:pPr>
            <w:proofErr w:type="spellStart"/>
            <w:r w:rsidRPr="004E4F09">
              <w:rPr>
                <w:rFonts w:ascii="Times New Roman" w:hAnsi="Times New Roman"/>
                <w:i w:val="0"/>
                <w:sz w:val="24"/>
              </w:rPr>
              <w:t>оз.Голубое</w:t>
            </w:r>
            <w:proofErr w:type="spellEnd"/>
          </w:p>
        </w:tc>
      </w:tr>
      <w:tr w:rsidR="005603EB" w:rsidRPr="004E4F09" w14:paraId="569A98A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63D5C20" w14:textId="32AD3F59"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1B0404CE" w14:textId="21A34FC4"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043909C3" w14:textId="372BE833"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Благоустройство общественно-значимых территорий (центральная </w:t>
            </w:r>
            <w:proofErr w:type="spellStart"/>
            <w:r w:rsidRPr="004E4F09">
              <w:rPr>
                <w:rFonts w:ascii="Times New Roman" w:hAnsi="Times New Roman"/>
                <w:i w:val="0"/>
                <w:sz w:val="24"/>
              </w:rPr>
              <w:t>пешеходно</w:t>
            </w:r>
            <w:proofErr w:type="spellEnd"/>
            <w:r w:rsidRPr="004E4F09">
              <w:rPr>
                <w:rFonts w:ascii="Times New Roman" w:hAnsi="Times New Roman"/>
                <w:i w:val="0"/>
                <w:sz w:val="24"/>
              </w:rPr>
              <w:t>-прогулочная ось)</w:t>
            </w:r>
          </w:p>
        </w:tc>
        <w:tc>
          <w:tcPr>
            <w:tcW w:w="2977" w:type="dxa"/>
            <w:tcBorders>
              <w:top w:val="single" w:sz="4" w:space="0" w:color="auto"/>
              <w:left w:val="single" w:sz="4" w:space="0" w:color="auto"/>
              <w:bottom w:val="single" w:sz="4" w:space="0" w:color="auto"/>
              <w:right w:val="single" w:sz="4" w:space="0" w:color="auto"/>
            </w:tcBorders>
            <w:vAlign w:val="center"/>
          </w:tcPr>
          <w:p w14:paraId="2A77CD1D" w14:textId="77777777" w:rsidR="005603EB" w:rsidRPr="004E4F09" w:rsidRDefault="005603EB" w:rsidP="005603EB">
            <w:pPr>
              <w:widowControl w:val="0"/>
              <w:spacing w:line="240" w:lineRule="auto"/>
              <w:ind w:left="0" w:right="0" w:firstLine="0"/>
              <w:rPr>
                <w:rFonts w:ascii="Times New Roman" w:hAnsi="Times New Roman"/>
                <w:i w:val="0"/>
                <w:sz w:val="24"/>
              </w:rPr>
            </w:pPr>
            <w:proofErr w:type="spellStart"/>
            <w:r w:rsidRPr="004E4F09">
              <w:rPr>
                <w:rFonts w:ascii="Times New Roman" w:hAnsi="Times New Roman"/>
                <w:i w:val="0"/>
                <w:sz w:val="24"/>
              </w:rPr>
              <w:t>ул.Таежная</w:t>
            </w:r>
            <w:proofErr w:type="spellEnd"/>
          </w:p>
          <w:p w14:paraId="1B3836CA" w14:textId="07E3D740"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(начало от </w:t>
            </w:r>
            <w:proofErr w:type="spellStart"/>
            <w:r w:rsidRPr="004E4F09">
              <w:rPr>
                <w:rFonts w:ascii="Times New Roman" w:hAnsi="Times New Roman"/>
                <w:i w:val="0"/>
                <w:sz w:val="24"/>
              </w:rPr>
              <w:t>ул.Молодежная</w:t>
            </w:r>
            <w:proofErr w:type="spellEnd"/>
            <w:r w:rsidRPr="004E4F09">
              <w:rPr>
                <w:rFonts w:ascii="Times New Roman" w:hAnsi="Times New Roman"/>
                <w:i w:val="0"/>
                <w:sz w:val="24"/>
              </w:rPr>
              <w:t xml:space="preserve">, уходящая в </w:t>
            </w:r>
            <w:proofErr w:type="spellStart"/>
            <w:r w:rsidRPr="004E4F09">
              <w:rPr>
                <w:rFonts w:ascii="Times New Roman" w:hAnsi="Times New Roman"/>
                <w:i w:val="0"/>
                <w:sz w:val="24"/>
              </w:rPr>
              <w:t>ул.Ленина</w:t>
            </w:r>
            <w:proofErr w:type="spellEnd"/>
            <w:r w:rsidRPr="004E4F09">
              <w:rPr>
                <w:rFonts w:ascii="Times New Roman" w:hAnsi="Times New Roman"/>
                <w:i w:val="0"/>
                <w:sz w:val="24"/>
              </w:rPr>
              <w:t>)</w:t>
            </w:r>
          </w:p>
        </w:tc>
      </w:tr>
      <w:tr w:rsidR="005603EB" w:rsidRPr="004E4F09" w14:paraId="24FA94C6"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53B52F8" w14:textId="268DEDA8"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16"/>
                <w:szCs w:val="16"/>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14:paraId="3FEAC072" w14:textId="249EAAC3"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2BE5B2C7" w14:textId="37EDB90D"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Обустройство общественных территорий (парков, скверов, улиц, пешеходных зон, внутриквартальных проездов, зон отдыха)</w:t>
            </w:r>
          </w:p>
        </w:tc>
        <w:tc>
          <w:tcPr>
            <w:tcW w:w="2977" w:type="dxa"/>
            <w:tcBorders>
              <w:top w:val="single" w:sz="4" w:space="0" w:color="auto"/>
              <w:left w:val="single" w:sz="4" w:space="0" w:color="auto"/>
              <w:bottom w:val="single" w:sz="4" w:space="0" w:color="auto"/>
              <w:right w:val="single" w:sz="4" w:space="0" w:color="auto"/>
            </w:tcBorders>
            <w:vAlign w:val="center"/>
          </w:tcPr>
          <w:p w14:paraId="35E106F5"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 Сквер по </w:t>
            </w:r>
            <w:proofErr w:type="spellStart"/>
            <w:r w:rsidRPr="004E4F09">
              <w:rPr>
                <w:rFonts w:ascii="Times New Roman" w:hAnsi="Times New Roman"/>
                <w:i w:val="0"/>
                <w:sz w:val="24"/>
              </w:rPr>
              <w:t>ул.Таежная</w:t>
            </w:r>
            <w:proofErr w:type="spellEnd"/>
            <w:r w:rsidRPr="004E4F09">
              <w:rPr>
                <w:rFonts w:ascii="Times New Roman" w:hAnsi="Times New Roman"/>
                <w:i w:val="0"/>
                <w:sz w:val="24"/>
              </w:rPr>
              <w:t xml:space="preserve"> 2этап;</w:t>
            </w:r>
          </w:p>
          <w:p w14:paraId="14D4B9AD"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2. </w:t>
            </w:r>
            <w:proofErr w:type="spellStart"/>
            <w:r w:rsidRPr="004E4F09">
              <w:rPr>
                <w:rFonts w:ascii="Times New Roman" w:hAnsi="Times New Roman"/>
                <w:i w:val="0"/>
                <w:sz w:val="24"/>
              </w:rPr>
              <w:t>Ул.Комсомольская</w:t>
            </w:r>
            <w:proofErr w:type="spellEnd"/>
            <w:r w:rsidRPr="004E4F09">
              <w:rPr>
                <w:rFonts w:ascii="Times New Roman" w:hAnsi="Times New Roman"/>
                <w:i w:val="0"/>
                <w:sz w:val="24"/>
              </w:rPr>
              <w:t>, д.6/2 (ЗАГС)</w:t>
            </w:r>
          </w:p>
          <w:p w14:paraId="3FE3DF10"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3. Освещение </w:t>
            </w:r>
            <w:proofErr w:type="spellStart"/>
            <w:r w:rsidRPr="004E4F09">
              <w:rPr>
                <w:rFonts w:ascii="Times New Roman" w:hAnsi="Times New Roman"/>
                <w:i w:val="0"/>
                <w:sz w:val="24"/>
              </w:rPr>
              <w:t>ул.Мира</w:t>
            </w:r>
            <w:proofErr w:type="spellEnd"/>
            <w:r w:rsidRPr="004E4F09">
              <w:rPr>
                <w:rFonts w:ascii="Times New Roman" w:hAnsi="Times New Roman"/>
                <w:i w:val="0"/>
                <w:sz w:val="24"/>
              </w:rPr>
              <w:t xml:space="preserve">, д.7, </w:t>
            </w:r>
            <w:proofErr w:type="gramStart"/>
            <w:r w:rsidRPr="004E4F09">
              <w:rPr>
                <w:rFonts w:ascii="Times New Roman" w:hAnsi="Times New Roman"/>
                <w:i w:val="0"/>
                <w:sz w:val="24"/>
              </w:rPr>
              <w:t>ул.Ленина,д</w:t>
            </w:r>
            <w:proofErr w:type="gramEnd"/>
            <w:r w:rsidRPr="004E4F09">
              <w:rPr>
                <w:rFonts w:ascii="Times New Roman" w:hAnsi="Times New Roman"/>
                <w:i w:val="0"/>
                <w:sz w:val="24"/>
              </w:rPr>
              <w:t>2</w:t>
            </w:r>
          </w:p>
          <w:p w14:paraId="23F15204"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4. Территория ограниченная </w:t>
            </w:r>
            <w:proofErr w:type="spellStart"/>
            <w:r w:rsidRPr="004E4F09">
              <w:rPr>
                <w:rFonts w:ascii="Times New Roman" w:hAnsi="Times New Roman"/>
                <w:i w:val="0"/>
                <w:sz w:val="24"/>
              </w:rPr>
              <w:t>ул.Таежная</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ул.Молодежная</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ул.Солнечная</w:t>
            </w:r>
            <w:proofErr w:type="spellEnd"/>
          </w:p>
          <w:p w14:paraId="7BE417D3"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5. </w:t>
            </w:r>
            <w:proofErr w:type="spellStart"/>
            <w:r w:rsidRPr="004E4F09">
              <w:rPr>
                <w:rFonts w:ascii="Times New Roman" w:hAnsi="Times New Roman"/>
                <w:i w:val="0"/>
                <w:sz w:val="24"/>
              </w:rPr>
              <w:t>ул.Солнечная</w:t>
            </w:r>
            <w:proofErr w:type="spellEnd"/>
            <w:r w:rsidRPr="004E4F09">
              <w:rPr>
                <w:rFonts w:ascii="Times New Roman" w:hAnsi="Times New Roman"/>
                <w:i w:val="0"/>
                <w:sz w:val="24"/>
              </w:rPr>
              <w:t xml:space="preserve">, </w:t>
            </w:r>
            <w:proofErr w:type="spellStart"/>
            <w:r w:rsidRPr="004E4F09">
              <w:rPr>
                <w:rFonts w:ascii="Times New Roman" w:hAnsi="Times New Roman"/>
                <w:i w:val="0"/>
                <w:sz w:val="24"/>
              </w:rPr>
              <w:t>ул.Молодежная</w:t>
            </w:r>
            <w:proofErr w:type="spellEnd"/>
            <w:r w:rsidRPr="004E4F09">
              <w:rPr>
                <w:rFonts w:ascii="Times New Roman" w:hAnsi="Times New Roman"/>
                <w:i w:val="0"/>
                <w:sz w:val="24"/>
              </w:rPr>
              <w:t xml:space="preserve"> (озеро)</w:t>
            </w:r>
          </w:p>
          <w:p w14:paraId="7872F894"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6.Парковая зона </w:t>
            </w:r>
            <w:proofErr w:type="spellStart"/>
            <w:proofErr w:type="gramStart"/>
            <w:r w:rsidRPr="004E4F09">
              <w:rPr>
                <w:rFonts w:ascii="Times New Roman" w:hAnsi="Times New Roman"/>
                <w:i w:val="0"/>
                <w:sz w:val="24"/>
              </w:rPr>
              <w:t>пер.Парковый</w:t>
            </w:r>
            <w:proofErr w:type="spellEnd"/>
            <w:proofErr w:type="gramEnd"/>
          </w:p>
          <w:p w14:paraId="6DB73A94" w14:textId="7777777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7. </w:t>
            </w:r>
            <w:proofErr w:type="spellStart"/>
            <w:r w:rsidRPr="004E4F09">
              <w:rPr>
                <w:rFonts w:ascii="Times New Roman" w:hAnsi="Times New Roman"/>
                <w:i w:val="0"/>
                <w:sz w:val="24"/>
              </w:rPr>
              <w:t>ул.Молодежная</w:t>
            </w:r>
            <w:proofErr w:type="spellEnd"/>
            <w:r w:rsidRPr="004E4F09">
              <w:rPr>
                <w:rFonts w:ascii="Times New Roman" w:hAnsi="Times New Roman"/>
                <w:i w:val="0"/>
                <w:sz w:val="24"/>
              </w:rPr>
              <w:t>, проезд угловой (</w:t>
            </w:r>
            <w:proofErr w:type="spellStart"/>
            <w:r w:rsidRPr="004E4F09">
              <w:rPr>
                <w:rFonts w:ascii="Times New Roman" w:hAnsi="Times New Roman"/>
                <w:i w:val="0"/>
                <w:sz w:val="24"/>
              </w:rPr>
              <w:t>пешеходно-тропиночная</w:t>
            </w:r>
            <w:proofErr w:type="spellEnd"/>
            <w:r w:rsidRPr="004E4F09">
              <w:rPr>
                <w:rFonts w:ascii="Times New Roman" w:hAnsi="Times New Roman"/>
                <w:i w:val="0"/>
                <w:sz w:val="24"/>
              </w:rPr>
              <w:t xml:space="preserve"> сеть, освещение)</w:t>
            </w:r>
          </w:p>
          <w:p w14:paraId="26083C35" w14:textId="294F2080"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8.Велосипедная дорожка</w:t>
            </w:r>
          </w:p>
        </w:tc>
      </w:tr>
      <w:tr w:rsidR="005603EB" w:rsidRPr="004E4F09" w14:paraId="3D9DACAB"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A4113B4" w14:textId="12D759F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Прочие объекты, связанные с производственной деятельностью</w:t>
            </w:r>
          </w:p>
        </w:tc>
      </w:tr>
      <w:tr w:rsidR="005603EB" w:rsidRPr="004E4F09" w14:paraId="6A744171"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0D36FC9" w14:textId="15F7B182" w:rsidR="005603EB" w:rsidRPr="004E4F09" w:rsidRDefault="005603EB" w:rsidP="005603EB">
            <w:pPr>
              <w:widowControl w:val="0"/>
              <w:spacing w:line="240" w:lineRule="auto"/>
              <w:ind w:left="0" w:right="0" w:firstLine="0"/>
              <w:rPr>
                <w:rFonts w:ascii="Times New Roman" w:hAnsi="Times New Roman"/>
                <w:sz w:val="24"/>
              </w:rPr>
            </w:pPr>
            <w:r w:rsidRPr="004E4F09">
              <w:rPr>
                <w:rFonts w:ascii="Times New Roman" w:hAnsi="Times New Roman"/>
                <w:sz w:val="24"/>
              </w:rPr>
              <w:t>Расчетный срок</w:t>
            </w:r>
          </w:p>
        </w:tc>
      </w:tr>
      <w:tr w:rsidR="005603EB" w:rsidRPr="004E4F09" w14:paraId="4B1399B9"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B6F118D" w14:textId="7276C45F"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53</w:t>
            </w:r>
          </w:p>
        </w:tc>
        <w:tc>
          <w:tcPr>
            <w:tcW w:w="959" w:type="dxa"/>
            <w:tcBorders>
              <w:top w:val="single" w:sz="4" w:space="0" w:color="auto"/>
              <w:left w:val="single" w:sz="4" w:space="0" w:color="auto"/>
              <w:bottom w:val="single" w:sz="4" w:space="0" w:color="auto"/>
              <w:right w:val="single" w:sz="4" w:space="0" w:color="auto"/>
            </w:tcBorders>
            <w:vAlign w:val="center"/>
          </w:tcPr>
          <w:p w14:paraId="6F01523E" w14:textId="7C95A827"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20BD16D3" w14:textId="207466A5"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Инвестиционная площадка производство и розлив питьевой воды</w:t>
            </w:r>
          </w:p>
        </w:tc>
        <w:tc>
          <w:tcPr>
            <w:tcW w:w="2977" w:type="dxa"/>
            <w:tcBorders>
              <w:top w:val="single" w:sz="4" w:space="0" w:color="auto"/>
              <w:left w:val="single" w:sz="4" w:space="0" w:color="auto"/>
              <w:bottom w:val="single" w:sz="4" w:space="0" w:color="auto"/>
              <w:right w:val="single" w:sz="4" w:space="0" w:color="auto"/>
            </w:tcBorders>
            <w:vAlign w:val="center"/>
          </w:tcPr>
          <w:p w14:paraId="112171B3" w14:textId="3ADDF21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14 </w:t>
            </w:r>
            <w:proofErr w:type="spellStart"/>
            <w:r w:rsidRPr="004E4F09">
              <w:rPr>
                <w:rFonts w:ascii="Times New Roman" w:hAnsi="Times New Roman"/>
                <w:i w:val="0"/>
                <w:sz w:val="24"/>
              </w:rPr>
              <w:t>мкр</w:t>
            </w:r>
            <w:proofErr w:type="spellEnd"/>
            <w:r w:rsidRPr="004E4F09">
              <w:rPr>
                <w:rFonts w:ascii="Times New Roman" w:hAnsi="Times New Roman"/>
                <w:i w:val="0"/>
                <w:sz w:val="24"/>
              </w:rPr>
              <w:t>., на территории промзоны</w:t>
            </w:r>
          </w:p>
        </w:tc>
      </w:tr>
      <w:tr w:rsidR="005603EB" w:rsidRPr="004E4F09" w14:paraId="2E50D918"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73D862B" w14:textId="676F57BC"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bCs/>
                <w:i w:val="0"/>
                <w:sz w:val="24"/>
              </w:rPr>
              <w:t>Объекты транспортной инфраструктуры</w:t>
            </w:r>
          </w:p>
        </w:tc>
      </w:tr>
      <w:tr w:rsidR="005603EB" w:rsidRPr="004E4F09" w14:paraId="4A86AD09"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929FAC9" w14:textId="47551A34"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Остановочные пункты общественного пассажирского транспорта</w:t>
            </w:r>
          </w:p>
        </w:tc>
      </w:tr>
      <w:tr w:rsidR="005603EB" w:rsidRPr="004E4F09" w14:paraId="47E60BFA"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DAD997C" w14:textId="69145A6C" w:rsidR="005603EB" w:rsidRPr="004E4F09" w:rsidRDefault="005603EB" w:rsidP="005603EB">
            <w:pPr>
              <w:widowControl w:val="0"/>
              <w:spacing w:line="240" w:lineRule="auto"/>
              <w:ind w:left="0" w:right="0" w:firstLine="0"/>
              <w:rPr>
                <w:rFonts w:ascii="Times New Roman" w:hAnsi="Times New Roman"/>
                <w:b/>
                <w:i w:val="0"/>
                <w:sz w:val="24"/>
              </w:rPr>
            </w:pPr>
            <w:r w:rsidRPr="004E4F09">
              <w:rPr>
                <w:rFonts w:ascii="Times New Roman" w:hAnsi="Times New Roman"/>
                <w:sz w:val="24"/>
              </w:rPr>
              <w:t>1 очередь</w:t>
            </w:r>
          </w:p>
        </w:tc>
      </w:tr>
      <w:tr w:rsidR="005603EB" w:rsidRPr="004E4F09" w14:paraId="75649A2E" w14:textId="77777777" w:rsidTr="000C02BC">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00F850A5" w14:textId="4EDB6AD6"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54</w:t>
            </w:r>
          </w:p>
        </w:tc>
        <w:tc>
          <w:tcPr>
            <w:tcW w:w="959" w:type="dxa"/>
            <w:tcBorders>
              <w:top w:val="single" w:sz="4" w:space="0" w:color="auto"/>
              <w:left w:val="single" w:sz="4" w:space="0" w:color="auto"/>
              <w:bottom w:val="single" w:sz="4" w:space="0" w:color="auto"/>
              <w:right w:val="single" w:sz="4" w:space="0" w:color="auto"/>
            </w:tcBorders>
            <w:vAlign w:val="center"/>
          </w:tcPr>
          <w:p w14:paraId="513A7A32" w14:textId="08234543"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B6EA91B" w14:textId="2B16FA5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Остановочный пункт</w:t>
            </w:r>
          </w:p>
        </w:tc>
        <w:tc>
          <w:tcPr>
            <w:tcW w:w="2977" w:type="dxa"/>
            <w:tcBorders>
              <w:top w:val="single" w:sz="4" w:space="0" w:color="auto"/>
              <w:left w:val="single" w:sz="4" w:space="0" w:color="auto"/>
              <w:bottom w:val="single" w:sz="4" w:space="0" w:color="auto"/>
              <w:right w:val="single" w:sz="4" w:space="0" w:color="auto"/>
            </w:tcBorders>
            <w:vAlign w:val="center"/>
          </w:tcPr>
          <w:p w14:paraId="6F5A470C" w14:textId="79E94F48"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по </w:t>
            </w:r>
            <w:proofErr w:type="spellStart"/>
            <w:r w:rsidRPr="004E4F09">
              <w:rPr>
                <w:rFonts w:ascii="Times New Roman" w:hAnsi="Times New Roman"/>
                <w:i w:val="0"/>
                <w:sz w:val="24"/>
              </w:rPr>
              <w:t>ул.Ленина</w:t>
            </w:r>
            <w:proofErr w:type="spellEnd"/>
            <w:r w:rsidRPr="004E4F09">
              <w:rPr>
                <w:rFonts w:ascii="Times New Roman" w:hAnsi="Times New Roman"/>
                <w:i w:val="0"/>
                <w:sz w:val="24"/>
              </w:rPr>
              <w:t xml:space="preserve">, 3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6C020174" w14:textId="77777777" w:rsidTr="00152A2F">
        <w:trPr>
          <w:trHeight w:val="96"/>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728318E" w14:textId="7F805BE6"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5603EB" w:rsidRPr="004E4F09" w14:paraId="52DECA00" w14:textId="77777777" w:rsidTr="000C02BC">
        <w:trPr>
          <w:trHeight w:val="96"/>
        </w:trPr>
        <w:tc>
          <w:tcPr>
            <w:tcW w:w="959" w:type="dxa"/>
            <w:tcBorders>
              <w:top w:val="single" w:sz="4" w:space="0" w:color="auto"/>
              <w:left w:val="single" w:sz="4" w:space="0" w:color="auto"/>
              <w:bottom w:val="single" w:sz="4" w:space="0" w:color="auto"/>
              <w:right w:val="single" w:sz="4" w:space="0" w:color="auto"/>
            </w:tcBorders>
            <w:vAlign w:val="center"/>
          </w:tcPr>
          <w:p w14:paraId="5AE4157A" w14:textId="08F4E498"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55</w:t>
            </w:r>
          </w:p>
        </w:tc>
        <w:tc>
          <w:tcPr>
            <w:tcW w:w="959" w:type="dxa"/>
            <w:tcBorders>
              <w:top w:val="single" w:sz="4" w:space="0" w:color="auto"/>
              <w:left w:val="single" w:sz="4" w:space="0" w:color="auto"/>
              <w:bottom w:val="single" w:sz="4" w:space="0" w:color="auto"/>
              <w:right w:val="single" w:sz="4" w:space="0" w:color="auto"/>
            </w:tcBorders>
            <w:vAlign w:val="center"/>
          </w:tcPr>
          <w:p w14:paraId="7B18D178" w14:textId="66E9A3D0"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0228D4DF" w14:textId="2C3E5AD3"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Остановочный пункт</w:t>
            </w:r>
          </w:p>
        </w:tc>
        <w:tc>
          <w:tcPr>
            <w:tcW w:w="2977" w:type="dxa"/>
            <w:tcBorders>
              <w:top w:val="single" w:sz="4" w:space="0" w:color="auto"/>
              <w:left w:val="single" w:sz="4" w:space="0" w:color="auto"/>
              <w:bottom w:val="single" w:sz="4" w:space="0" w:color="auto"/>
              <w:right w:val="single" w:sz="4" w:space="0" w:color="auto"/>
            </w:tcBorders>
            <w:vAlign w:val="center"/>
          </w:tcPr>
          <w:p w14:paraId="737B0E41" w14:textId="3689CB66"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микрорайонах новой жилой застройки вдоль проектируемых магистральных улиц </w:t>
            </w:r>
          </w:p>
        </w:tc>
      </w:tr>
      <w:tr w:rsidR="005603EB" w:rsidRPr="004E4F09" w14:paraId="023D581B"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5CF7161" w14:textId="5E42F03A" w:rsidR="005603EB" w:rsidRPr="004E4F09" w:rsidRDefault="005603EB" w:rsidP="005603EB">
            <w:pPr>
              <w:widowControl w:val="0"/>
              <w:spacing w:line="240" w:lineRule="auto"/>
              <w:ind w:left="0" w:right="0" w:firstLine="0"/>
              <w:rPr>
                <w:rFonts w:ascii="Times New Roman" w:hAnsi="Times New Roman"/>
                <w:b/>
                <w:bCs/>
                <w:i w:val="0"/>
                <w:sz w:val="24"/>
              </w:rPr>
            </w:pPr>
            <w:r w:rsidRPr="004E4F09">
              <w:rPr>
                <w:rFonts w:ascii="Times New Roman" w:hAnsi="Times New Roman"/>
                <w:b/>
                <w:bCs/>
                <w:i w:val="0"/>
                <w:sz w:val="24"/>
              </w:rPr>
              <w:t>Объекты трубопроводного транспорта и инженерной инфраструктуры</w:t>
            </w:r>
          </w:p>
        </w:tc>
      </w:tr>
      <w:tr w:rsidR="005603EB" w:rsidRPr="004E4F09" w14:paraId="381DCCAD"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37B9C0A" w14:textId="5A753A1A" w:rsidR="005603EB" w:rsidRPr="004E4F09" w:rsidRDefault="005603EB" w:rsidP="005603EB">
            <w:pPr>
              <w:widowControl w:val="0"/>
              <w:spacing w:line="240" w:lineRule="auto"/>
              <w:ind w:left="0" w:right="0" w:firstLine="0"/>
              <w:rPr>
                <w:rFonts w:ascii="Times New Roman" w:hAnsi="Times New Roman"/>
                <w:b/>
                <w:bCs/>
                <w:i w:val="0"/>
                <w:sz w:val="24"/>
              </w:rPr>
            </w:pPr>
            <w:r w:rsidRPr="004E4F09">
              <w:rPr>
                <w:rFonts w:ascii="Times New Roman" w:hAnsi="Times New Roman"/>
                <w:b/>
                <w:bCs/>
                <w:i w:val="0"/>
                <w:sz w:val="24"/>
              </w:rPr>
              <w:t>Электрические подстанции</w:t>
            </w:r>
          </w:p>
        </w:tc>
      </w:tr>
      <w:tr w:rsidR="005603EB" w:rsidRPr="004E4F09" w14:paraId="656F4718"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7103FE1" w14:textId="550BBDC1" w:rsidR="005603EB" w:rsidRPr="004E4F09" w:rsidRDefault="005603EB" w:rsidP="005603EB">
            <w:pPr>
              <w:widowControl w:val="0"/>
              <w:spacing w:line="240" w:lineRule="auto"/>
              <w:ind w:left="0" w:right="0" w:firstLine="0"/>
              <w:rPr>
                <w:rFonts w:ascii="Times New Roman" w:hAnsi="Times New Roman"/>
                <w:sz w:val="24"/>
              </w:rPr>
            </w:pPr>
            <w:r w:rsidRPr="004E4F09">
              <w:rPr>
                <w:rFonts w:ascii="Times New Roman" w:hAnsi="Times New Roman"/>
                <w:sz w:val="24"/>
              </w:rPr>
              <w:t>1 очередь</w:t>
            </w:r>
          </w:p>
        </w:tc>
      </w:tr>
      <w:tr w:rsidR="005603EB" w:rsidRPr="004E4F09" w14:paraId="4CFB11DF"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67A3993" w14:textId="79D3FE43"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56</w:t>
            </w:r>
          </w:p>
        </w:tc>
        <w:tc>
          <w:tcPr>
            <w:tcW w:w="959" w:type="dxa"/>
            <w:tcBorders>
              <w:top w:val="single" w:sz="4" w:space="0" w:color="auto"/>
              <w:left w:val="single" w:sz="4" w:space="0" w:color="auto"/>
              <w:bottom w:val="single" w:sz="4" w:space="0" w:color="auto"/>
              <w:right w:val="single" w:sz="4" w:space="0" w:color="auto"/>
            </w:tcBorders>
            <w:vAlign w:val="center"/>
          </w:tcPr>
          <w:p w14:paraId="39FF8D07" w14:textId="362E0DA3"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 О</w:t>
            </w:r>
          </w:p>
        </w:tc>
        <w:tc>
          <w:tcPr>
            <w:tcW w:w="5136" w:type="dxa"/>
            <w:tcBorders>
              <w:top w:val="single" w:sz="4" w:space="0" w:color="auto"/>
              <w:left w:val="single" w:sz="4" w:space="0" w:color="auto"/>
              <w:bottom w:val="single" w:sz="4" w:space="0" w:color="auto"/>
              <w:right w:val="single" w:sz="4" w:space="0" w:color="auto"/>
            </w:tcBorders>
            <w:vAlign w:val="center"/>
          </w:tcPr>
          <w:p w14:paraId="1BD20A1B" w14:textId="581838E9"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ТП-10/0,4 </w:t>
            </w:r>
            <w:proofErr w:type="spellStart"/>
            <w:r w:rsidRPr="004E4F09">
              <w:rPr>
                <w:rFonts w:ascii="Times New Roman" w:hAnsi="Times New Roman"/>
                <w:i w:val="0"/>
                <w:sz w:val="24"/>
              </w:rPr>
              <w:t>кВ</w:t>
            </w:r>
            <w:proofErr w:type="spellEnd"/>
            <w:r w:rsidRPr="004E4F09">
              <w:rPr>
                <w:rFonts w:ascii="Times New Roman" w:hAnsi="Times New Roman"/>
                <w:i w:val="0"/>
                <w:sz w:val="24"/>
              </w:rPr>
              <w:t xml:space="preserve">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14:paraId="63DA6900" w14:textId="344C24A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жилые микрорайоны города</w:t>
            </w:r>
          </w:p>
        </w:tc>
      </w:tr>
      <w:tr w:rsidR="005603EB" w:rsidRPr="004E4F09" w14:paraId="5AEECE10"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53B8351" w14:textId="0A818FD6"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57</w:t>
            </w:r>
          </w:p>
        </w:tc>
        <w:tc>
          <w:tcPr>
            <w:tcW w:w="959" w:type="dxa"/>
            <w:tcBorders>
              <w:top w:val="single" w:sz="4" w:space="0" w:color="auto"/>
              <w:left w:val="single" w:sz="4" w:space="0" w:color="auto"/>
              <w:bottom w:val="single" w:sz="4" w:space="0" w:color="auto"/>
              <w:right w:val="single" w:sz="4" w:space="0" w:color="auto"/>
            </w:tcBorders>
            <w:vAlign w:val="center"/>
          </w:tcPr>
          <w:p w14:paraId="0729A3C8" w14:textId="5AA7385C"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 О</w:t>
            </w:r>
          </w:p>
        </w:tc>
        <w:tc>
          <w:tcPr>
            <w:tcW w:w="5136" w:type="dxa"/>
            <w:tcBorders>
              <w:top w:val="single" w:sz="4" w:space="0" w:color="auto"/>
              <w:left w:val="single" w:sz="4" w:space="0" w:color="auto"/>
              <w:bottom w:val="single" w:sz="4" w:space="0" w:color="auto"/>
              <w:right w:val="single" w:sz="4" w:space="0" w:color="auto"/>
            </w:tcBorders>
            <w:vAlign w:val="center"/>
          </w:tcPr>
          <w:p w14:paraId="637CD724" w14:textId="6826E49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Трансформаторные подстанции ТП 10(6)/0,4 </w:t>
            </w:r>
            <w:proofErr w:type="spellStart"/>
            <w:r w:rsidRPr="004E4F09">
              <w:rPr>
                <w:rFonts w:ascii="Times New Roman" w:hAnsi="Times New Roman"/>
                <w:i w:val="0"/>
                <w:sz w:val="24"/>
              </w:rPr>
              <w:t>кВ</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75675B7" w14:textId="371D8C5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3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600BC9F0"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422D2B34" w14:textId="354DC040" w:rsidR="005603EB" w:rsidRPr="004E4F09" w:rsidRDefault="005603EB" w:rsidP="005603EB">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lastRenderedPageBreak/>
              <w:t>58</w:t>
            </w:r>
          </w:p>
        </w:tc>
        <w:tc>
          <w:tcPr>
            <w:tcW w:w="959" w:type="dxa"/>
            <w:tcBorders>
              <w:top w:val="single" w:sz="4" w:space="0" w:color="auto"/>
              <w:left w:val="single" w:sz="4" w:space="0" w:color="auto"/>
              <w:bottom w:val="single" w:sz="4" w:space="0" w:color="auto"/>
              <w:right w:val="single" w:sz="4" w:space="0" w:color="auto"/>
            </w:tcBorders>
            <w:vAlign w:val="center"/>
          </w:tcPr>
          <w:p w14:paraId="59DF50EA" w14:textId="1337CE3C"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673017D8" w14:textId="039CD02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Трансформаторные подстанции ТП 10(6)/0,4 </w:t>
            </w:r>
            <w:proofErr w:type="spellStart"/>
            <w:r w:rsidRPr="004E4F09">
              <w:rPr>
                <w:rFonts w:ascii="Times New Roman" w:hAnsi="Times New Roman"/>
                <w:i w:val="0"/>
                <w:sz w:val="24"/>
              </w:rPr>
              <w:t>кВ</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B0F9675" w14:textId="31E92727"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11 </w:t>
            </w:r>
            <w:proofErr w:type="spellStart"/>
            <w:r w:rsidRPr="004E4F09">
              <w:rPr>
                <w:rFonts w:ascii="Times New Roman" w:hAnsi="Times New Roman"/>
                <w:i w:val="0"/>
                <w:sz w:val="24"/>
              </w:rPr>
              <w:t>мкр</w:t>
            </w:r>
            <w:proofErr w:type="spellEnd"/>
          </w:p>
        </w:tc>
      </w:tr>
      <w:tr w:rsidR="005603EB" w:rsidRPr="004E4F09" w14:paraId="5618A1B1"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DE1AF8D" w14:textId="4419161E"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5603EB" w:rsidRPr="004E4F09" w14:paraId="1137117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AF33402" w14:textId="40999D64"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59</w:t>
            </w:r>
          </w:p>
        </w:tc>
        <w:tc>
          <w:tcPr>
            <w:tcW w:w="959" w:type="dxa"/>
            <w:tcBorders>
              <w:top w:val="single" w:sz="4" w:space="0" w:color="auto"/>
              <w:left w:val="single" w:sz="4" w:space="0" w:color="auto"/>
              <w:bottom w:val="single" w:sz="4" w:space="0" w:color="auto"/>
              <w:right w:val="single" w:sz="4" w:space="0" w:color="auto"/>
            </w:tcBorders>
            <w:vAlign w:val="center"/>
          </w:tcPr>
          <w:p w14:paraId="7F1EF056" w14:textId="36AA4809" w:rsidR="005603EB" w:rsidRPr="004E4F09" w:rsidRDefault="005603EB" w:rsidP="005603EB">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60F71B9C" w14:textId="41EF62F1"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Трансформаторные подстанции ТП 10(6)/0,4 </w:t>
            </w:r>
            <w:proofErr w:type="spellStart"/>
            <w:r w:rsidRPr="004E4F09">
              <w:rPr>
                <w:rFonts w:ascii="Times New Roman" w:hAnsi="Times New Roman"/>
                <w:i w:val="0"/>
                <w:sz w:val="24"/>
              </w:rPr>
              <w:t>кВ</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2EB1FFE" w14:textId="178ADC5F"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районах новой жилой застройки (5,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5603EB" w:rsidRPr="004E4F09" w14:paraId="07FEA51F"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D065BDA" w14:textId="6A6EF9BB"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теплоснабжения</w:t>
            </w:r>
          </w:p>
        </w:tc>
      </w:tr>
      <w:tr w:rsidR="005603EB" w:rsidRPr="004E4F09" w14:paraId="51339C2C"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B6EB572" w14:textId="079CEFF4" w:rsidR="005603EB" w:rsidRPr="004E4F09" w:rsidRDefault="005603EB" w:rsidP="005603EB">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DA006A" w:rsidRPr="004E4F09" w14:paraId="2AED62C0"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080B7BA" w14:textId="6C5861DE"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60</w:t>
            </w:r>
          </w:p>
        </w:tc>
        <w:tc>
          <w:tcPr>
            <w:tcW w:w="959" w:type="dxa"/>
            <w:tcBorders>
              <w:top w:val="single" w:sz="4" w:space="0" w:color="auto"/>
              <w:left w:val="single" w:sz="4" w:space="0" w:color="auto"/>
              <w:bottom w:val="single" w:sz="4" w:space="0" w:color="auto"/>
              <w:right w:val="single" w:sz="4" w:space="0" w:color="auto"/>
            </w:tcBorders>
            <w:vAlign w:val="center"/>
          </w:tcPr>
          <w:p w14:paraId="651503EE" w14:textId="2C1E6F2A"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46651F8E" w14:textId="77777777"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Реконструкция котельной. </w:t>
            </w:r>
          </w:p>
          <w:p w14:paraId="7244A57D" w14:textId="4BACFCA5" w:rsidR="00DA006A" w:rsidRPr="004E4F09" w:rsidRDefault="00DA006A" w:rsidP="00DA006A">
            <w:pPr>
              <w:widowControl w:val="0"/>
              <w:spacing w:line="240" w:lineRule="auto"/>
              <w:ind w:left="0" w:right="0" w:firstLine="0"/>
              <w:rPr>
                <w:rFonts w:ascii="Times New Roman" w:hAnsi="Times New Roman"/>
                <w:i w:val="0"/>
                <w:sz w:val="24"/>
              </w:rPr>
            </w:pPr>
            <w:proofErr w:type="spellStart"/>
            <w:r w:rsidRPr="004E4F09">
              <w:rPr>
                <w:rFonts w:ascii="Times New Roman" w:hAnsi="Times New Roman"/>
                <w:i w:val="0"/>
                <w:sz w:val="24"/>
              </w:rPr>
              <w:t>Мазутонасосная</w:t>
            </w:r>
            <w:proofErr w:type="spellEnd"/>
            <w:r w:rsidRPr="004E4F09">
              <w:rPr>
                <w:rFonts w:ascii="Times New Roman" w:hAnsi="Times New Roman"/>
                <w:i w:val="0"/>
                <w:sz w:val="24"/>
              </w:rPr>
              <w:t xml:space="preserve"> станция городской котельной</w:t>
            </w:r>
          </w:p>
        </w:tc>
        <w:tc>
          <w:tcPr>
            <w:tcW w:w="2977" w:type="dxa"/>
            <w:tcBorders>
              <w:top w:val="single" w:sz="4" w:space="0" w:color="auto"/>
              <w:left w:val="single" w:sz="4" w:space="0" w:color="auto"/>
              <w:bottom w:val="single" w:sz="4" w:space="0" w:color="auto"/>
              <w:right w:val="single" w:sz="4" w:space="0" w:color="auto"/>
            </w:tcBorders>
            <w:vAlign w:val="center"/>
          </w:tcPr>
          <w:p w14:paraId="4E8DA485" w14:textId="35A8C543"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ул. Таежная, 5/3</w:t>
            </w:r>
          </w:p>
        </w:tc>
      </w:tr>
      <w:tr w:rsidR="00DA006A" w:rsidRPr="004E4F09" w14:paraId="0D19B928"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4BACE22D" w14:textId="77777777"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61</w:t>
            </w:r>
          </w:p>
          <w:p w14:paraId="7D6FF43E" w14:textId="0ECC728B"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16"/>
                <w:szCs w:val="16"/>
              </w:rPr>
              <w:t>учтено в п.60</w:t>
            </w:r>
          </w:p>
        </w:tc>
        <w:tc>
          <w:tcPr>
            <w:tcW w:w="959" w:type="dxa"/>
            <w:tcBorders>
              <w:top w:val="single" w:sz="4" w:space="0" w:color="auto"/>
              <w:left w:val="single" w:sz="4" w:space="0" w:color="auto"/>
              <w:bottom w:val="single" w:sz="4" w:space="0" w:color="auto"/>
              <w:right w:val="single" w:sz="4" w:space="0" w:color="auto"/>
            </w:tcBorders>
            <w:vAlign w:val="center"/>
          </w:tcPr>
          <w:p w14:paraId="4AF9E0A4" w14:textId="29BC3F46"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6F2BBFA1" w14:textId="12510711"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ГРУ (газорегуляторная установка) 1, 2 очереди городской котельной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14:paraId="7C636B56" w14:textId="4988DA29"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ул. Таежная, 5/3</w:t>
            </w:r>
          </w:p>
        </w:tc>
      </w:tr>
      <w:tr w:rsidR="00DA006A" w:rsidRPr="004E4F09" w14:paraId="0ABDFE24"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B48EBC6" w14:textId="76E7FB61"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62</w:t>
            </w:r>
          </w:p>
        </w:tc>
        <w:tc>
          <w:tcPr>
            <w:tcW w:w="959" w:type="dxa"/>
            <w:tcBorders>
              <w:top w:val="single" w:sz="4" w:space="0" w:color="auto"/>
              <w:left w:val="single" w:sz="4" w:space="0" w:color="auto"/>
              <w:bottom w:val="single" w:sz="4" w:space="0" w:color="auto"/>
              <w:right w:val="single" w:sz="4" w:space="0" w:color="auto"/>
            </w:tcBorders>
            <w:vAlign w:val="center"/>
          </w:tcPr>
          <w:p w14:paraId="0789B678" w14:textId="27CC91C3"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14:paraId="3EEE29E6" w14:textId="77777777"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Реконструкция котельной. </w:t>
            </w:r>
          </w:p>
          <w:p w14:paraId="4929BB29" w14:textId="22263F92"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Модернизация системы газоснабжения и автоматики котельной №1 в </w:t>
            </w:r>
            <w:proofErr w:type="spellStart"/>
            <w:r w:rsidRPr="004E4F09">
              <w:rPr>
                <w:rFonts w:ascii="Times New Roman" w:hAnsi="Times New Roman"/>
                <w:i w:val="0"/>
                <w:sz w:val="24"/>
              </w:rPr>
              <w:t>г.Покачи</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60FDFC1E" w14:textId="3061945D"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район «Старые Покачи»</w:t>
            </w:r>
          </w:p>
        </w:tc>
      </w:tr>
      <w:tr w:rsidR="00DA006A" w:rsidRPr="004E4F09" w14:paraId="281B88FB"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8E158E0" w14:textId="56082DF4"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DA006A" w:rsidRPr="004E4F09" w14:paraId="4FB7B8B7"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9306C6F" w14:textId="7EF2DE89"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63</w:t>
            </w:r>
          </w:p>
        </w:tc>
        <w:tc>
          <w:tcPr>
            <w:tcW w:w="959" w:type="dxa"/>
            <w:tcBorders>
              <w:top w:val="single" w:sz="4" w:space="0" w:color="auto"/>
              <w:left w:val="single" w:sz="4" w:space="0" w:color="auto"/>
              <w:bottom w:val="single" w:sz="4" w:space="0" w:color="auto"/>
              <w:right w:val="single" w:sz="4" w:space="0" w:color="auto"/>
            </w:tcBorders>
            <w:vAlign w:val="center"/>
          </w:tcPr>
          <w:p w14:paraId="31BCC594" w14:textId="1784F5E6"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31F47DC8" w14:textId="127BF076"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ЦТП</w:t>
            </w:r>
          </w:p>
        </w:tc>
        <w:tc>
          <w:tcPr>
            <w:tcW w:w="2977" w:type="dxa"/>
            <w:tcBorders>
              <w:top w:val="single" w:sz="4" w:space="0" w:color="auto"/>
              <w:left w:val="single" w:sz="4" w:space="0" w:color="auto"/>
              <w:bottom w:val="single" w:sz="4" w:space="0" w:color="auto"/>
              <w:right w:val="single" w:sz="4" w:space="0" w:color="auto"/>
            </w:tcBorders>
            <w:vAlign w:val="center"/>
          </w:tcPr>
          <w:p w14:paraId="0B8A3248" w14:textId="72FB2E08"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районах новой жилой застройки (5, 6,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DA006A" w:rsidRPr="004E4F09" w14:paraId="2A74F20C"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982654C" w14:textId="789F79B7"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водоснабжения</w:t>
            </w:r>
          </w:p>
        </w:tc>
      </w:tr>
      <w:tr w:rsidR="00DA006A" w:rsidRPr="004E4F09" w14:paraId="5AD6C8A1"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441C95D" w14:textId="2DD5A75F"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DA006A" w:rsidRPr="004E4F09" w14:paraId="476A9DF1"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2A27F9A" w14:textId="78784AB3"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64</w:t>
            </w:r>
          </w:p>
        </w:tc>
        <w:tc>
          <w:tcPr>
            <w:tcW w:w="959" w:type="dxa"/>
            <w:tcBorders>
              <w:top w:val="single" w:sz="4" w:space="0" w:color="auto"/>
              <w:left w:val="single" w:sz="4" w:space="0" w:color="auto"/>
              <w:bottom w:val="single" w:sz="4" w:space="0" w:color="auto"/>
              <w:right w:val="single" w:sz="4" w:space="0" w:color="auto"/>
            </w:tcBorders>
            <w:vAlign w:val="center"/>
          </w:tcPr>
          <w:p w14:paraId="1F05FB82" w14:textId="3A6DB62D"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438E656C" w14:textId="38D4EA50"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Реконструкция водозаборных сооружений</w:t>
            </w:r>
          </w:p>
        </w:tc>
        <w:tc>
          <w:tcPr>
            <w:tcW w:w="2977" w:type="dxa"/>
            <w:tcBorders>
              <w:top w:val="single" w:sz="4" w:space="0" w:color="auto"/>
              <w:left w:val="single" w:sz="4" w:space="0" w:color="auto"/>
              <w:bottom w:val="single" w:sz="4" w:space="0" w:color="auto"/>
              <w:right w:val="single" w:sz="4" w:space="0" w:color="auto"/>
            </w:tcBorders>
            <w:vAlign w:val="center"/>
          </w:tcPr>
          <w:p w14:paraId="48D5A6BE" w14:textId="3CE937FE"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на водозаборных сооружениях </w:t>
            </w:r>
            <w:proofErr w:type="spellStart"/>
            <w:r w:rsidRPr="004E4F09">
              <w:rPr>
                <w:rFonts w:ascii="Times New Roman" w:hAnsi="Times New Roman"/>
                <w:i w:val="0"/>
                <w:sz w:val="24"/>
              </w:rPr>
              <w:t>г.Покачи</w:t>
            </w:r>
            <w:proofErr w:type="spellEnd"/>
          </w:p>
        </w:tc>
      </w:tr>
      <w:tr w:rsidR="00DA006A" w:rsidRPr="004E4F09" w14:paraId="04E43935"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49C8D45" w14:textId="715F0DBC"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водоотведения</w:t>
            </w:r>
          </w:p>
        </w:tc>
      </w:tr>
      <w:tr w:rsidR="00DA006A" w:rsidRPr="004E4F09" w14:paraId="3DFDB668"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B60DCA7" w14:textId="6D58E8FE"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1 очередь</w:t>
            </w:r>
          </w:p>
        </w:tc>
      </w:tr>
      <w:tr w:rsidR="00DA006A" w:rsidRPr="004E4F09" w14:paraId="46D7A3CC"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2F2210A" w14:textId="0DEF2650"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65</w:t>
            </w:r>
          </w:p>
        </w:tc>
        <w:tc>
          <w:tcPr>
            <w:tcW w:w="959" w:type="dxa"/>
            <w:tcBorders>
              <w:top w:val="single" w:sz="4" w:space="0" w:color="auto"/>
              <w:left w:val="single" w:sz="4" w:space="0" w:color="auto"/>
              <w:bottom w:val="single" w:sz="4" w:space="0" w:color="auto"/>
              <w:right w:val="single" w:sz="4" w:space="0" w:color="auto"/>
            </w:tcBorders>
            <w:vAlign w:val="center"/>
          </w:tcPr>
          <w:p w14:paraId="2DEA623D" w14:textId="27E5E823"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76544E14" w14:textId="3FD2CA0A"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Реконструкция КОС. </w:t>
            </w:r>
          </w:p>
          <w:p w14:paraId="13C77D54" w14:textId="4759D984"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Капитальный ремонт </w:t>
            </w:r>
            <w:proofErr w:type="spellStart"/>
            <w:r w:rsidRPr="004E4F09">
              <w:rPr>
                <w:rFonts w:ascii="Times New Roman" w:hAnsi="Times New Roman"/>
                <w:i w:val="0"/>
                <w:sz w:val="24"/>
              </w:rPr>
              <w:t>аэротенка</w:t>
            </w:r>
            <w:proofErr w:type="spellEnd"/>
            <w:r w:rsidRPr="004E4F09">
              <w:rPr>
                <w:rFonts w:ascii="Times New Roman" w:hAnsi="Times New Roman"/>
                <w:i w:val="0"/>
                <w:sz w:val="24"/>
              </w:rPr>
              <w:t xml:space="preserve"> №1</w:t>
            </w:r>
          </w:p>
        </w:tc>
        <w:tc>
          <w:tcPr>
            <w:tcW w:w="2977" w:type="dxa"/>
            <w:tcBorders>
              <w:top w:val="single" w:sz="4" w:space="0" w:color="auto"/>
              <w:left w:val="single" w:sz="4" w:space="0" w:color="auto"/>
              <w:bottom w:val="single" w:sz="4" w:space="0" w:color="auto"/>
              <w:right w:val="single" w:sz="4" w:space="0" w:color="auto"/>
            </w:tcBorders>
            <w:vAlign w:val="center"/>
          </w:tcPr>
          <w:p w14:paraId="671FB7B6" w14:textId="5CFA6735"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на канализационно-очистных сооружениях г. Покачи</w:t>
            </w:r>
          </w:p>
        </w:tc>
      </w:tr>
      <w:tr w:rsidR="00DA006A" w:rsidRPr="004E4F09" w14:paraId="0C52D9AA"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350C2ED" w14:textId="1D6594AF"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DA006A" w:rsidRPr="004E4F09" w14:paraId="23CCBBE2"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2C9BAC1" w14:textId="686233E7"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66</w:t>
            </w:r>
          </w:p>
        </w:tc>
        <w:tc>
          <w:tcPr>
            <w:tcW w:w="959" w:type="dxa"/>
            <w:tcBorders>
              <w:top w:val="single" w:sz="4" w:space="0" w:color="auto"/>
              <w:left w:val="single" w:sz="4" w:space="0" w:color="auto"/>
              <w:bottom w:val="single" w:sz="4" w:space="0" w:color="auto"/>
              <w:right w:val="single" w:sz="4" w:space="0" w:color="auto"/>
            </w:tcBorders>
            <w:vAlign w:val="center"/>
          </w:tcPr>
          <w:p w14:paraId="200E5B1A" w14:textId="47AE3DA8"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61C9B7E1" w14:textId="2EB3901E"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Реконструкция КОС с устройством ЛОС</w:t>
            </w:r>
          </w:p>
        </w:tc>
        <w:tc>
          <w:tcPr>
            <w:tcW w:w="2977" w:type="dxa"/>
            <w:tcBorders>
              <w:top w:val="single" w:sz="4" w:space="0" w:color="auto"/>
              <w:left w:val="single" w:sz="4" w:space="0" w:color="auto"/>
              <w:bottom w:val="single" w:sz="4" w:space="0" w:color="auto"/>
              <w:right w:val="single" w:sz="4" w:space="0" w:color="auto"/>
            </w:tcBorders>
            <w:vAlign w:val="center"/>
          </w:tcPr>
          <w:p w14:paraId="12A01EDD" w14:textId="39AC8D9D"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на канализационно-очистных сооружениях г. Покачи</w:t>
            </w:r>
          </w:p>
        </w:tc>
      </w:tr>
      <w:tr w:rsidR="00DA006A" w:rsidRPr="004E4F09" w14:paraId="5A94600C"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872E3A8" w14:textId="75900A8C"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связи</w:t>
            </w:r>
          </w:p>
        </w:tc>
      </w:tr>
      <w:tr w:rsidR="00DA006A" w:rsidRPr="004E4F09" w14:paraId="1D7A0EE4"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5147931" w14:textId="4C64A8DC"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DA006A" w:rsidRPr="004E4F09" w14:paraId="5A5BFF99"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D8F01A4" w14:textId="37B03CF0"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67</w:t>
            </w:r>
          </w:p>
        </w:tc>
        <w:tc>
          <w:tcPr>
            <w:tcW w:w="959" w:type="dxa"/>
            <w:tcBorders>
              <w:top w:val="single" w:sz="4" w:space="0" w:color="auto"/>
              <w:left w:val="single" w:sz="4" w:space="0" w:color="auto"/>
              <w:bottom w:val="single" w:sz="4" w:space="0" w:color="auto"/>
              <w:right w:val="single" w:sz="4" w:space="0" w:color="auto"/>
            </w:tcBorders>
            <w:vAlign w:val="center"/>
          </w:tcPr>
          <w:p w14:paraId="523ECD57" w14:textId="5AC539DC"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E585780" w14:textId="3F632B03"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АТС</w:t>
            </w:r>
          </w:p>
        </w:tc>
        <w:tc>
          <w:tcPr>
            <w:tcW w:w="2977" w:type="dxa"/>
            <w:tcBorders>
              <w:top w:val="single" w:sz="4" w:space="0" w:color="auto"/>
              <w:left w:val="single" w:sz="4" w:space="0" w:color="auto"/>
              <w:bottom w:val="single" w:sz="4" w:space="0" w:color="auto"/>
              <w:right w:val="single" w:sz="4" w:space="0" w:color="auto"/>
            </w:tcBorders>
            <w:vAlign w:val="center"/>
          </w:tcPr>
          <w:p w14:paraId="2E219B9F" w14:textId="14D419B9"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 xml:space="preserve">в районах новой жилой застройки (5, 6, 10 </w:t>
            </w:r>
            <w:proofErr w:type="spellStart"/>
            <w:r w:rsidRPr="004E4F09">
              <w:rPr>
                <w:rFonts w:ascii="Times New Roman" w:hAnsi="Times New Roman"/>
                <w:i w:val="0"/>
                <w:sz w:val="24"/>
              </w:rPr>
              <w:t>мкр</w:t>
            </w:r>
            <w:proofErr w:type="spellEnd"/>
            <w:r w:rsidRPr="004E4F09">
              <w:rPr>
                <w:rFonts w:ascii="Times New Roman" w:hAnsi="Times New Roman"/>
                <w:i w:val="0"/>
                <w:sz w:val="24"/>
              </w:rPr>
              <w:t>.)</w:t>
            </w:r>
          </w:p>
        </w:tc>
      </w:tr>
      <w:tr w:rsidR="00DA006A" w:rsidRPr="004E4F09" w14:paraId="561A2C36"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3A4D8B3" w14:textId="03E67971"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b/>
                <w:i w:val="0"/>
                <w:sz w:val="24"/>
              </w:rPr>
              <w:t>Объекты инженерной защиты от опасных геологических процессов</w:t>
            </w:r>
          </w:p>
        </w:tc>
      </w:tr>
      <w:tr w:rsidR="00DA006A" w:rsidRPr="004E4F09" w14:paraId="46A03C14" w14:textId="77777777" w:rsidTr="001B101A">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412F725" w14:textId="0990955A"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sz w:val="24"/>
              </w:rPr>
              <w:t>Расчетный срок</w:t>
            </w:r>
          </w:p>
        </w:tc>
      </w:tr>
      <w:tr w:rsidR="00DA006A" w:rsidRPr="004E4F09" w14:paraId="4FFEA5FF" w14:textId="77777777" w:rsidTr="009A316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B133771" w14:textId="70CEF942" w:rsidR="00DA006A" w:rsidRPr="004E4F09" w:rsidRDefault="00DA006A" w:rsidP="00DA006A">
            <w:pPr>
              <w:widowControl w:val="0"/>
              <w:spacing w:line="240" w:lineRule="auto"/>
              <w:ind w:left="0" w:right="0" w:firstLine="0"/>
              <w:jc w:val="center"/>
              <w:rPr>
                <w:rFonts w:ascii="Times New Roman" w:hAnsi="Times New Roman"/>
                <w:i w:val="0"/>
                <w:sz w:val="24"/>
              </w:rPr>
            </w:pPr>
            <w:r w:rsidRPr="004E4F09">
              <w:rPr>
                <w:rFonts w:ascii="Times New Roman" w:hAnsi="Times New Roman"/>
                <w:i w:val="0"/>
                <w:sz w:val="24"/>
              </w:rPr>
              <w:t>68</w:t>
            </w:r>
          </w:p>
        </w:tc>
        <w:tc>
          <w:tcPr>
            <w:tcW w:w="959" w:type="dxa"/>
            <w:tcBorders>
              <w:top w:val="single" w:sz="4" w:space="0" w:color="auto"/>
              <w:left w:val="single" w:sz="4" w:space="0" w:color="auto"/>
              <w:bottom w:val="single" w:sz="4" w:space="0" w:color="auto"/>
              <w:right w:val="single" w:sz="4" w:space="0" w:color="auto"/>
            </w:tcBorders>
            <w:vAlign w:val="center"/>
          </w:tcPr>
          <w:p w14:paraId="2B42E05D" w14:textId="2B1A275A" w:rsidR="00DA006A" w:rsidRPr="004E4F09" w:rsidRDefault="00DA006A" w:rsidP="00DA006A">
            <w:pPr>
              <w:widowControl w:val="0"/>
              <w:spacing w:line="240" w:lineRule="auto"/>
              <w:ind w:left="0" w:right="0" w:firstLine="0"/>
              <w:jc w:val="center"/>
              <w:rPr>
                <w:rFonts w:ascii="Times New Roman" w:hAnsi="Times New Roman"/>
                <w:i w:val="0"/>
                <w:sz w:val="24"/>
                <w:highlight w:val="yellow"/>
              </w:rPr>
            </w:pPr>
            <w:r w:rsidRPr="004E4F09">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14:paraId="3FA6226E" w14:textId="72387067" w:rsidR="00DA006A" w:rsidRPr="004E4F09" w:rsidRDefault="00DA006A" w:rsidP="00DA006A">
            <w:pPr>
              <w:widowControl w:val="0"/>
              <w:spacing w:line="240" w:lineRule="auto"/>
              <w:ind w:left="0" w:right="0" w:firstLine="0"/>
              <w:rPr>
                <w:rFonts w:ascii="Times New Roman" w:hAnsi="Times New Roman"/>
                <w:i w:val="0"/>
                <w:sz w:val="24"/>
                <w:highlight w:val="cyan"/>
              </w:rPr>
            </w:pPr>
            <w:proofErr w:type="spellStart"/>
            <w:r w:rsidRPr="004E4F09">
              <w:rPr>
                <w:rFonts w:ascii="Times New Roman" w:hAnsi="Times New Roman"/>
                <w:i w:val="0"/>
                <w:sz w:val="24"/>
              </w:rPr>
              <w:t>Берегоукрепление</w:t>
            </w:r>
            <w:proofErr w:type="spellEnd"/>
            <w:r w:rsidRPr="004E4F09">
              <w:rPr>
                <w:rFonts w:ascii="Times New Roman" w:hAnsi="Times New Roman"/>
                <w:i w:val="0"/>
                <w:sz w:val="24"/>
              </w:rPr>
              <w:t xml:space="preserve"> посадкой деревьев</w:t>
            </w:r>
          </w:p>
        </w:tc>
        <w:tc>
          <w:tcPr>
            <w:tcW w:w="2977" w:type="dxa"/>
            <w:tcBorders>
              <w:top w:val="single" w:sz="4" w:space="0" w:color="auto"/>
              <w:left w:val="single" w:sz="4" w:space="0" w:color="auto"/>
              <w:bottom w:val="single" w:sz="4" w:space="0" w:color="auto"/>
              <w:right w:val="single" w:sz="4" w:space="0" w:color="auto"/>
            </w:tcBorders>
            <w:vAlign w:val="center"/>
          </w:tcPr>
          <w:p w14:paraId="6383BD36" w14:textId="694B2206" w:rsidR="00DA006A" w:rsidRPr="004E4F09" w:rsidRDefault="00DA006A" w:rsidP="00DA006A">
            <w:pPr>
              <w:widowControl w:val="0"/>
              <w:spacing w:line="240" w:lineRule="auto"/>
              <w:ind w:left="0" w:right="0" w:firstLine="0"/>
              <w:rPr>
                <w:rFonts w:ascii="Times New Roman" w:hAnsi="Times New Roman"/>
                <w:i w:val="0"/>
                <w:sz w:val="24"/>
              </w:rPr>
            </w:pPr>
            <w:r w:rsidRPr="004E4F09">
              <w:rPr>
                <w:rFonts w:ascii="Times New Roman" w:hAnsi="Times New Roman"/>
                <w:i w:val="0"/>
                <w:sz w:val="24"/>
              </w:rPr>
              <w:t>береговая линия рек и водоёмов</w:t>
            </w:r>
          </w:p>
        </w:tc>
      </w:tr>
    </w:tbl>
    <w:p w14:paraId="1911E8E5" w14:textId="77777777" w:rsidR="00AB1474" w:rsidRPr="004E4F09" w:rsidRDefault="00AB1474" w:rsidP="004366FE">
      <w:pPr>
        <w:spacing w:line="240" w:lineRule="auto"/>
        <w:ind w:left="0" w:firstLine="0"/>
        <w:jc w:val="right"/>
        <w:rPr>
          <w:rFonts w:ascii="Times New Roman" w:hAnsi="Times New Roman"/>
          <w:i w:val="0"/>
          <w:sz w:val="20"/>
          <w:szCs w:val="20"/>
        </w:rPr>
        <w:sectPr w:rsidR="00AB1474" w:rsidRPr="004E4F09" w:rsidSect="00F43B29">
          <w:footerReference w:type="even" r:id="rId16"/>
          <w:footerReference w:type="first" r:id="rId17"/>
          <w:pgSz w:w="11906" w:h="16838" w:code="9"/>
          <w:pgMar w:top="567" w:right="849" w:bottom="1077" w:left="1418" w:header="425" w:footer="369" w:gutter="0"/>
          <w:cols w:space="708"/>
          <w:docGrid w:linePitch="381"/>
        </w:sectPr>
      </w:pPr>
    </w:p>
    <w:p w14:paraId="03C8C2C4" w14:textId="0BEEE122" w:rsidR="00F71BE8"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36" w:name="_Toc517082959"/>
      <w:r w:rsidRPr="004E4F09">
        <w:rPr>
          <w:rFonts w:ascii="Times New Roman" w:hAnsi="Times New Roman" w:cs="Arial"/>
          <w:b/>
          <w:bCs/>
          <w:i w:val="0"/>
          <w:iCs/>
          <w:sz w:val="24"/>
          <w:szCs w:val="22"/>
        </w:rPr>
        <w:lastRenderedPageBreak/>
        <w:t xml:space="preserve">Карта планируемого размещения объектов местного значения городского округа, относящиеся к области </w:t>
      </w:r>
      <w:proofErr w:type="gramStart"/>
      <w:r w:rsidRPr="004E4F09">
        <w:rPr>
          <w:rFonts w:ascii="Times New Roman" w:hAnsi="Times New Roman" w:cs="Arial"/>
          <w:b/>
          <w:bCs/>
          <w:i w:val="0"/>
          <w:iCs/>
          <w:sz w:val="24"/>
          <w:szCs w:val="22"/>
        </w:rPr>
        <w:t>электро-, тепло-,</w:t>
      </w:r>
      <w:proofErr w:type="gramEnd"/>
      <w:r w:rsidRPr="004E4F09">
        <w:rPr>
          <w:rFonts w:ascii="Times New Roman" w:hAnsi="Times New Roman" w:cs="Arial"/>
          <w:b/>
          <w:bCs/>
          <w:i w:val="0"/>
          <w:iCs/>
          <w:sz w:val="24"/>
          <w:szCs w:val="22"/>
        </w:rPr>
        <w:t xml:space="preserve"> газо- и водоснабжения населения, водоотведения</w:t>
      </w:r>
      <w:bookmarkEnd w:id="36"/>
    </w:p>
    <w:p w14:paraId="6147F973" w14:textId="0833F24E" w:rsidR="000749AC" w:rsidRPr="004E4F09" w:rsidRDefault="000749AC" w:rsidP="00BB77E8">
      <w:pPr>
        <w:pStyle w:val="S1"/>
        <w:ind w:firstLine="142"/>
        <w:jc w:val="center"/>
      </w:pPr>
    </w:p>
    <w:p w14:paraId="7B276037" w14:textId="5F2D3037" w:rsidR="009716C9" w:rsidRPr="004E4F09" w:rsidRDefault="00720B1A" w:rsidP="003648BD">
      <w:pPr>
        <w:spacing w:line="240" w:lineRule="auto"/>
        <w:ind w:left="0" w:right="0" w:firstLine="0"/>
        <w:jc w:val="center"/>
        <w:sectPr w:rsidR="009716C9" w:rsidRPr="004E4F09" w:rsidSect="00F8425D">
          <w:pgSz w:w="23814" w:h="16840" w:orient="landscape" w:code="8"/>
          <w:pgMar w:top="567" w:right="567" w:bottom="567" w:left="567" w:header="425" w:footer="369" w:gutter="0"/>
          <w:cols w:space="708"/>
          <w:docGrid w:linePitch="381"/>
        </w:sectPr>
      </w:pPr>
      <w:r>
        <w:rPr>
          <w:noProof/>
        </w:rPr>
        <w:drawing>
          <wp:inline distT="0" distB="0" distL="0" distR="0" wp14:anchorId="6B00DBB5" wp14:editId="40D3DEBE">
            <wp:extent cx="13326873" cy="88963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9863" cy="8898346"/>
                    </a:xfrm>
                    <a:prstGeom prst="rect">
                      <a:avLst/>
                    </a:prstGeom>
                    <a:noFill/>
                    <a:ln>
                      <a:noFill/>
                    </a:ln>
                  </pic:spPr>
                </pic:pic>
              </a:graphicData>
            </a:graphic>
          </wp:inline>
        </w:drawing>
      </w:r>
    </w:p>
    <w:p w14:paraId="11293FED" w14:textId="31081CC8" w:rsidR="00BB77E8"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37" w:name="_Toc517082960"/>
      <w:r w:rsidRPr="004E4F09">
        <w:rPr>
          <w:rFonts w:ascii="Times New Roman" w:hAnsi="Times New Roman" w:cs="Arial"/>
          <w:b/>
          <w:bCs/>
          <w:i w:val="0"/>
          <w:iCs/>
          <w:sz w:val="24"/>
          <w:szCs w:val="22"/>
        </w:rPr>
        <w:lastRenderedPageBreak/>
        <w:t>Карта планируемого размещения объектов местного значения городского округа, относящиеся к области автомобильных дорог местного значения</w:t>
      </w:r>
      <w:bookmarkEnd w:id="37"/>
    </w:p>
    <w:p w14:paraId="1F4501CB" w14:textId="1B14FCFC" w:rsidR="003648BD" w:rsidRDefault="003648BD" w:rsidP="002B0C03">
      <w:pPr>
        <w:pStyle w:val="S1"/>
        <w:ind w:firstLine="142"/>
        <w:jc w:val="center"/>
        <w:rPr>
          <w:rFonts w:cs="Arial"/>
          <w:b/>
          <w:bCs/>
          <w:i/>
          <w:iCs/>
          <w:szCs w:val="22"/>
        </w:rPr>
      </w:pPr>
    </w:p>
    <w:p w14:paraId="0F3A20D9" w14:textId="55A99B56" w:rsidR="00720B1A" w:rsidRPr="004E4F09" w:rsidRDefault="00720B1A" w:rsidP="002B0C03">
      <w:pPr>
        <w:pStyle w:val="S1"/>
        <w:ind w:firstLine="142"/>
        <w:jc w:val="center"/>
        <w:rPr>
          <w:rFonts w:cs="Arial"/>
          <w:b/>
          <w:bCs/>
          <w:i/>
          <w:iCs/>
          <w:szCs w:val="22"/>
        </w:rPr>
      </w:pPr>
      <w:r>
        <w:rPr>
          <w:rFonts w:cs="Arial"/>
          <w:b/>
          <w:bCs/>
          <w:i/>
          <w:iCs/>
          <w:noProof/>
          <w:szCs w:val="22"/>
        </w:rPr>
        <w:drawing>
          <wp:inline distT="0" distB="0" distL="0" distR="0" wp14:anchorId="27B7059C" wp14:editId="4F286A5B">
            <wp:extent cx="13373100" cy="8909495"/>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84337" cy="8916981"/>
                    </a:xfrm>
                    <a:prstGeom prst="rect">
                      <a:avLst/>
                    </a:prstGeom>
                    <a:noFill/>
                    <a:ln>
                      <a:noFill/>
                    </a:ln>
                  </pic:spPr>
                </pic:pic>
              </a:graphicData>
            </a:graphic>
          </wp:inline>
        </w:drawing>
      </w:r>
    </w:p>
    <w:p w14:paraId="56B390BE" w14:textId="62E40167" w:rsidR="0060350D" w:rsidRPr="004E4F09" w:rsidRDefault="0060350D" w:rsidP="009716C9">
      <w:pPr>
        <w:pStyle w:val="S1"/>
        <w:ind w:firstLine="0"/>
        <w:jc w:val="center"/>
        <w:sectPr w:rsidR="0060350D" w:rsidRPr="004E4F09" w:rsidSect="004D089A">
          <w:pgSz w:w="23811" w:h="16838" w:orient="landscape" w:code="8"/>
          <w:pgMar w:top="567" w:right="567" w:bottom="567" w:left="567" w:header="425" w:footer="369" w:gutter="0"/>
          <w:cols w:space="708"/>
          <w:docGrid w:linePitch="381"/>
        </w:sectPr>
      </w:pPr>
    </w:p>
    <w:p w14:paraId="7F331152" w14:textId="1AC1E64A" w:rsidR="0060350D"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38" w:name="_Toc517082961"/>
      <w:r w:rsidRPr="004E4F09">
        <w:rPr>
          <w:rFonts w:ascii="Times New Roman" w:hAnsi="Times New Roman" w:cs="Arial"/>
          <w:b/>
          <w:bCs/>
          <w:i w:val="0"/>
          <w:iCs/>
          <w:sz w:val="24"/>
          <w:szCs w:val="22"/>
        </w:rPr>
        <w:lastRenderedPageBreak/>
        <w:t>Карта планируемого размещения объектов местного значения городского округа, относящиеся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bookmarkEnd w:id="38"/>
    </w:p>
    <w:p w14:paraId="53ED41CF" w14:textId="575416CC" w:rsidR="00BB77E8" w:rsidRPr="004E4F09" w:rsidRDefault="00BB77E8" w:rsidP="0031198C">
      <w:pPr>
        <w:pStyle w:val="S1"/>
        <w:ind w:firstLine="1985"/>
        <w:jc w:val="center"/>
        <w:rPr>
          <w:noProof/>
        </w:rPr>
      </w:pPr>
    </w:p>
    <w:p w14:paraId="3789AE4D" w14:textId="6CBF91D5" w:rsidR="004D089A" w:rsidRPr="004E4F09" w:rsidRDefault="008478EF" w:rsidP="00C26DA4">
      <w:pPr>
        <w:pStyle w:val="S1"/>
        <w:ind w:firstLine="0"/>
        <w:jc w:val="center"/>
      </w:pPr>
      <w:r>
        <w:rPr>
          <w:noProof/>
        </w:rPr>
        <w:drawing>
          <wp:inline distT="0" distB="0" distL="0" distR="0" wp14:anchorId="0C4A9A15" wp14:editId="2CC72EF5">
            <wp:extent cx="13144500" cy="875542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8972" cy="8758399"/>
                    </a:xfrm>
                    <a:prstGeom prst="rect">
                      <a:avLst/>
                    </a:prstGeom>
                    <a:noFill/>
                    <a:ln>
                      <a:noFill/>
                    </a:ln>
                  </pic:spPr>
                </pic:pic>
              </a:graphicData>
            </a:graphic>
          </wp:inline>
        </w:drawing>
      </w:r>
    </w:p>
    <w:p w14:paraId="37F0A101" w14:textId="6499A076" w:rsidR="004D089A" w:rsidRPr="004E4F09" w:rsidRDefault="004D089A" w:rsidP="009E6015">
      <w:pPr>
        <w:pStyle w:val="S1"/>
        <w:ind w:firstLine="0"/>
        <w:jc w:val="center"/>
        <w:sectPr w:rsidR="004D089A" w:rsidRPr="004E4F09" w:rsidSect="00F71BE8">
          <w:pgSz w:w="23811" w:h="16838" w:orient="landscape" w:code="8"/>
          <w:pgMar w:top="567" w:right="567" w:bottom="567" w:left="567" w:header="425" w:footer="369" w:gutter="0"/>
          <w:cols w:space="708"/>
          <w:docGrid w:linePitch="381"/>
        </w:sectPr>
      </w:pPr>
    </w:p>
    <w:p w14:paraId="35665D84" w14:textId="70814B57" w:rsidR="00F71BE8"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39" w:name="_Toc517082962"/>
      <w:r w:rsidRPr="004E4F09">
        <w:rPr>
          <w:rFonts w:ascii="Times New Roman" w:hAnsi="Times New Roman" w:cs="Arial"/>
          <w:b/>
          <w:bCs/>
          <w:i w:val="0"/>
          <w:iCs/>
          <w:sz w:val="24"/>
          <w:szCs w:val="22"/>
        </w:rPr>
        <w:lastRenderedPageBreak/>
        <w:t>Карта планируемого размещения объектов местного значения городского округа, относящиеся к иной области в связи с решением вопросов местного значения городского округа</w:t>
      </w:r>
      <w:bookmarkEnd w:id="39"/>
    </w:p>
    <w:p w14:paraId="42B1A1CD" w14:textId="02AB7F1B" w:rsidR="002B0C03" w:rsidRDefault="002B0C03" w:rsidP="002B0C03">
      <w:pPr>
        <w:pStyle w:val="S1"/>
        <w:ind w:firstLine="0"/>
        <w:jc w:val="center"/>
        <w:rPr>
          <w:noProof/>
        </w:rPr>
      </w:pPr>
    </w:p>
    <w:p w14:paraId="0837EAE8" w14:textId="1E77909B" w:rsidR="008478EF" w:rsidRPr="004E4F09" w:rsidRDefault="008478EF" w:rsidP="002B0C03">
      <w:pPr>
        <w:pStyle w:val="S1"/>
        <w:ind w:firstLine="0"/>
        <w:jc w:val="center"/>
        <w:rPr>
          <w:noProof/>
        </w:rPr>
      </w:pPr>
      <w:r>
        <w:rPr>
          <w:noProof/>
        </w:rPr>
        <w:drawing>
          <wp:inline distT="0" distB="0" distL="0" distR="0" wp14:anchorId="428745FA" wp14:editId="610CE539">
            <wp:extent cx="13212724" cy="88201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9443" cy="8824635"/>
                    </a:xfrm>
                    <a:prstGeom prst="rect">
                      <a:avLst/>
                    </a:prstGeom>
                    <a:noFill/>
                    <a:ln>
                      <a:noFill/>
                    </a:ln>
                  </pic:spPr>
                </pic:pic>
              </a:graphicData>
            </a:graphic>
          </wp:inline>
        </w:drawing>
      </w:r>
    </w:p>
    <w:p w14:paraId="29965C5D" w14:textId="354FEE5C" w:rsidR="00F71BE8" w:rsidRPr="004E4F09" w:rsidRDefault="00F71BE8" w:rsidP="00F71BE8">
      <w:pPr>
        <w:pStyle w:val="S1"/>
        <w:ind w:firstLine="0"/>
        <w:rPr>
          <w:noProof/>
        </w:rPr>
        <w:sectPr w:rsidR="00F71BE8" w:rsidRPr="004E4F09" w:rsidSect="00A95B24">
          <w:pgSz w:w="23811" w:h="16838" w:orient="landscape" w:code="8"/>
          <w:pgMar w:top="567" w:right="567" w:bottom="567" w:left="567" w:header="425" w:footer="369" w:gutter="0"/>
          <w:cols w:space="708"/>
          <w:docGrid w:linePitch="381"/>
        </w:sectPr>
      </w:pPr>
    </w:p>
    <w:p w14:paraId="1330D41B" w14:textId="188399F6" w:rsidR="00B6142A"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40" w:name="_Toc517082963"/>
      <w:r w:rsidRPr="004E4F09">
        <w:rPr>
          <w:rFonts w:ascii="Times New Roman" w:hAnsi="Times New Roman" w:cs="Arial"/>
          <w:b/>
          <w:bCs/>
          <w:i w:val="0"/>
          <w:iCs/>
          <w:sz w:val="24"/>
          <w:szCs w:val="22"/>
        </w:rPr>
        <w:lastRenderedPageBreak/>
        <w:t>Карта границ населенных пунктов, входящих в состав городского округа</w:t>
      </w:r>
      <w:bookmarkEnd w:id="40"/>
    </w:p>
    <w:p w14:paraId="2974F7AB" w14:textId="653D80EC" w:rsidR="00BB77E8" w:rsidRPr="004E4F09" w:rsidRDefault="00BB77E8" w:rsidP="009B2C56">
      <w:pPr>
        <w:pStyle w:val="S1"/>
        <w:ind w:firstLine="1985"/>
        <w:rPr>
          <w:noProof/>
        </w:rPr>
      </w:pPr>
    </w:p>
    <w:p w14:paraId="0387C776" w14:textId="00245851" w:rsidR="00C26DA4" w:rsidRPr="004E4F09" w:rsidRDefault="008478EF" w:rsidP="00C26DA4">
      <w:pPr>
        <w:pStyle w:val="S1"/>
        <w:ind w:firstLine="0"/>
        <w:jc w:val="center"/>
        <w:rPr>
          <w:noProof/>
        </w:rPr>
      </w:pPr>
      <w:r>
        <w:rPr>
          <w:noProof/>
        </w:rPr>
        <w:drawing>
          <wp:inline distT="0" distB="0" distL="0" distR="0" wp14:anchorId="0D5CDE1E" wp14:editId="0EACC2D8">
            <wp:extent cx="13315950" cy="8871421"/>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0729" cy="8874605"/>
                    </a:xfrm>
                    <a:prstGeom prst="rect">
                      <a:avLst/>
                    </a:prstGeom>
                    <a:noFill/>
                    <a:ln>
                      <a:noFill/>
                    </a:ln>
                  </pic:spPr>
                </pic:pic>
              </a:graphicData>
            </a:graphic>
          </wp:inline>
        </w:drawing>
      </w:r>
    </w:p>
    <w:p w14:paraId="3D33A5FD" w14:textId="18C4D849" w:rsidR="00B6142A" w:rsidRPr="004E4F09" w:rsidRDefault="00B6142A" w:rsidP="009B2C56">
      <w:pPr>
        <w:pStyle w:val="S1"/>
        <w:ind w:firstLine="1985"/>
        <w:sectPr w:rsidR="00B6142A" w:rsidRPr="004E4F09" w:rsidSect="00A95B24">
          <w:pgSz w:w="23811" w:h="16838" w:orient="landscape" w:code="8"/>
          <w:pgMar w:top="567" w:right="567" w:bottom="567" w:left="567" w:header="425" w:footer="369" w:gutter="0"/>
          <w:cols w:space="708"/>
          <w:docGrid w:linePitch="381"/>
        </w:sectPr>
      </w:pPr>
    </w:p>
    <w:p w14:paraId="0089CDF0" w14:textId="0302BDB4" w:rsidR="00B6142A" w:rsidRPr="004E4F09" w:rsidRDefault="00F71BE8" w:rsidP="00F71BE8">
      <w:pPr>
        <w:keepNext/>
        <w:spacing w:line="240" w:lineRule="auto"/>
        <w:ind w:left="0" w:right="-29" w:firstLine="1560"/>
        <w:jc w:val="center"/>
        <w:outlineLvl w:val="1"/>
        <w:rPr>
          <w:rFonts w:ascii="Times New Roman" w:hAnsi="Times New Roman" w:cs="Arial"/>
          <w:b/>
          <w:bCs/>
          <w:i w:val="0"/>
          <w:iCs/>
          <w:sz w:val="24"/>
          <w:szCs w:val="22"/>
        </w:rPr>
      </w:pPr>
      <w:bookmarkStart w:id="41" w:name="_Toc517082964"/>
      <w:r w:rsidRPr="004E4F09">
        <w:rPr>
          <w:rFonts w:ascii="Times New Roman" w:hAnsi="Times New Roman" w:cs="Arial"/>
          <w:b/>
          <w:bCs/>
          <w:i w:val="0"/>
          <w:iCs/>
          <w:sz w:val="24"/>
          <w:szCs w:val="22"/>
        </w:rPr>
        <w:lastRenderedPageBreak/>
        <w:t>Карта функциональных зон городского округа</w:t>
      </w:r>
      <w:bookmarkEnd w:id="41"/>
    </w:p>
    <w:p w14:paraId="1B346647" w14:textId="5FCDB26E" w:rsidR="00F71BE8" w:rsidRPr="004E4F09" w:rsidRDefault="00F71BE8" w:rsidP="00F71BE8">
      <w:pPr>
        <w:keepNext/>
        <w:spacing w:line="240" w:lineRule="auto"/>
        <w:ind w:left="0" w:right="-28" w:firstLine="1559"/>
        <w:jc w:val="center"/>
        <w:rPr>
          <w:noProof/>
        </w:rPr>
      </w:pPr>
    </w:p>
    <w:p w14:paraId="71431C7F" w14:textId="300511A3" w:rsidR="00C26DA4" w:rsidRPr="004E4F09" w:rsidRDefault="008478EF" w:rsidP="00C26DA4">
      <w:pPr>
        <w:keepNext/>
        <w:spacing w:line="240" w:lineRule="auto"/>
        <w:ind w:left="0" w:right="-28" w:firstLine="0"/>
        <w:jc w:val="center"/>
        <w:rPr>
          <w:noProof/>
        </w:rPr>
      </w:pPr>
      <w:r>
        <w:rPr>
          <w:noProof/>
        </w:rPr>
        <w:drawing>
          <wp:inline distT="0" distB="0" distL="0" distR="0" wp14:anchorId="4D826046" wp14:editId="52FCCDDF">
            <wp:extent cx="13353368" cy="88963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59647" cy="8900533"/>
                    </a:xfrm>
                    <a:prstGeom prst="rect">
                      <a:avLst/>
                    </a:prstGeom>
                    <a:noFill/>
                    <a:ln>
                      <a:noFill/>
                    </a:ln>
                  </pic:spPr>
                </pic:pic>
              </a:graphicData>
            </a:graphic>
          </wp:inline>
        </w:drawing>
      </w:r>
    </w:p>
    <w:sectPr w:rsidR="00C26DA4" w:rsidRPr="004E4F09" w:rsidSect="00F71BE8">
      <w:pgSz w:w="23811" w:h="16838" w:orient="landscape" w:code="8"/>
      <w:pgMar w:top="567" w:right="567" w:bottom="567" w:left="567" w:header="425"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8CBC3" w14:textId="77777777" w:rsidR="007B0666" w:rsidRDefault="007B0666">
      <w:r>
        <w:separator/>
      </w:r>
    </w:p>
  </w:endnote>
  <w:endnote w:type="continuationSeparator" w:id="0">
    <w:p w14:paraId="471D663F" w14:textId="77777777" w:rsidR="007B0666" w:rsidRDefault="007B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swiss"/>
    <w:pitch w:val="variable"/>
    <w:sig w:usb0="00000203" w:usb1="00000000" w:usb2="00000000" w:usb3="00000000" w:csb0="00000005" w:csb1="00000000"/>
  </w:font>
  <w:font w:name="Cambria">
    <w:panose1 w:val="02040503050406030204"/>
    <w:charset w:val="00"/>
    <w:family w:val="roman"/>
    <w:pitch w:val="variable"/>
    <w:sig w:usb0="A00002EF" w:usb1="4000004B"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Italic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8B88" w14:textId="77777777" w:rsidR="00B346A6" w:rsidRPr="00E9220B" w:rsidRDefault="00B346A6"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7ED9" w14:textId="77777777" w:rsidR="00B346A6" w:rsidRPr="006064E1" w:rsidRDefault="00B346A6" w:rsidP="00B070A0">
    <w:pPr>
      <w:pStyle w:val="ad"/>
      <w:spacing w:line="240" w:lineRule="auto"/>
      <w:ind w:left="0" w:right="360" w:firstLine="0"/>
      <w:jc w:val="center"/>
      <w:rPr>
        <w:rFonts w:ascii="Times New Roman" w:hAnsi="Times New Roman"/>
        <w:i w:val="0"/>
        <w:sz w:val="20"/>
        <w:szCs w:val="20"/>
      </w:rPr>
    </w:pPr>
  </w:p>
  <w:p w14:paraId="135D3143" w14:textId="77777777" w:rsidR="00B346A6" w:rsidRPr="00E9220B" w:rsidRDefault="00B346A6" w:rsidP="00B070A0">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7937966D" w14:textId="3CDE1FCC" w:rsidR="00B346A6" w:rsidRPr="00A00919" w:rsidRDefault="00B346A6" w:rsidP="00B070A0">
    <w:pPr>
      <w:pStyle w:val="ad"/>
      <w:spacing w:line="240" w:lineRule="auto"/>
      <w:jc w:val="right"/>
      <w:rPr>
        <w:rFonts w:ascii="Times New Roman" w:hAnsi="Times New Roman"/>
        <w:i w:val="0"/>
        <w:sz w:val="24"/>
      </w:rPr>
    </w:pPr>
    <w:r w:rsidRPr="00A00919">
      <w:rPr>
        <w:rFonts w:ascii="Times New Roman" w:hAnsi="Times New Roman"/>
        <w:i w:val="0"/>
        <w:sz w:val="24"/>
      </w:rPr>
      <w:fldChar w:fldCharType="begin"/>
    </w:r>
    <w:r w:rsidRPr="00A00919">
      <w:rPr>
        <w:rFonts w:ascii="Times New Roman" w:hAnsi="Times New Roman"/>
        <w:i w:val="0"/>
        <w:sz w:val="24"/>
      </w:rPr>
      <w:instrText>PAGE   \* MERGEFORMAT</w:instrText>
    </w:r>
    <w:r w:rsidRPr="00A00919">
      <w:rPr>
        <w:rFonts w:ascii="Times New Roman" w:hAnsi="Times New Roman"/>
        <w:i w:val="0"/>
        <w:sz w:val="24"/>
      </w:rPr>
      <w:fldChar w:fldCharType="separate"/>
    </w:r>
    <w:r>
      <w:rPr>
        <w:rFonts w:ascii="Times New Roman" w:hAnsi="Times New Roman"/>
        <w:i w:val="0"/>
        <w:noProof/>
        <w:sz w:val="24"/>
      </w:rPr>
      <w:t>20</w:t>
    </w:r>
    <w:r w:rsidRPr="00A00919">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0869" w14:textId="77777777" w:rsidR="00B346A6" w:rsidRDefault="00B346A6"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E679CA1" w14:textId="77777777" w:rsidR="00B346A6" w:rsidRDefault="00B346A6" w:rsidP="005334B5">
    <w:pPr>
      <w:pStyle w:val="ad"/>
      <w:ind w:right="360"/>
    </w:pPr>
  </w:p>
  <w:p w14:paraId="47F0A953" w14:textId="77777777" w:rsidR="00B346A6" w:rsidRDefault="00B346A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B473" w14:textId="77777777" w:rsidR="00B346A6" w:rsidRPr="001D0B31" w:rsidRDefault="00B346A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4AFAA36D" w14:textId="77777777" w:rsidR="00B346A6" w:rsidRDefault="00B346A6">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5ECA" w14:textId="77777777" w:rsidR="00B346A6" w:rsidRDefault="00B346A6"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FEC46B9" w14:textId="77777777" w:rsidR="00B346A6" w:rsidRDefault="00B346A6" w:rsidP="005334B5">
    <w:pPr>
      <w:pStyle w:val="ad"/>
      <w:ind w:right="360"/>
    </w:pPr>
  </w:p>
  <w:p w14:paraId="6661EACA" w14:textId="77777777" w:rsidR="00B346A6" w:rsidRDefault="00B346A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61C5" w14:textId="77777777" w:rsidR="00B346A6" w:rsidRPr="001D0B31" w:rsidRDefault="00B346A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0043949E" w14:textId="77777777" w:rsidR="00B346A6" w:rsidRDefault="00B346A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6E380" w14:textId="77777777" w:rsidR="007B0666" w:rsidRDefault="007B0666">
      <w:r>
        <w:separator/>
      </w:r>
    </w:p>
  </w:footnote>
  <w:footnote w:type="continuationSeparator" w:id="0">
    <w:p w14:paraId="32E069FE" w14:textId="77777777" w:rsidR="007B0666" w:rsidRDefault="007B0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3EC1" w14:textId="77777777" w:rsidR="00B346A6" w:rsidRPr="00E9220B" w:rsidRDefault="00B346A6"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3B95B" w14:textId="75D9935E" w:rsidR="00B346A6" w:rsidRDefault="00B346A6" w:rsidP="008F3643">
    <w:pPr>
      <w:overflowPunct w:val="0"/>
      <w:autoSpaceDE w:val="0"/>
      <w:spacing w:line="240" w:lineRule="auto"/>
      <w:ind w:left="0" w:right="-3" w:firstLine="0"/>
      <w:jc w:val="center"/>
      <w:textAlignment w:val="baseline"/>
      <w:rPr>
        <w:rFonts w:ascii="Times New Roman" w:hAnsi="Times New Roman"/>
        <w:i w:val="0"/>
        <w:sz w:val="20"/>
        <w:szCs w:val="20"/>
      </w:rPr>
    </w:pPr>
    <w:r w:rsidRPr="008F3643">
      <w:rPr>
        <w:rFonts w:ascii="Times New Roman" w:hAnsi="Times New Roman"/>
        <w:i w:val="0"/>
        <w:sz w:val="20"/>
        <w:szCs w:val="20"/>
      </w:rPr>
      <w:t>Генеральный план города Покачи</w:t>
    </w:r>
  </w:p>
  <w:p w14:paraId="36F782D2" w14:textId="77777777" w:rsidR="00B346A6" w:rsidRPr="00357CDC" w:rsidRDefault="00B346A6" w:rsidP="008F3643">
    <w:pPr>
      <w:overflowPunct w:val="0"/>
      <w:autoSpaceDE w:val="0"/>
      <w:spacing w:line="240" w:lineRule="auto"/>
      <w:ind w:left="0" w:right="-3" w:firstLine="0"/>
      <w:jc w:val="center"/>
      <w:textAlignment w:val="baseline"/>
      <w:rPr>
        <w:rFonts w:ascii="Times New Roman" w:hAnsi="Times New Roman"/>
        <w:i w:val="0"/>
        <w:sz w:val="2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486524F"/>
    <w:multiLevelType w:val="hybridMultilevel"/>
    <w:tmpl w:val="F5485C6E"/>
    <w:lvl w:ilvl="0" w:tplc="81B0C042">
      <w:start w:val="1"/>
      <w:numFmt w:val="decimal"/>
      <w:suff w:val="nothing"/>
      <w:lvlText w:val="%1"/>
      <w:lvlJc w:val="left"/>
      <w:pPr>
        <w:ind w:left="0" w:firstLine="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4"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5"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7"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8"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2"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F9E3F62"/>
    <w:multiLevelType w:val="hybridMultilevel"/>
    <w:tmpl w:val="3522D738"/>
    <w:lvl w:ilvl="0" w:tplc="B39A9D6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0"/>
  </w:num>
  <w:num w:numId="3">
    <w:abstractNumId w:val="9"/>
  </w:num>
  <w:num w:numId="4">
    <w:abstractNumId w:val="17"/>
  </w:num>
  <w:num w:numId="5">
    <w:abstractNumId w:val="18"/>
  </w:num>
  <w:num w:numId="6">
    <w:abstractNumId w:val="23"/>
  </w:num>
  <w:num w:numId="7">
    <w:abstractNumId w:val="20"/>
  </w:num>
  <w:num w:numId="8">
    <w:abstractNumId w:val="22"/>
  </w:num>
  <w:num w:numId="9">
    <w:abstractNumId w:val="26"/>
  </w:num>
  <w:num w:numId="10">
    <w:abstractNumId w:val="24"/>
  </w:num>
  <w:num w:numId="11">
    <w:abstractNumId w:val="6"/>
  </w:num>
  <w:num w:numId="12">
    <w:abstractNumId w:val="11"/>
  </w:num>
  <w:num w:numId="13">
    <w:abstractNumId w:val="19"/>
  </w:num>
  <w:num w:numId="14">
    <w:abstractNumId w:val="15"/>
  </w:num>
  <w:num w:numId="15">
    <w:abstractNumId w:val="13"/>
  </w:num>
  <w:num w:numId="16">
    <w:abstractNumId w:val="29"/>
  </w:num>
  <w:num w:numId="17">
    <w:abstractNumId w:val="21"/>
  </w:num>
  <w:num w:numId="18">
    <w:abstractNumId w:val="7"/>
  </w:num>
  <w:num w:numId="19">
    <w:abstractNumId w:val="14"/>
  </w:num>
  <w:num w:numId="20">
    <w:abstractNumId w:val="25"/>
  </w:num>
  <w:num w:numId="21">
    <w:abstractNumId w:val="8"/>
  </w:num>
  <w:num w:numId="22">
    <w:abstractNumId w:val="28"/>
  </w:num>
  <w:num w:numId="23">
    <w:abstractNumId w:val="5"/>
  </w:num>
  <w:num w:numId="24">
    <w:abstractNumId w:val="27"/>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140F"/>
    <w:rsid w:val="00001584"/>
    <w:rsid w:val="000016D1"/>
    <w:rsid w:val="000019A9"/>
    <w:rsid w:val="0000223E"/>
    <w:rsid w:val="00002496"/>
    <w:rsid w:val="0000283E"/>
    <w:rsid w:val="00002997"/>
    <w:rsid w:val="00002B79"/>
    <w:rsid w:val="00002DA5"/>
    <w:rsid w:val="000044C5"/>
    <w:rsid w:val="000049F9"/>
    <w:rsid w:val="00004B47"/>
    <w:rsid w:val="00004D0C"/>
    <w:rsid w:val="00004DF6"/>
    <w:rsid w:val="000053BD"/>
    <w:rsid w:val="000053C2"/>
    <w:rsid w:val="000066AA"/>
    <w:rsid w:val="0000671C"/>
    <w:rsid w:val="00006888"/>
    <w:rsid w:val="00007A47"/>
    <w:rsid w:val="00011274"/>
    <w:rsid w:val="00011860"/>
    <w:rsid w:val="00012C11"/>
    <w:rsid w:val="00012E02"/>
    <w:rsid w:val="00013033"/>
    <w:rsid w:val="0001355C"/>
    <w:rsid w:val="000137C3"/>
    <w:rsid w:val="000137EB"/>
    <w:rsid w:val="00013D5F"/>
    <w:rsid w:val="00014276"/>
    <w:rsid w:val="00014402"/>
    <w:rsid w:val="000147A0"/>
    <w:rsid w:val="000151D3"/>
    <w:rsid w:val="000156A7"/>
    <w:rsid w:val="00015D5E"/>
    <w:rsid w:val="00016391"/>
    <w:rsid w:val="000165F6"/>
    <w:rsid w:val="00016972"/>
    <w:rsid w:val="0001726B"/>
    <w:rsid w:val="000175BC"/>
    <w:rsid w:val="000176A6"/>
    <w:rsid w:val="00017B01"/>
    <w:rsid w:val="00020576"/>
    <w:rsid w:val="00020AEC"/>
    <w:rsid w:val="00020DDB"/>
    <w:rsid w:val="000212B2"/>
    <w:rsid w:val="00021C94"/>
    <w:rsid w:val="00021E58"/>
    <w:rsid w:val="00022AE7"/>
    <w:rsid w:val="00022DB5"/>
    <w:rsid w:val="00022FDD"/>
    <w:rsid w:val="000235E6"/>
    <w:rsid w:val="000240E8"/>
    <w:rsid w:val="000242CF"/>
    <w:rsid w:val="000243D8"/>
    <w:rsid w:val="00026327"/>
    <w:rsid w:val="00026379"/>
    <w:rsid w:val="00027A77"/>
    <w:rsid w:val="00027F13"/>
    <w:rsid w:val="00030202"/>
    <w:rsid w:val="000314C8"/>
    <w:rsid w:val="000323D5"/>
    <w:rsid w:val="000326E2"/>
    <w:rsid w:val="00032D30"/>
    <w:rsid w:val="00033E2B"/>
    <w:rsid w:val="000340D3"/>
    <w:rsid w:val="000341DC"/>
    <w:rsid w:val="00034673"/>
    <w:rsid w:val="000346CF"/>
    <w:rsid w:val="00034760"/>
    <w:rsid w:val="0003496C"/>
    <w:rsid w:val="00035A4F"/>
    <w:rsid w:val="00036009"/>
    <w:rsid w:val="000360EF"/>
    <w:rsid w:val="0003662B"/>
    <w:rsid w:val="00036A47"/>
    <w:rsid w:val="00037006"/>
    <w:rsid w:val="0003760D"/>
    <w:rsid w:val="00037D85"/>
    <w:rsid w:val="000406CD"/>
    <w:rsid w:val="00040815"/>
    <w:rsid w:val="00041D23"/>
    <w:rsid w:val="00041E08"/>
    <w:rsid w:val="0004248C"/>
    <w:rsid w:val="00042FDD"/>
    <w:rsid w:val="000435D7"/>
    <w:rsid w:val="0004375E"/>
    <w:rsid w:val="000438F5"/>
    <w:rsid w:val="000442FD"/>
    <w:rsid w:val="00044535"/>
    <w:rsid w:val="000446E8"/>
    <w:rsid w:val="00044A6A"/>
    <w:rsid w:val="000456CF"/>
    <w:rsid w:val="00045ABB"/>
    <w:rsid w:val="000461DC"/>
    <w:rsid w:val="000479F0"/>
    <w:rsid w:val="000479F4"/>
    <w:rsid w:val="00047F0F"/>
    <w:rsid w:val="00050234"/>
    <w:rsid w:val="000506F0"/>
    <w:rsid w:val="00050BDF"/>
    <w:rsid w:val="0005196A"/>
    <w:rsid w:val="00051AB2"/>
    <w:rsid w:val="00051C6B"/>
    <w:rsid w:val="00052DEA"/>
    <w:rsid w:val="00052E01"/>
    <w:rsid w:val="0005357D"/>
    <w:rsid w:val="00053BCC"/>
    <w:rsid w:val="00053C36"/>
    <w:rsid w:val="00053C68"/>
    <w:rsid w:val="000541CA"/>
    <w:rsid w:val="00055D8B"/>
    <w:rsid w:val="000577BE"/>
    <w:rsid w:val="00057CD5"/>
    <w:rsid w:val="000603E8"/>
    <w:rsid w:val="00061FE9"/>
    <w:rsid w:val="0006239D"/>
    <w:rsid w:val="00062B03"/>
    <w:rsid w:val="0006309B"/>
    <w:rsid w:val="000658CF"/>
    <w:rsid w:val="00065C89"/>
    <w:rsid w:val="00066AB8"/>
    <w:rsid w:val="00067080"/>
    <w:rsid w:val="000673B9"/>
    <w:rsid w:val="00067675"/>
    <w:rsid w:val="0007132A"/>
    <w:rsid w:val="000719D9"/>
    <w:rsid w:val="00072786"/>
    <w:rsid w:val="00072BC9"/>
    <w:rsid w:val="000739AA"/>
    <w:rsid w:val="00073A8B"/>
    <w:rsid w:val="00073ED6"/>
    <w:rsid w:val="000741EB"/>
    <w:rsid w:val="00074390"/>
    <w:rsid w:val="0007445F"/>
    <w:rsid w:val="00074868"/>
    <w:rsid w:val="000749AC"/>
    <w:rsid w:val="00074AE5"/>
    <w:rsid w:val="0007604F"/>
    <w:rsid w:val="000764AC"/>
    <w:rsid w:val="00076B2F"/>
    <w:rsid w:val="00076E11"/>
    <w:rsid w:val="00076E93"/>
    <w:rsid w:val="000774DC"/>
    <w:rsid w:val="00080372"/>
    <w:rsid w:val="00080652"/>
    <w:rsid w:val="00081188"/>
    <w:rsid w:val="00084811"/>
    <w:rsid w:val="00084AAA"/>
    <w:rsid w:val="00084F8D"/>
    <w:rsid w:val="00085036"/>
    <w:rsid w:val="0008540E"/>
    <w:rsid w:val="00085683"/>
    <w:rsid w:val="00085D52"/>
    <w:rsid w:val="0008606D"/>
    <w:rsid w:val="000870F3"/>
    <w:rsid w:val="000876BE"/>
    <w:rsid w:val="000912BA"/>
    <w:rsid w:val="000920D1"/>
    <w:rsid w:val="00092F21"/>
    <w:rsid w:val="0009301B"/>
    <w:rsid w:val="000938B9"/>
    <w:rsid w:val="00094206"/>
    <w:rsid w:val="000944A2"/>
    <w:rsid w:val="0009468B"/>
    <w:rsid w:val="00094738"/>
    <w:rsid w:val="00094C48"/>
    <w:rsid w:val="00094DAE"/>
    <w:rsid w:val="0009514D"/>
    <w:rsid w:val="0009540F"/>
    <w:rsid w:val="00095D01"/>
    <w:rsid w:val="000963ED"/>
    <w:rsid w:val="0009689F"/>
    <w:rsid w:val="000A0CC4"/>
    <w:rsid w:val="000A2123"/>
    <w:rsid w:val="000A29EF"/>
    <w:rsid w:val="000A2D73"/>
    <w:rsid w:val="000A3CBF"/>
    <w:rsid w:val="000A4506"/>
    <w:rsid w:val="000A594F"/>
    <w:rsid w:val="000A7155"/>
    <w:rsid w:val="000A7612"/>
    <w:rsid w:val="000A7E7C"/>
    <w:rsid w:val="000B1BC3"/>
    <w:rsid w:val="000B2052"/>
    <w:rsid w:val="000B357D"/>
    <w:rsid w:val="000B40AF"/>
    <w:rsid w:val="000B4327"/>
    <w:rsid w:val="000B438F"/>
    <w:rsid w:val="000B4BB1"/>
    <w:rsid w:val="000B4D71"/>
    <w:rsid w:val="000B4F56"/>
    <w:rsid w:val="000B575C"/>
    <w:rsid w:val="000B5785"/>
    <w:rsid w:val="000B5C31"/>
    <w:rsid w:val="000B5D35"/>
    <w:rsid w:val="000B7514"/>
    <w:rsid w:val="000C02BC"/>
    <w:rsid w:val="000C0C7B"/>
    <w:rsid w:val="000C0D63"/>
    <w:rsid w:val="000C11F4"/>
    <w:rsid w:val="000C121E"/>
    <w:rsid w:val="000C174D"/>
    <w:rsid w:val="000C1970"/>
    <w:rsid w:val="000C19BA"/>
    <w:rsid w:val="000C42A2"/>
    <w:rsid w:val="000C485D"/>
    <w:rsid w:val="000C500D"/>
    <w:rsid w:val="000C51DC"/>
    <w:rsid w:val="000C679B"/>
    <w:rsid w:val="000C6A13"/>
    <w:rsid w:val="000C7728"/>
    <w:rsid w:val="000C7C9F"/>
    <w:rsid w:val="000C7CA4"/>
    <w:rsid w:val="000D0528"/>
    <w:rsid w:val="000D0619"/>
    <w:rsid w:val="000D066A"/>
    <w:rsid w:val="000D0A16"/>
    <w:rsid w:val="000D0A2D"/>
    <w:rsid w:val="000D0A85"/>
    <w:rsid w:val="000D12BC"/>
    <w:rsid w:val="000D313A"/>
    <w:rsid w:val="000D35ED"/>
    <w:rsid w:val="000D3FBD"/>
    <w:rsid w:val="000D4491"/>
    <w:rsid w:val="000D5721"/>
    <w:rsid w:val="000D6295"/>
    <w:rsid w:val="000D63A6"/>
    <w:rsid w:val="000D674A"/>
    <w:rsid w:val="000D6CCF"/>
    <w:rsid w:val="000D7001"/>
    <w:rsid w:val="000D7D9D"/>
    <w:rsid w:val="000D7E02"/>
    <w:rsid w:val="000E175B"/>
    <w:rsid w:val="000E2032"/>
    <w:rsid w:val="000E2BB6"/>
    <w:rsid w:val="000E2C86"/>
    <w:rsid w:val="000E2CA8"/>
    <w:rsid w:val="000E2E86"/>
    <w:rsid w:val="000E3D9D"/>
    <w:rsid w:val="000E4077"/>
    <w:rsid w:val="000E4B8C"/>
    <w:rsid w:val="000E4C7A"/>
    <w:rsid w:val="000E5199"/>
    <w:rsid w:val="000E59B9"/>
    <w:rsid w:val="000E5B19"/>
    <w:rsid w:val="000E647C"/>
    <w:rsid w:val="000E6A86"/>
    <w:rsid w:val="000E6E0E"/>
    <w:rsid w:val="000E70AA"/>
    <w:rsid w:val="000E7863"/>
    <w:rsid w:val="000E796D"/>
    <w:rsid w:val="000E7EE6"/>
    <w:rsid w:val="000F0C79"/>
    <w:rsid w:val="000F122F"/>
    <w:rsid w:val="000F131F"/>
    <w:rsid w:val="000F1F13"/>
    <w:rsid w:val="000F33D0"/>
    <w:rsid w:val="000F349E"/>
    <w:rsid w:val="000F4250"/>
    <w:rsid w:val="000F4411"/>
    <w:rsid w:val="000F49AC"/>
    <w:rsid w:val="000F558D"/>
    <w:rsid w:val="000F55C7"/>
    <w:rsid w:val="000F55EB"/>
    <w:rsid w:val="000F5CB9"/>
    <w:rsid w:val="000F7563"/>
    <w:rsid w:val="000F79A5"/>
    <w:rsid w:val="000F79BF"/>
    <w:rsid w:val="000F7A73"/>
    <w:rsid w:val="00100B33"/>
    <w:rsid w:val="00100F3D"/>
    <w:rsid w:val="00100F42"/>
    <w:rsid w:val="00102644"/>
    <w:rsid w:val="0010325F"/>
    <w:rsid w:val="0010373A"/>
    <w:rsid w:val="00104458"/>
    <w:rsid w:val="0010458F"/>
    <w:rsid w:val="00105756"/>
    <w:rsid w:val="00106F3A"/>
    <w:rsid w:val="001071D0"/>
    <w:rsid w:val="00110280"/>
    <w:rsid w:val="0011077B"/>
    <w:rsid w:val="00111685"/>
    <w:rsid w:val="001117F4"/>
    <w:rsid w:val="00112280"/>
    <w:rsid w:val="00112401"/>
    <w:rsid w:val="00112479"/>
    <w:rsid w:val="00112A30"/>
    <w:rsid w:val="00112F58"/>
    <w:rsid w:val="00113BE6"/>
    <w:rsid w:val="00114124"/>
    <w:rsid w:val="0011506F"/>
    <w:rsid w:val="0011533A"/>
    <w:rsid w:val="0011557A"/>
    <w:rsid w:val="0011579A"/>
    <w:rsid w:val="0011655C"/>
    <w:rsid w:val="00116CC2"/>
    <w:rsid w:val="0011733A"/>
    <w:rsid w:val="001203D5"/>
    <w:rsid w:val="00120C29"/>
    <w:rsid w:val="00120DEC"/>
    <w:rsid w:val="00121007"/>
    <w:rsid w:val="00121400"/>
    <w:rsid w:val="00121C5E"/>
    <w:rsid w:val="0012298F"/>
    <w:rsid w:val="001236F9"/>
    <w:rsid w:val="001238B7"/>
    <w:rsid w:val="00124451"/>
    <w:rsid w:val="00124DB0"/>
    <w:rsid w:val="00125A35"/>
    <w:rsid w:val="00126779"/>
    <w:rsid w:val="001270C7"/>
    <w:rsid w:val="00127BA0"/>
    <w:rsid w:val="001302CE"/>
    <w:rsid w:val="001310A0"/>
    <w:rsid w:val="001313A1"/>
    <w:rsid w:val="00131E9C"/>
    <w:rsid w:val="001320E0"/>
    <w:rsid w:val="00132212"/>
    <w:rsid w:val="00132241"/>
    <w:rsid w:val="00132640"/>
    <w:rsid w:val="0013266B"/>
    <w:rsid w:val="00133394"/>
    <w:rsid w:val="0013396C"/>
    <w:rsid w:val="00133A0B"/>
    <w:rsid w:val="00134990"/>
    <w:rsid w:val="00134B67"/>
    <w:rsid w:val="00134DD4"/>
    <w:rsid w:val="0013538D"/>
    <w:rsid w:val="00135423"/>
    <w:rsid w:val="0013579F"/>
    <w:rsid w:val="001369E4"/>
    <w:rsid w:val="00136E36"/>
    <w:rsid w:val="00136EFB"/>
    <w:rsid w:val="00137F58"/>
    <w:rsid w:val="00140802"/>
    <w:rsid w:val="001410B0"/>
    <w:rsid w:val="00141D64"/>
    <w:rsid w:val="00141DBD"/>
    <w:rsid w:val="00142A1C"/>
    <w:rsid w:val="00142F14"/>
    <w:rsid w:val="00144459"/>
    <w:rsid w:val="001447B8"/>
    <w:rsid w:val="00144FE4"/>
    <w:rsid w:val="00145B43"/>
    <w:rsid w:val="00145F29"/>
    <w:rsid w:val="00146485"/>
    <w:rsid w:val="001465DF"/>
    <w:rsid w:val="001473FA"/>
    <w:rsid w:val="001507D2"/>
    <w:rsid w:val="00150D3E"/>
    <w:rsid w:val="001513CB"/>
    <w:rsid w:val="001528D6"/>
    <w:rsid w:val="001529C6"/>
    <w:rsid w:val="00152A2F"/>
    <w:rsid w:val="0015349E"/>
    <w:rsid w:val="00153CEA"/>
    <w:rsid w:val="00153D45"/>
    <w:rsid w:val="00153EFC"/>
    <w:rsid w:val="0015512C"/>
    <w:rsid w:val="0015535E"/>
    <w:rsid w:val="00156772"/>
    <w:rsid w:val="00156A77"/>
    <w:rsid w:val="001571B3"/>
    <w:rsid w:val="001578D4"/>
    <w:rsid w:val="00157936"/>
    <w:rsid w:val="00157A95"/>
    <w:rsid w:val="00160023"/>
    <w:rsid w:val="00160742"/>
    <w:rsid w:val="00160AB5"/>
    <w:rsid w:val="00160B2E"/>
    <w:rsid w:val="00160BC9"/>
    <w:rsid w:val="00160F4D"/>
    <w:rsid w:val="00162216"/>
    <w:rsid w:val="00162382"/>
    <w:rsid w:val="001624C7"/>
    <w:rsid w:val="00164563"/>
    <w:rsid w:val="00164A15"/>
    <w:rsid w:val="00164E33"/>
    <w:rsid w:val="00164FBE"/>
    <w:rsid w:val="001654BD"/>
    <w:rsid w:val="00165519"/>
    <w:rsid w:val="0016557F"/>
    <w:rsid w:val="00165AFC"/>
    <w:rsid w:val="00165BF3"/>
    <w:rsid w:val="001672BC"/>
    <w:rsid w:val="00167891"/>
    <w:rsid w:val="00170B6C"/>
    <w:rsid w:val="00171008"/>
    <w:rsid w:val="00171010"/>
    <w:rsid w:val="00171E24"/>
    <w:rsid w:val="0017209C"/>
    <w:rsid w:val="001720FC"/>
    <w:rsid w:val="001722FD"/>
    <w:rsid w:val="00172714"/>
    <w:rsid w:val="00172AF8"/>
    <w:rsid w:val="00172B9F"/>
    <w:rsid w:val="00172CBD"/>
    <w:rsid w:val="00172EE6"/>
    <w:rsid w:val="00172FF1"/>
    <w:rsid w:val="001738E2"/>
    <w:rsid w:val="00173DA8"/>
    <w:rsid w:val="001742AA"/>
    <w:rsid w:val="001742FB"/>
    <w:rsid w:val="00174B32"/>
    <w:rsid w:val="00174C49"/>
    <w:rsid w:val="00175835"/>
    <w:rsid w:val="00175B1C"/>
    <w:rsid w:val="001763CA"/>
    <w:rsid w:val="00176AB6"/>
    <w:rsid w:val="00177040"/>
    <w:rsid w:val="001771C3"/>
    <w:rsid w:val="001771E2"/>
    <w:rsid w:val="00180A70"/>
    <w:rsid w:val="001812F0"/>
    <w:rsid w:val="0018295D"/>
    <w:rsid w:val="00182F01"/>
    <w:rsid w:val="00183438"/>
    <w:rsid w:val="001834CA"/>
    <w:rsid w:val="00183984"/>
    <w:rsid w:val="00183BB5"/>
    <w:rsid w:val="0018430C"/>
    <w:rsid w:val="00184A10"/>
    <w:rsid w:val="00184FDF"/>
    <w:rsid w:val="00185930"/>
    <w:rsid w:val="001869AF"/>
    <w:rsid w:val="001869BE"/>
    <w:rsid w:val="00186B13"/>
    <w:rsid w:val="00186F94"/>
    <w:rsid w:val="001877FB"/>
    <w:rsid w:val="00187C41"/>
    <w:rsid w:val="001907BC"/>
    <w:rsid w:val="0019102A"/>
    <w:rsid w:val="00191498"/>
    <w:rsid w:val="00193CD1"/>
    <w:rsid w:val="001944DF"/>
    <w:rsid w:val="001945F5"/>
    <w:rsid w:val="001948DB"/>
    <w:rsid w:val="0019629C"/>
    <w:rsid w:val="00196CEC"/>
    <w:rsid w:val="00196D52"/>
    <w:rsid w:val="00196ED4"/>
    <w:rsid w:val="00196F0B"/>
    <w:rsid w:val="0019732A"/>
    <w:rsid w:val="001A01FD"/>
    <w:rsid w:val="001A1DEA"/>
    <w:rsid w:val="001A1E5B"/>
    <w:rsid w:val="001A278F"/>
    <w:rsid w:val="001A2982"/>
    <w:rsid w:val="001A42B7"/>
    <w:rsid w:val="001A4571"/>
    <w:rsid w:val="001A5596"/>
    <w:rsid w:val="001A5ECF"/>
    <w:rsid w:val="001A6093"/>
    <w:rsid w:val="001A61B6"/>
    <w:rsid w:val="001B0183"/>
    <w:rsid w:val="001B08C5"/>
    <w:rsid w:val="001B0A3F"/>
    <w:rsid w:val="001B0FD8"/>
    <w:rsid w:val="001B101A"/>
    <w:rsid w:val="001B1912"/>
    <w:rsid w:val="001B1946"/>
    <w:rsid w:val="001B1FD6"/>
    <w:rsid w:val="001B2742"/>
    <w:rsid w:val="001B33C5"/>
    <w:rsid w:val="001B35A6"/>
    <w:rsid w:val="001B3CD0"/>
    <w:rsid w:val="001B4C92"/>
    <w:rsid w:val="001B6F51"/>
    <w:rsid w:val="001B762C"/>
    <w:rsid w:val="001B76BB"/>
    <w:rsid w:val="001C00C0"/>
    <w:rsid w:val="001C0BE2"/>
    <w:rsid w:val="001C12D0"/>
    <w:rsid w:val="001C161E"/>
    <w:rsid w:val="001C33F1"/>
    <w:rsid w:val="001C3A62"/>
    <w:rsid w:val="001C3C27"/>
    <w:rsid w:val="001C4291"/>
    <w:rsid w:val="001C450A"/>
    <w:rsid w:val="001C4646"/>
    <w:rsid w:val="001C46B0"/>
    <w:rsid w:val="001C48CA"/>
    <w:rsid w:val="001C4CF5"/>
    <w:rsid w:val="001C5119"/>
    <w:rsid w:val="001C5336"/>
    <w:rsid w:val="001C5DAE"/>
    <w:rsid w:val="001C60F4"/>
    <w:rsid w:val="001C6251"/>
    <w:rsid w:val="001C6367"/>
    <w:rsid w:val="001C77A4"/>
    <w:rsid w:val="001C7AF5"/>
    <w:rsid w:val="001C7C4E"/>
    <w:rsid w:val="001D02C7"/>
    <w:rsid w:val="001D06BB"/>
    <w:rsid w:val="001D0B31"/>
    <w:rsid w:val="001D0CBE"/>
    <w:rsid w:val="001D18A8"/>
    <w:rsid w:val="001D1B3E"/>
    <w:rsid w:val="001D2153"/>
    <w:rsid w:val="001D237E"/>
    <w:rsid w:val="001D2F59"/>
    <w:rsid w:val="001D31EE"/>
    <w:rsid w:val="001D3FC1"/>
    <w:rsid w:val="001D42D2"/>
    <w:rsid w:val="001D47EE"/>
    <w:rsid w:val="001D4BCA"/>
    <w:rsid w:val="001D4FC5"/>
    <w:rsid w:val="001D521C"/>
    <w:rsid w:val="001D5490"/>
    <w:rsid w:val="001D56FA"/>
    <w:rsid w:val="001D7F3B"/>
    <w:rsid w:val="001E0460"/>
    <w:rsid w:val="001E108A"/>
    <w:rsid w:val="001E1631"/>
    <w:rsid w:val="001E203D"/>
    <w:rsid w:val="001E21C3"/>
    <w:rsid w:val="001E3305"/>
    <w:rsid w:val="001E4618"/>
    <w:rsid w:val="001E4FC1"/>
    <w:rsid w:val="001E58FD"/>
    <w:rsid w:val="001E610F"/>
    <w:rsid w:val="001E691F"/>
    <w:rsid w:val="001E6D10"/>
    <w:rsid w:val="001E6F1D"/>
    <w:rsid w:val="001E732E"/>
    <w:rsid w:val="001F07D0"/>
    <w:rsid w:val="001F0B07"/>
    <w:rsid w:val="001F0B18"/>
    <w:rsid w:val="001F0C82"/>
    <w:rsid w:val="001F0DB6"/>
    <w:rsid w:val="001F1104"/>
    <w:rsid w:val="001F115E"/>
    <w:rsid w:val="001F166F"/>
    <w:rsid w:val="001F1A1B"/>
    <w:rsid w:val="001F3ACA"/>
    <w:rsid w:val="001F464D"/>
    <w:rsid w:val="001F4AE3"/>
    <w:rsid w:val="001F4C67"/>
    <w:rsid w:val="001F4DDF"/>
    <w:rsid w:val="001F4FEE"/>
    <w:rsid w:val="001F5059"/>
    <w:rsid w:val="001F5992"/>
    <w:rsid w:val="001F5D1B"/>
    <w:rsid w:val="001F5E5D"/>
    <w:rsid w:val="001F6CDD"/>
    <w:rsid w:val="001F6DC6"/>
    <w:rsid w:val="001F7FD6"/>
    <w:rsid w:val="00200638"/>
    <w:rsid w:val="00200BDA"/>
    <w:rsid w:val="00201048"/>
    <w:rsid w:val="00201508"/>
    <w:rsid w:val="002015DC"/>
    <w:rsid w:val="00201624"/>
    <w:rsid w:val="00202239"/>
    <w:rsid w:val="00202967"/>
    <w:rsid w:val="002029FA"/>
    <w:rsid w:val="00202AD1"/>
    <w:rsid w:val="00202FAE"/>
    <w:rsid w:val="002034A6"/>
    <w:rsid w:val="002035AB"/>
    <w:rsid w:val="0020405D"/>
    <w:rsid w:val="00204645"/>
    <w:rsid w:val="002050D5"/>
    <w:rsid w:val="00205AE9"/>
    <w:rsid w:val="00205D7E"/>
    <w:rsid w:val="0020652D"/>
    <w:rsid w:val="002071EF"/>
    <w:rsid w:val="00207E8B"/>
    <w:rsid w:val="0021115D"/>
    <w:rsid w:val="0021186F"/>
    <w:rsid w:val="0021217C"/>
    <w:rsid w:val="00212534"/>
    <w:rsid w:val="00212E76"/>
    <w:rsid w:val="00213418"/>
    <w:rsid w:val="002134E9"/>
    <w:rsid w:val="00214E32"/>
    <w:rsid w:val="0021515A"/>
    <w:rsid w:val="00215886"/>
    <w:rsid w:val="0021596E"/>
    <w:rsid w:val="00215D02"/>
    <w:rsid w:val="00216C71"/>
    <w:rsid w:val="00217E9A"/>
    <w:rsid w:val="0022075A"/>
    <w:rsid w:val="00220793"/>
    <w:rsid w:val="00220A81"/>
    <w:rsid w:val="00220C34"/>
    <w:rsid w:val="00220EF3"/>
    <w:rsid w:val="00221030"/>
    <w:rsid w:val="00221357"/>
    <w:rsid w:val="00221429"/>
    <w:rsid w:val="002215D4"/>
    <w:rsid w:val="002221A5"/>
    <w:rsid w:val="00222833"/>
    <w:rsid w:val="00223536"/>
    <w:rsid w:val="0022463B"/>
    <w:rsid w:val="00224EDA"/>
    <w:rsid w:val="0022562B"/>
    <w:rsid w:val="00225D24"/>
    <w:rsid w:val="00230062"/>
    <w:rsid w:val="0023095B"/>
    <w:rsid w:val="00230BC3"/>
    <w:rsid w:val="002323FE"/>
    <w:rsid w:val="00232A02"/>
    <w:rsid w:val="00232F50"/>
    <w:rsid w:val="002338E8"/>
    <w:rsid w:val="00233A49"/>
    <w:rsid w:val="00233E2C"/>
    <w:rsid w:val="00234BB1"/>
    <w:rsid w:val="00235326"/>
    <w:rsid w:val="00235358"/>
    <w:rsid w:val="002356B9"/>
    <w:rsid w:val="0023614B"/>
    <w:rsid w:val="00236170"/>
    <w:rsid w:val="00236AF8"/>
    <w:rsid w:val="00236DDC"/>
    <w:rsid w:val="0023719A"/>
    <w:rsid w:val="002372AE"/>
    <w:rsid w:val="002379C5"/>
    <w:rsid w:val="00240804"/>
    <w:rsid w:val="00240A34"/>
    <w:rsid w:val="0024103A"/>
    <w:rsid w:val="00241646"/>
    <w:rsid w:val="002426D0"/>
    <w:rsid w:val="00242FC7"/>
    <w:rsid w:val="0024306D"/>
    <w:rsid w:val="00243139"/>
    <w:rsid w:val="002438D7"/>
    <w:rsid w:val="00243C51"/>
    <w:rsid w:val="00244A24"/>
    <w:rsid w:val="00244A5C"/>
    <w:rsid w:val="00244AD2"/>
    <w:rsid w:val="00244BBD"/>
    <w:rsid w:val="00244DD4"/>
    <w:rsid w:val="00244E17"/>
    <w:rsid w:val="002453CD"/>
    <w:rsid w:val="00246B70"/>
    <w:rsid w:val="0024705B"/>
    <w:rsid w:val="00250AC9"/>
    <w:rsid w:val="00250AE7"/>
    <w:rsid w:val="00250E5B"/>
    <w:rsid w:val="002520B1"/>
    <w:rsid w:val="00252BC9"/>
    <w:rsid w:val="0025345F"/>
    <w:rsid w:val="002539C8"/>
    <w:rsid w:val="00253DC0"/>
    <w:rsid w:val="00254320"/>
    <w:rsid w:val="002546B9"/>
    <w:rsid w:val="00257091"/>
    <w:rsid w:val="002576F9"/>
    <w:rsid w:val="00257E1E"/>
    <w:rsid w:val="0026078E"/>
    <w:rsid w:val="00260CB0"/>
    <w:rsid w:val="00261CD8"/>
    <w:rsid w:val="00262AFD"/>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6AFE"/>
    <w:rsid w:val="0026720A"/>
    <w:rsid w:val="00267ABF"/>
    <w:rsid w:val="00267BBB"/>
    <w:rsid w:val="00270687"/>
    <w:rsid w:val="002706D8"/>
    <w:rsid w:val="00270D9D"/>
    <w:rsid w:val="00270DA9"/>
    <w:rsid w:val="0027193D"/>
    <w:rsid w:val="002719F5"/>
    <w:rsid w:val="00271B73"/>
    <w:rsid w:val="00271C51"/>
    <w:rsid w:val="0027228D"/>
    <w:rsid w:val="0027230B"/>
    <w:rsid w:val="002735FC"/>
    <w:rsid w:val="00273825"/>
    <w:rsid w:val="002739F8"/>
    <w:rsid w:val="00274719"/>
    <w:rsid w:val="0027485C"/>
    <w:rsid w:val="00275435"/>
    <w:rsid w:val="00275F94"/>
    <w:rsid w:val="002760E4"/>
    <w:rsid w:val="00276351"/>
    <w:rsid w:val="002803CB"/>
    <w:rsid w:val="002808C0"/>
    <w:rsid w:val="00280AE4"/>
    <w:rsid w:val="00280CF8"/>
    <w:rsid w:val="0028165C"/>
    <w:rsid w:val="002818E6"/>
    <w:rsid w:val="00282F4F"/>
    <w:rsid w:val="002845F6"/>
    <w:rsid w:val="00284CCF"/>
    <w:rsid w:val="00284EA1"/>
    <w:rsid w:val="0028524D"/>
    <w:rsid w:val="002853BE"/>
    <w:rsid w:val="0028581C"/>
    <w:rsid w:val="0028786B"/>
    <w:rsid w:val="00287FE6"/>
    <w:rsid w:val="002913FD"/>
    <w:rsid w:val="00292B00"/>
    <w:rsid w:val="00292DA2"/>
    <w:rsid w:val="00294247"/>
    <w:rsid w:val="00294A32"/>
    <w:rsid w:val="002958BB"/>
    <w:rsid w:val="00295E0D"/>
    <w:rsid w:val="00295FA3"/>
    <w:rsid w:val="00296230"/>
    <w:rsid w:val="002962AC"/>
    <w:rsid w:val="002968DA"/>
    <w:rsid w:val="002977FC"/>
    <w:rsid w:val="002A00B8"/>
    <w:rsid w:val="002A06A0"/>
    <w:rsid w:val="002A103E"/>
    <w:rsid w:val="002A21E7"/>
    <w:rsid w:val="002A233B"/>
    <w:rsid w:val="002A2FBF"/>
    <w:rsid w:val="002A3076"/>
    <w:rsid w:val="002A3E08"/>
    <w:rsid w:val="002A47AD"/>
    <w:rsid w:val="002A4E51"/>
    <w:rsid w:val="002A52F3"/>
    <w:rsid w:val="002A6C1A"/>
    <w:rsid w:val="002A705A"/>
    <w:rsid w:val="002A7161"/>
    <w:rsid w:val="002A79AB"/>
    <w:rsid w:val="002A7D8F"/>
    <w:rsid w:val="002B00B0"/>
    <w:rsid w:val="002B0C03"/>
    <w:rsid w:val="002B1028"/>
    <w:rsid w:val="002B1868"/>
    <w:rsid w:val="002B29DB"/>
    <w:rsid w:val="002B381C"/>
    <w:rsid w:val="002B3995"/>
    <w:rsid w:val="002B421F"/>
    <w:rsid w:val="002B437F"/>
    <w:rsid w:val="002B495F"/>
    <w:rsid w:val="002B4E72"/>
    <w:rsid w:val="002B5115"/>
    <w:rsid w:val="002B5647"/>
    <w:rsid w:val="002B59AC"/>
    <w:rsid w:val="002B759C"/>
    <w:rsid w:val="002B77D6"/>
    <w:rsid w:val="002B7B81"/>
    <w:rsid w:val="002B7C80"/>
    <w:rsid w:val="002C0505"/>
    <w:rsid w:val="002C16C6"/>
    <w:rsid w:val="002C19E4"/>
    <w:rsid w:val="002C1C0B"/>
    <w:rsid w:val="002C1C98"/>
    <w:rsid w:val="002C1D9B"/>
    <w:rsid w:val="002C1FC9"/>
    <w:rsid w:val="002C20CD"/>
    <w:rsid w:val="002C211C"/>
    <w:rsid w:val="002C2730"/>
    <w:rsid w:val="002C2DAD"/>
    <w:rsid w:val="002C3504"/>
    <w:rsid w:val="002C3981"/>
    <w:rsid w:val="002C3EBE"/>
    <w:rsid w:val="002C5124"/>
    <w:rsid w:val="002C531E"/>
    <w:rsid w:val="002C5443"/>
    <w:rsid w:val="002C557D"/>
    <w:rsid w:val="002C5E8B"/>
    <w:rsid w:val="002C6030"/>
    <w:rsid w:val="002C7136"/>
    <w:rsid w:val="002C7706"/>
    <w:rsid w:val="002C7CFE"/>
    <w:rsid w:val="002C7D7C"/>
    <w:rsid w:val="002D0F8C"/>
    <w:rsid w:val="002D2593"/>
    <w:rsid w:val="002D269E"/>
    <w:rsid w:val="002D2FF3"/>
    <w:rsid w:val="002D404A"/>
    <w:rsid w:val="002D4154"/>
    <w:rsid w:val="002D4CF7"/>
    <w:rsid w:val="002D4FB9"/>
    <w:rsid w:val="002D5F3F"/>
    <w:rsid w:val="002D67FB"/>
    <w:rsid w:val="002E08A7"/>
    <w:rsid w:val="002E10C7"/>
    <w:rsid w:val="002E112C"/>
    <w:rsid w:val="002E2698"/>
    <w:rsid w:val="002E29E1"/>
    <w:rsid w:val="002E2CF9"/>
    <w:rsid w:val="002E2E68"/>
    <w:rsid w:val="002E3F25"/>
    <w:rsid w:val="002E499B"/>
    <w:rsid w:val="002E49C3"/>
    <w:rsid w:val="002E5C66"/>
    <w:rsid w:val="002E66D6"/>
    <w:rsid w:val="002E7F64"/>
    <w:rsid w:val="002F0508"/>
    <w:rsid w:val="002F05A3"/>
    <w:rsid w:val="002F08B4"/>
    <w:rsid w:val="002F1E32"/>
    <w:rsid w:val="002F1EBA"/>
    <w:rsid w:val="002F2FBC"/>
    <w:rsid w:val="002F36C6"/>
    <w:rsid w:val="002F37B6"/>
    <w:rsid w:val="002F3F81"/>
    <w:rsid w:val="002F4B79"/>
    <w:rsid w:val="002F4C62"/>
    <w:rsid w:val="002F4DE7"/>
    <w:rsid w:val="002F4F1E"/>
    <w:rsid w:val="002F51F9"/>
    <w:rsid w:val="002F5994"/>
    <w:rsid w:val="002F6026"/>
    <w:rsid w:val="002F640A"/>
    <w:rsid w:val="002F6AD2"/>
    <w:rsid w:val="002F7851"/>
    <w:rsid w:val="002F7A2B"/>
    <w:rsid w:val="00300D0F"/>
    <w:rsid w:val="0030110E"/>
    <w:rsid w:val="003017DE"/>
    <w:rsid w:val="003018BF"/>
    <w:rsid w:val="00302191"/>
    <w:rsid w:val="003025EC"/>
    <w:rsid w:val="0030350B"/>
    <w:rsid w:val="003038B2"/>
    <w:rsid w:val="00303947"/>
    <w:rsid w:val="00303D42"/>
    <w:rsid w:val="00304770"/>
    <w:rsid w:val="00305040"/>
    <w:rsid w:val="00305240"/>
    <w:rsid w:val="0030526F"/>
    <w:rsid w:val="0030561B"/>
    <w:rsid w:val="00305E4E"/>
    <w:rsid w:val="00305F4D"/>
    <w:rsid w:val="00306129"/>
    <w:rsid w:val="00306500"/>
    <w:rsid w:val="00306F34"/>
    <w:rsid w:val="003104BD"/>
    <w:rsid w:val="003117FC"/>
    <w:rsid w:val="00311901"/>
    <w:rsid w:val="0031198C"/>
    <w:rsid w:val="003120FA"/>
    <w:rsid w:val="00312CF0"/>
    <w:rsid w:val="0031403A"/>
    <w:rsid w:val="003145B9"/>
    <w:rsid w:val="00314655"/>
    <w:rsid w:val="003146F3"/>
    <w:rsid w:val="00314751"/>
    <w:rsid w:val="00314FAE"/>
    <w:rsid w:val="003162AE"/>
    <w:rsid w:val="00317072"/>
    <w:rsid w:val="0031758A"/>
    <w:rsid w:val="00317DBD"/>
    <w:rsid w:val="00317EEC"/>
    <w:rsid w:val="00320277"/>
    <w:rsid w:val="003209AD"/>
    <w:rsid w:val="00320B83"/>
    <w:rsid w:val="00320BA6"/>
    <w:rsid w:val="003210C4"/>
    <w:rsid w:val="003213A1"/>
    <w:rsid w:val="00321F89"/>
    <w:rsid w:val="00322610"/>
    <w:rsid w:val="0032262C"/>
    <w:rsid w:val="003228B1"/>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799"/>
    <w:rsid w:val="0032691C"/>
    <w:rsid w:val="00326F07"/>
    <w:rsid w:val="00327549"/>
    <w:rsid w:val="00327593"/>
    <w:rsid w:val="003275B9"/>
    <w:rsid w:val="00327B42"/>
    <w:rsid w:val="0033039D"/>
    <w:rsid w:val="00330690"/>
    <w:rsid w:val="0033090F"/>
    <w:rsid w:val="00330FC1"/>
    <w:rsid w:val="003311F8"/>
    <w:rsid w:val="00331853"/>
    <w:rsid w:val="00331A0E"/>
    <w:rsid w:val="00331BC4"/>
    <w:rsid w:val="00331DF2"/>
    <w:rsid w:val="00333EA0"/>
    <w:rsid w:val="00334215"/>
    <w:rsid w:val="00334BC5"/>
    <w:rsid w:val="00334E1C"/>
    <w:rsid w:val="00335136"/>
    <w:rsid w:val="00336C4C"/>
    <w:rsid w:val="003370CF"/>
    <w:rsid w:val="00337309"/>
    <w:rsid w:val="003418E3"/>
    <w:rsid w:val="00341999"/>
    <w:rsid w:val="003430BF"/>
    <w:rsid w:val="003430E9"/>
    <w:rsid w:val="00344557"/>
    <w:rsid w:val="0034519B"/>
    <w:rsid w:val="00345C70"/>
    <w:rsid w:val="00345CF3"/>
    <w:rsid w:val="00347353"/>
    <w:rsid w:val="00347BAD"/>
    <w:rsid w:val="00347C6E"/>
    <w:rsid w:val="0035035D"/>
    <w:rsid w:val="003504BD"/>
    <w:rsid w:val="00350E16"/>
    <w:rsid w:val="00351160"/>
    <w:rsid w:val="0035126C"/>
    <w:rsid w:val="003514C2"/>
    <w:rsid w:val="0035259F"/>
    <w:rsid w:val="003527EA"/>
    <w:rsid w:val="003530B4"/>
    <w:rsid w:val="00353FE6"/>
    <w:rsid w:val="003542C8"/>
    <w:rsid w:val="00354500"/>
    <w:rsid w:val="00355366"/>
    <w:rsid w:val="0035550E"/>
    <w:rsid w:val="00355955"/>
    <w:rsid w:val="00356057"/>
    <w:rsid w:val="00356320"/>
    <w:rsid w:val="00356D72"/>
    <w:rsid w:val="00357F6D"/>
    <w:rsid w:val="00357FF3"/>
    <w:rsid w:val="0036059E"/>
    <w:rsid w:val="00360CFC"/>
    <w:rsid w:val="00361DC0"/>
    <w:rsid w:val="00361E51"/>
    <w:rsid w:val="00362B7E"/>
    <w:rsid w:val="0036368F"/>
    <w:rsid w:val="003639FD"/>
    <w:rsid w:val="003648BD"/>
    <w:rsid w:val="00365552"/>
    <w:rsid w:val="00365713"/>
    <w:rsid w:val="00365737"/>
    <w:rsid w:val="0036574B"/>
    <w:rsid w:val="003657AB"/>
    <w:rsid w:val="0036613B"/>
    <w:rsid w:val="00366222"/>
    <w:rsid w:val="003664A9"/>
    <w:rsid w:val="00366AE0"/>
    <w:rsid w:val="00366FBD"/>
    <w:rsid w:val="003670FF"/>
    <w:rsid w:val="0036784B"/>
    <w:rsid w:val="00370658"/>
    <w:rsid w:val="00370AB2"/>
    <w:rsid w:val="00370AFE"/>
    <w:rsid w:val="0037200C"/>
    <w:rsid w:val="00373B07"/>
    <w:rsid w:val="003740B4"/>
    <w:rsid w:val="00375461"/>
    <w:rsid w:val="00376139"/>
    <w:rsid w:val="00376727"/>
    <w:rsid w:val="00377662"/>
    <w:rsid w:val="00377873"/>
    <w:rsid w:val="00377C6F"/>
    <w:rsid w:val="0038055F"/>
    <w:rsid w:val="00380AB9"/>
    <w:rsid w:val="003815E6"/>
    <w:rsid w:val="00381A4F"/>
    <w:rsid w:val="00381F1E"/>
    <w:rsid w:val="00382471"/>
    <w:rsid w:val="0038349C"/>
    <w:rsid w:val="0038361D"/>
    <w:rsid w:val="00383E2B"/>
    <w:rsid w:val="00384104"/>
    <w:rsid w:val="00384B96"/>
    <w:rsid w:val="00387351"/>
    <w:rsid w:val="00390F8C"/>
    <w:rsid w:val="00391039"/>
    <w:rsid w:val="0039203A"/>
    <w:rsid w:val="0039224D"/>
    <w:rsid w:val="003925C4"/>
    <w:rsid w:val="0039271F"/>
    <w:rsid w:val="003931B9"/>
    <w:rsid w:val="003945AB"/>
    <w:rsid w:val="00394633"/>
    <w:rsid w:val="00394760"/>
    <w:rsid w:val="003947AC"/>
    <w:rsid w:val="003951C4"/>
    <w:rsid w:val="0039553C"/>
    <w:rsid w:val="003958BA"/>
    <w:rsid w:val="00395B5F"/>
    <w:rsid w:val="00396981"/>
    <w:rsid w:val="00397343"/>
    <w:rsid w:val="003975C0"/>
    <w:rsid w:val="003975D3"/>
    <w:rsid w:val="0039760B"/>
    <w:rsid w:val="003978D9"/>
    <w:rsid w:val="003A0C71"/>
    <w:rsid w:val="003A156E"/>
    <w:rsid w:val="003A1A7A"/>
    <w:rsid w:val="003A1CE5"/>
    <w:rsid w:val="003A1FAB"/>
    <w:rsid w:val="003A2220"/>
    <w:rsid w:val="003A260B"/>
    <w:rsid w:val="003A277F"/>
    <w:rsid w:val="003A2EEC"/>
    <w:rsid w:val="003A3007"/>
    <w:rsid w:val="003A3357"/>
    <w:rsid w:val="003A3D66"/>
    <w:rsid w:val="003A4306"/>
    <w:rsid w:val="003A5312"/>
    <w:rsid w:val="003A56D6"/>
    <w:rsid w:val="003A5809"/>
    <w:rsid w:val="003A6C25"/>
    <w:rsid w:val="003A74FC"/>
    <w:rsid w:val="003B0648"/>
    <w:rsid w:val="003B0A53"/>
    <w:rsid w:val="003B1554"/>
    <w:rsid w:val="003B1E3C"/>
    <w:rsid w:val="003B3095"/>
    <w:rsid w:val="003B383C"/>
    <w:rsid w:val="003B4B93"/>
    <w:rsid w:val="003B4D12"/>
    <w:rsid w:val="003B4F3E"/>
    <w:rsid w:val="003B55E7"/>
    <w:rsid w:val="003B5D56"/>
    <w:rsid w:val="003B6080"/>
    <w:rsid w:val="003B6CCE"/>
    <w:rsid w:val="003B7155"/>
    <w:rsid w:val="003B735C"/>
    <w:rsid w:val="003B77A3"/>
    <w:rsid w:val="003C0984"/>
    <w:rsid w:val="003C0BF2"/>
    <w:rsid w:val="003C1C07"/>
    <w:rsid w:val="003C1E5B"/>
    <w:rsid w:val="003C29C3"/>
    <w:rsid w:val="003C2F46"/>
    <w:rsid w:val="003C3347"/>
    <w:rsid w:val="003C3426"/>
    <w:rsid w:val="003C3D8F"/>
    <w:rsid w:val="003C3DB1"/>
    <w:rsid w:val="003C410F"/>
    <w:rsid w:val="003C47B2"/>
    <w:rsid w:val="003C4805"/>
    <w:rsid w:val="003C4878"/>
    <w:rsid w:val="003C5BA6"/>
    <w:rsid w:val="003C6064"/>
    <w:rsid w:val="003C6A09"/>
    <w:rsid w:val="003C6FBF"/>
    <w:rsid w:val="003C720F"/>
    <w:rsid w:val="003D0EDA"/>
    <w:rsid w:val="003D0FF9"/>
    <w:rsid w:val="003D1647"/>
    <w:rsid w:val="003D1EF0"/>
    <w:rsid w:val="003D24A6"/>
    <w:rsid w:val="003D27C7"/>
    <w:rsid w:val="003D2FC8"/>
    <w:rsid w:val="003D4404"/>
    <w:rsid w:val="003D451E"/>
    <w:rsid w:val="003D471C"/>
    <w:rsid w:val="003D4984"/>
    <w:rsid w:val="003D53DD"/>
    <w:rsid w:val="003D5504"/>
    <w:rsid w:val="003D5882"/>
    <w:rsid w:val="003D658C"/>
    <w:rsid w:val="003D72F4"/>
    <w:rsid w:val="003D759C"/>
    <w:rsid w:val="003D7B5C"/>
    <w:rsid w:val="003D7C08"/>
    <w:rsid w:val="003D7E2D"/>
    <w:rsid w:val="003E043D"/>
    <w:rsid w:val="003E0517"/>
    <w:rsid w:val="003E0D77"/>
    <w:rsid w:val="003E196D"/>
    <w:rsid w:val="003E1D03"/>
    <w:rsid w:val="003E2346"/>
    <w:rsid w:val="003E23FE"/>
    <w:rsid w:val="003E281E"/>
    <w:rsid w:val="003E28C7"/>
    <w:rsid w:val="003E297B"/>
    <w:rsid w:val="003E3034"/>
    <w:rsid w:val="003E3086"/>
    <w:rsid w:val="003E33A3"/>
    <w:rsid w:val="003E361D"/>
    <w:rsid w:val="003E3E82"/>
    <w:rsid w:val="003E57D6"/>
    <w:rsid w:val="003E5D8C"/>
    <w:rsid w:val="003E639E"/>
    <w:rsid w:val="003E649F"/>
    <w:rsid w:val="003E6885"/>
    <w:rsid w:val="003E6A89"/>
    <w:rsid w:val="003E75BA"/>
    <w:rsid w:val="003E7B91"/>
    <w:rsid w:val="003E7F07"/>
    <w:rsid w:val="003F00D5"/>
    <w:rsid w:val="003F0E2B"/>
    <w:rsid w:val="003F13B4"/>
    <w:rsid w:val="003F1A4F"/>
    <w:rsid w:val="003F1E8E"/>
    <w:rsid w:val="003F1FD3"/>
    <w:rsid w:val="003F2418"/>
    <w:rsid w:val="003F3248"/>
    <w:rsid w:val="003F3DD4"/>
    <w:rsid w:val="003F43FB"/>
    <w:rsid w:val="003F4A38"/>
    <w:rsid w:val="003F4DF2"/>
    <w:rsid w:val="003F4E96"/>
    <w:rsid w:val="003F590F"/>
    <w:rsid w:val="003F6675"/>
    <w:rsid w:val="00400FAB"/>
    <w:rsid w:val="00401B57"/>
    <w:rsid w:val="00402CAB"/>
    <w:rsid w:val="00402CFC"/>
    <w:rsid w:val="00402FA5"/>
    <w:rsid w:val="0040379B"/>
    <w:rsid w:val="00403A05"/>
    <w:rsid w:val="00404018"/>
    <w:rsid w:val="00404F72"/>
    <w:rsid w:val="0040519E"/>
    <w:rsid w:val="00405BFD"/>
    <w:rsid w:val="0040661B"/>
    <w:rsid w:val="00406BD8"/>
    <w:rsid w:val="004070D2"/>
    <w:rsid w:val="004079EB"/>
    <w:rsid w:val="00407C27"/>
    <w:rsid w:val="00410BEB"/>
    <w:rsid w:val="00410DE8"/>
    <w:rsid w:val="00411470"/>
    <w:rsid w:val="004114C1"/>
    <w:rsid w:val="004118C2"/>
    <w:rsid w:val="00411B88"/>
    <w:rsid w:val="00412439"/>
    <w:rsid w:val="004133A0"/>
    <w:rsid w:val="0041397C"/>
    <w:rsid w:val="00413E04"/>
    <w:rsid w:val="00416EF4"/>
    <w:rsid w:val="00417386"/>
    <w:rsid w:val="004177D6"/>
    <w:rsid w:val="00417AC3"/>
    <w:rsid w:val="0042069D"/>
    <w:rsid w:val="00420A84"/>
    <w:rsid w:val="00421705"/>
    <w:rsid w:val="00421954"/>
    <w:rsid w:val="00422A5D"/>
    <w:rsid w:val="00423107"/>
    <w:rsid w:val="00424955"/>
    <w:rsid w:val="00424993"/>
    <w:rsid w:val="00426B95"/>
    <w:rsid w:val="00426E9C"/>
    <w:rsid w:val="00430949"/>
    <w:rsid w:val="004310A6"/>
    <w:rsid w:val="00431136"/>
    <w:rsid w:val="004315E2"/>
    <w:rsid w:val="00432D3B"/>
    <w:rsid w:val="00432F57"/>
    <w:rsid w:val="00433766"/>
    <w:rsid w:val="00434A76"/>
    <w:rsid w:val="00434AC4"/>
    <w:rsid w:val="00434C41"/>
    <w:rsid w:val="00435A46"/>
    <w:rsid w:val="004361E8"/>
    <w:rsid w:val="00436284"/>
    <w:rsid w:val="004366FE"/>
    <w:rsid w:val="00436731"/>
    <w:rsid w:val="004400E5"/>
    <w:rsid w:val="00440119"/>
    <w:rsid w:val="0044066E"/>
    <w:rsid w:val="004406C3"/>
    <w:rsid w:val="00440825"/>
    <w:rsid w:val="004415D7"/>
    <w:rsid w:val="00441D81"/>
    <w:rsid w:val="00442148"/>
    <w:rsid w:val="0044254D"/>
    <w:rsid w:val="0044342C"/>
    <w:rsid w:val="004435E3"/>
    <w:rsid w:val="00443C6C"/>
    <w:rsid w:val="004452AE"/>
    <w:rsid w:val="004454F1"/>
    <w:rsid w:val="004478AC"/>
    <w:rsid w:val="00447A35"/>
    <w:rsid w:val="00447AB7"/>
    <w:rsid w:val="00447FC3"/>
    <w:rsid w:val="00450009"/>
    <w:rsid w:val="0045078B"/>
    <w:rsid w:val="00450866"/>
    <w:rsid w:val="0045123B"/>
    <w:rsid w:val="00451448"/>
    <w:rsid w:val="004521E8"/>
    <w:rsid w:val="00452503"/>
    <w:rsid w:val="004525BD"/>
    <w:rsid w:val="00452CAC"/>
    <w:rsid w:val="0045309D"/>
    <w:rsid w:val="004532E9"/>
    <w:rsid w:val="00453492"/>
    <w:rsid w:val="00453D97"/>
    <w:rsid w:val="004541DF"/>
    <w:rsid w:val="00455C55"/>
    <w:rsid w:val="00456271"/>
    <w:rsid w:val="004563D6"/>
    <w:rsid w:val="00456729"/>
    <w:rsid w:val="00457675"/>
    <w:rsid w:val="00457E20"/>
    <w:rsid w:val="00457F76"/>
    <w:rsid w:val="004607F6"/>
    <w:rsid w:val="00460D9C"/>
    <w:rsid w:val="00461767"/>
    <w:rsid w:val="00461A8D"/>
    <w:rsid w:val="00461B90"/>
    <w:rsid w:val="00461FB2"/>
    <w:rsid w:val="00461FD6"/>
    <w:rsid w:val="0046297E"/>
    <w:rsid w:val="00462AE2"/>
    <w:rsid w:val="004643AC"/>
    <w:rsid w:val="00464826"/>
    <w:rsid w:val="00465093"/>
    <w:rsid w:val="00465495"/>
    <w:rsid w:val="00466B8B"/>
    <w:rsid w:val="00467959"/>
    <w:rsid w:val="00467CA9"/>
    <w:rsid w:val="004704DA"/>
    <w:rsid w:val="0047136E"/>
    <w:rsid w:val="00471962"/>
    <w:rsid w:val="00472CB0"/>
    <w:rsid w:val="004743E4"/>
    <w:rsid w:val="004746F6"/>
    <w:rsid w:val="00474E08"/>
    <w:rsid w:val="004757AF"/>
    <w:rsid w:val="004757E5"/>
    <w:rsid w:val="00475BBE"/>
    <w:rsid w:val="0047698C"/>
    <w:rsid w:val="00480256"/>
    <w:rsid w:val="0048212D"/>
    <w:rsid w:val="004823B4"/>
    <w:rsid w:val="0048285E"/>
    <w:rsid w:val="00482B3B"/>
    <w:rsid w:val="004831DE"/>
    <w:rsid w:val="004832C6"/>
    <w:rsid w:val="004836B2"/>
    <w:rsid w:val="004843B9"/>
    <w:rsid w:val="004851FF"/>
    <w:rsid w:val="00485BD2"/>
    <w:rsid w:val="00486F3B"/>
    <w:rsid w:val="004873EB"/>
    <w:rsid w:val="004877E6"/>
    <w:rsid w:val="004879E4"/>
    <w:rsid w:val="00487BC6"/>
    <w:rsid w:val="00487F3A"/>
    <w:rsid w:val="00490121"/>
    <w:rsid w:val="00490446"/>
    <w:rsid w:val="00490EDB"/>
    <w:rsid w:val="004918C9"/>
    <w:rsid w:val="00492507"/>
    <w:rsid w:val="004927B0"/>
    <w:rsid w:val="004934F7"/>
    <w:rsid w:val="0049387A"/>
    <w:rsid w:val="004939A7"/>
    <w:rsid w:val="00493B4A"/>
    <w:rsid w:val="00493CE6"/>
    <w:rsid w:val="00493F0F"/>
    <w:rsid w:val="00495293"/>
    <w:rsid w:val="00495E75"/>
    <w:rsid w:val="00496E23"/>
    <w:rsid w:val="004A05E9"/>
    <w:rsid w:val="004A17FE"/>
    <w:rsid w:val="004A292B"/>
    <w:rsid w:val="004A333C"/>
    <w:rsid w:val="004A338B"/>
    <w:rsid w:val="004A3600"/>
    <w:rsid w:val="004A3A8C"/>
    <w:rsid w:val="004A3F08"/>
    <w:rsid w:val="004A5800"/>
    <w:rsid w:val="004A5CF8"/>
    <w:rsid w:val="004A7399"/>
    <w:rsid w:val="004A73C8"/>
    <w:rsid w:val="004A79B9"/>
    <w:rsid w:val="004B00D0"/>
    <w:rsid w:val="004B0466"/>
    <w:rsid w:val="004B077C"/>
    <w:rsid w:val="004B10A1"/>
    <w:rsid w:val="004B13BC"/>
    <w:rsid w:val="004B15D7"/>
    <w:rsid w:val="004B19C2"/>
    <w:rsid w:val="004B1BB4"/>
    <w:rsid w:val="004B226E"/>
    <w:rsid w:val="004B2E45"/>
    <w:rsid w:val="004B3A00"/>
    <w:rsid w:val="004B401C"/>
    <w:rsid w:val="004B4871"/>
    <w:rsid w:val="004B4ABB"/>
    <w:rsid w:val="004B5037"/>
    <w:rsid w:val="004B50FC"/>
    <w:rsid w:val="004B5A1D"/>
    <w:rsid w:val="004B651F"/>
    <w:rsid w:val="004B6B51"/>
    <w:rsid w:val="004B6C6F"/>
    <w:rsid w:val="004B6E91"/>
    <w:rsid w:val="004B6F24"/>
    <w:rsid w:val="004C0266"/>
    <w:rsid w:val="004C02B7"/>
    <w:rsid w:val="004C08B4"/>
    <w:rsid w:val="004C0B2B"/>
    <w:rsid w:val="004C0DCB"/>
    <w:rsid w:val="004C1442"/>
    <w:rsid w:val="004C181C"/>
    <w:rsid w:val="004C1ABB"/>
    <w:rsid w:val="004C23D1"/>
    <w:rsid w:val="004C243E"/>
    <w:rsid w:val="004C309F"/>
    <w:rsid w:val="004C3330"/>
    <w:rsid w:val="004C4391"/>
    <w:rsid w:val="004C44A9"/>
    <w:rsid w:val="004C4B23"/>
    <w:rsid w:val="004C5566"/>
    <w:rsid w:val="004C5D13"/>
    <w:rsid w:val="004C61AB"/>
    <w:rsid w:val="004C70E4"/>
    <w:rsid w:val="004C78D7"/>
    <w:rsid w:val="004D089A"/>
    <w:rsid w:val="004D09F0"/>
    <w:rsid w:val="004D0F3F"/>
    <w:rsid w:val="004D15BD"/>
    <w:rsid w:val="004D1A7C"/>
    <w:rsid w:val="004D1BDF"/>
    <w:rsid w:val="004D1F87"/>
    <w:rsid w:val="004D32F6"/>
    <w:rsid w:val="004D382F"/>
    <w:rsid w:val="004D3A95"/>
    <w:rsid w:val="004D3E42"/>
    <w:rsid w:val="004D41A9"/>
    <w:rsid w:val="004D5117"/>
    <w:rsid w:val="004D54EC"/>
    <w:rsid w:val="004D5A63"/>
    <w:rsid w:val="004D5C47"/>
    <w:rsid w:val="004D6E07"/>
    <w:rsid w:val="004D7E8E"/>
    <w:rsid w:val="004E03AD"/>
    <w:rsid w:val="004E09B8"/>
    <w:rsid w:val="004E15E1"/>
    <w:rsid w:val="004E2087"/>
    <w:rsid w:val="004E22AF"/>
    <w:rsid w:val="004E2714"/>
    <w:rsid w:val="004E36CB"/>
    <w:rsid w:val="004E385A"/>
    <w:rsid w:val="004E3A8A"/>
    <w:rsid w:val="004E3D7D"/>
    <w:rsid w:val="004E4844"/>
    <w:rsid w:val="004E4F09"/>
    <w:rsid w:val="004E6180"/>
    <w:rsid w:val="004E69C1"/>
    <w:rsid w:val="004E7676"/>
    <w:rsid w:val="004F038C"/>
    <w:rsid w:val="004F03DA"/>
    <w:rsid w:val="004F15EE"/>
    <w:rsid w:val="004F2392"/>
    <w:rsid w:val="004F2835"/>
    <w:rsid w:val="004F28C2"/>
    <w:rsid w:val="004F34B1"/>
    <w:rsid w:val="004F36A5"/>
    <w:rsid w:val="004F3C72"/>
    <w:rsid w:val="004F3F1A"/>
    <w:rsid w:val="004F493C"/>
    <w:rsid w:val="004F49DF"/>
    <w:rsid w:val="004F4A87"/>
    <w:rsid w:val="004F4B9F"/>
    <w:rsid w:val="004F5BF2"/>
    <w:rsid w:val="004F5DAA"/>
    <w:rsid w:val="004F7094"/>
    <w:rsid w:val="0050091A"/>
    <w:rsid w:val="0050093E"/>
    <w:rsid w:val="00500CFE"/>
    <w:rsid w:val="005010A0"/>
    <w:rsid w:val="00501A1D"/>
    <w:rsid w:val="00501BA7"/>
    <w:rsid w:val="0050216A"/>
    <w:rsid w:val="00503246"/>
    <w:rsid w:val="005042AA"/>
    <w:rsid w:val="005046A4"/>
    <w:rsid w:val="00504CD8"/>
    <w:rsid w:val="00506895"/>
    <w:rsid w:val="00506B0A"/>
    <w:rsid w:val="00506E1B"/>
    <w:rsid w:val="005073A6"/>
    <w:rsid w:val="00507CDC"/>
    <w:rsid w:val="00510183"/>
    <w:rsid w:val="005107AD"/>
    <w:rsid w:val="005108DE"/>
    <w:rsid w:val="005116DB"/>
    <w:rsid w:val="00511915"/>
    <w:rsid w:val="00512731"/>
    <w:rsid w:val="00512CA1"/>
    <w:rsid w:val="005130FB"/>
    <w:rsid w:val="00513A0C"/>
    <w:rsid w:val="00514296"/>
    <w:rsid w:val="00514AE7"/>
    <w:rsid w:val="00514E64"/>
    <w:rsid w:val="005152CB"/>
    <w:rsid w:val="00515CEA"/>
    <w:rsid w:val="00515D18"/>
    <w:rsid w:val="00516487"/>
    <w:rsid w:val="00516776"/>
    <w:rsid w:val="005167EC"/>
    <w:rsid w:val="00517225"/>
    <w:rsid w:val="00517B1A"/>
    <w:rsid w:val="00520380"/>
    <w:rsid w:val="0052055B"/>
    <w:rsid w:val="005209B0"/>
    <w:rsid w:val="00520C17"/>
    <w:rsid w:val="00521971"/>
    <w:rsid w:val="00521A53"/>
    <w:rsid w:val="00521E02"/>
    <w:rsid w:val="00521ECE"/>
    <w:rsid w:val="005221FD"/>
    <w:rsid w:val="00522E89"/>
    <w:rsid w:val="00523065"/>
    <w:rsid w:val="005233B5"/>
    <w:rsid w:val="00523970"/>
    <w:rsid w:val="005242A2"/>
    <w:rsid w:val="005247F7"/>
    <w:rsid w:val="0052521B"/>
    <w:rsid w:val="00525626"/>
    <w:rsid w:val="005263AF"/>
    <w:rsid w:val="005266C8"/>
    <w:rsid w:val="005269FA"/>
    <w:rsid w:val="00526DC6"/>
    <w:rsid w:val="00526E64"/>
    <w:rsid w:val="00527160"/>
    <w:rsid w:val="00527444"/>
    <w:rsid w:val="00527A24"/>
    <w:rsid w:val="00527D0C"/>
    <w:rsid w:val="0053096C"/>
    <w:rsid w:val="00530A72"/>
    <w:rsid w:val="00530D00"/>
    <w:rsid w:val="005334B5"/>
    <w:rsid w:val="00533727"/>
    <w:rsid w:val="00533D69"/>
    <w:rsid w:val="00533F39"/>
    <w:rsid w:val="00534F0B"/>
    <w:rsid w:val="00534F0F"/>
    <w:rsid w:val="0053534B"/>
    <w:rsid w:val="00536C60"/>
    <w:rsid w:val="00537FA1"/>
    <w:rsid w:val="005403AF"/>
    <w:rsid w:val="00540A63"/>
    <w:rsid w:val="00541272"/>
    <w:rsid w:val="005414EC"/>
    <w:rsid w:val="00541D99"/>
    <w:rsid w:val="00542302"/>
    <w:rsid w:val="00542E0E"/>
    <w:rsid w:val="00543D12"/>
    <w:rsid w:val="00544616"/>
    <w:rsid w:val="00544776"/>
    <w:rsid w:val="00544B00"/>
    <w:rsid w:val="005451A8"/>
    <w:rsid w:val="005455C8"/>
    <w:rsid w:val="00546CE7"/>
    <w:rsid w:val="00547603"/>
    <w:rsid w:val="00547684"/>
    <w:rsid w:val="00550147"/>
    <w:rsid w:val="005516F1"/>
    <w:rsid w:val="005517A3"/>
    <w:rsid w:val="0055180A"/>
    <w:rsid w:val="00551D6D"/>
    <w:rsid w:val="00552DDA"/>
    <w:rsid w:val="00553406"/>
    <w:rsid w:val="0055367B"/>
    <w:rsid w:val="00554096"/>
    <w:rsid w:val="0055441C"/>
    <w:rsid w:val="005548C9"/>
    <w:rsid w:val="00554944"/>
    <w:rsid w:val="00554B10"/>
    <w:rsid w:val="00554CDD"/>
    <w:rsid w:val="00554FCD"/>
    <w:rsid w:val="00555332"/>
    <w:rsid w:val="00555462"/>
    <w:rsid w:val="00555CDA"/>
    <w:rsid w:val="005567DA"/>
    <w:rsid w:val="00556A90"/>
    <w:rsid w:val="00556AAA"/>
    <w:rsid w:val="0055737E"/>
    <w:rsid w:val="0055793B"/>
    <w:rsid w:val="00560293"/>
    <w:rsid w:val="005603EB"/>
    <w:rsid w:val="005604BC"/>
    <w:rsid w:val="00560A91"/>
    <w:rsid w:val="00560C92"/>
    <w:rsid w:val="0056103B"/>
    <w:rsid w:val="00561334"/>
    <w:rsid w:val="005616CC"/>
    <w:rsid w:val="00561CBC"/>
    <w:rsid w:val="00562B3C"/>
    <w:rsid w:val="005633E1"/>
    <w:rsid w:val="00563A9E"/>
    <w:rsid w:val="00564150"/>
    <w:rsid w:val="00564F6A"/>
    <w:rsid w:val="0056557F"/>
    <w:rsid w:val="00565DAF"/>
    <w:rsid w:val="00566B5F"/>
    <w:rsid w:val="00566E92"/>
    <w:rsid w:val="005672DA"/>
    <w:rsid w:val="005673A1"/>
    <w:rsid w:val="00567CF3"/>
    <w:rsid w:val="00570874"/>
    <w:rsid w:val="005709E8"/>
    <w:rsid w:val="0057139A"/>
    <w:rsid w:val="00571640"/>
    <w:rsid w:val="00571DD7"/>
    <w:rsid w:val="00572800"/>
    <w:rsid w:val="0057337E"/>
    <w:rsid w:val="0057431C"/>
    <w:rsid w:val="00574BC0"/>
    <w:rsid w:val="00575421"/>
    <w:rsid w:val="005754B2"/>
    <w:rsid w:val="00575A8D"/>
    <w:rsid w:val="00575ED2"/>
    <w:rsid w:val="0057655A"/>
    <w:rsid w:val="005767A9"/>
    <w:rsid w:val="0057684D"/>
    <w:rsid w:val="00576B63"/>
    <w:rsid w:val="00577672"/>
    <w:rsid w:val="00577CA5"/>
    <w:rsid w:val="005809FC"/>
    <w:rsid w:val="00580AB8"/>
    <w:rsid w:val="00581085"/>
    <w:rsid w:val="0058126F"/>
    <w:rsid w:val="005812A7"/>
    <w:rsid w:val="00581606"/>
    <w:rsid w:val="00581AD0"/>
    <w:rsid w:val="00582819"/>
    <w:rsid w:val="00582D63"/>
    <w:rsid w:val="00582E5B"/>
    <w:rsid w:val="00582F3B"/>
    <w:rsid w:val="00582F88"/>
    <w:rsid w:val="00583319"/>
    <w:rsid w:val="005834B5"/>
    <w:rsid w:val="0058474D"/>
    <w:rsid w:val="0058536C"/>
    <w:rsid w:val="00585EF1"/>
    <w:rsid w:val="00586230"/>
    <w:rsid w:val="00586BA5"/>
    <w:rsid w:val="00587429"/>
    <w:rsid w:val="005875A9"/>
    <w:rsid w:val="005879CF"/>
    <w:rsid w:val="00587CAD"/>
    <w:rsid w:val="00590D49"/>
    <w:rsid w:val="00591FE3"/>
    <w:rsid w:val="00591FFA"/>
    <w:rsid w:val="005925FA"/>
    <w:rsid w:val="005927BB"/>
    <w:rsid w:val="00592DAB"/>
    <w:rsid w:val="00592E5D"/>
    <w:rsid w:val="0059332A"/>
    <w:rsid w:val="00594569"/>
    <w:rsid w:val="00594570"/>
    <w:rsid w:val="0059465B"/>
    <w:rsid w:val="005947E0"/>
    <w:rsid w:val="005960FC"/>
    <w:rsid w:val="005961D2"/>
    <w:rsid w:val="005969A7"/>
    <w:rsid w:val="00596B89"/>
    <w:rsid w:val="005A02B9"/>
    <w:rsid w:val="005A02DC"/>
    <w:rsid w:val="005A1446"/>
    <w:rsid w:val="005A1483"/>
    <w:rsid w:val="005A1B72"/>
    <w:rsid w:val="005A1BEB"/>
    <w:rsid w:val="005A208B"/>
    <w:rsid w:val="005A246F"/>
    <w:rsid w:val="005A39F7"/>
    <w:rsid w:val="005A497F"/>
    <w:rsid w:val="005A5191"/>
    <w:rsid w:val="005A51E9"/>
    <w:rsid w:val="005A52A7"/>
    <w:rsid w:val="005A54B1"/>
    <w:rsid w:val="005A5789"/>
    <w:rsid w:val="005A725C"/>
    <w:rsid w:val="005A7594"/>
    <w:rsid w:val="005A75DB"/>
    <w:rsid w:val="005B07D5"/>
    <w:rsid w:val="005B0F08"/>
    <w:rsid w:val="005B23FE"/>
    <w:rsid w:val="005B2B69"/>
    <w:rsid w:val="005B34CE"/>
    <w:rsid w:val="005B3E61"/>
    <w:rsid w:val="005B4A5D"/>
    <w:rsid w:val="005B4EC5"/>
    <w:rsid w:val="005B52A8"/>
    <w:rsid w:val="005B5575"/>
    <w:rsid w:val="005B5ECB"/>
    <w:rsid w:val="005B6090"/>
    <w:rsid w:val="005B6354"/>
    <w:rsid w:val="005B6562"/>
    <w:rsid w:val="005B6B29"/>
    <w:rsid w:val="005B6BC5"/>
    <w:rsid w:val="005B77F4"/>
    <w:rsid w:val="005B7FD5"/>
    <w:rsid w:val="005C016D"/>
    <w:rsid w:val="005C0227"/>
    <w:rsid w:val="005C0B6F"/>
    <w:rsid w:val="005C15EE"/>
    <w:rsid w:val="005C1C48"/>
    <w:rsid w:val="005C1C97"/>
    <w:rsid w:val="005C2A0B"/>
    <w:rsid w:val="005C2D96"/>
    <w:rsid w:val="005C3539"/>
    <w:rsid w:val="005C388E"/>
    <w:rsid w:val="005C3CA6"/>
    <w:rsid w:val="005C3EA3"/>
    <w:rsid w:val="005C4121"/>
    <w:rsid w:val="005C4CAA"/>
    <w:rsid w:val="005C6448"/>
    <w:rsid w:val="005C6A7D"/>
    <w:rsid w:val="005C6F3A"/>
    <w:rsid w:val="005C6F4E"/>
    <w:rsid w:val="005D01E2"/>
    <w:rsid w:val="005D0498"/>
    <w:rsid w:val="005D0745"/>
    <w:rsid w:val="005D0851"/>
    <w:rsid w:val="005D0F62"/>
    <w:rsid w:val="005D10B1"/>
    <w:rsid w:val="005D115D"/>
    <w:rsid w:val="005D20FA"/>
    <w:rsid w:val="005D2E8B"/>
    <w:rsid w:val="005D350F"/>
    <w:rsid w:val="005D3576"/>
    <w:rsid w:val="005D38C1"/>
    <w:rsid w:val="005D4494"/>
    <w:rsid w:val="005D45D1"/>
    <w:rsid w:val="005D5D73"/>
    <w:rsid w:val="005D5E22"/>
    <w:rsid w:val="005D62A0"/>
    <w:rsid w:val="005D697A"/>
    <w:rsid w:val="005D7683"/>
    <w:rsid w:val="005E0AF1"/>
    <w:rsid w:val="005E0DA2"/>
    <w:rsid w:val="005E1E24"/>
    <w:rsid w:val="005E1E40"/>
    <w:rsid w:val="005E2383"/>
    <w:rsid w:val="005E273F"/>
    <w:rsid w:val="005E2D2B"/>
    <w:rsid w:val="005E30B6"/>
    <w:rsid w:val="005E3E78"/>
    <w:rsid w:val="005E4A5B"/>
    <w:rsid w:val="005E4BBF"/>
    <w:rsid w:val="005E4FC3"/>
    <w:rsid w:val="005E5070"/>
    <w:rsid w:val="005E515A"/>
    <w:rsid w:val="005E53F7"/>
    <w:rsid w:val="005E7FC0"/>
    <w:rsid w:val="005F0E75"/>
    <w:rsid w:val="005F131D"/>
    <w:rsid w:val="005F2138"/>
    <w:rsid w:val="005F2E8C"/>
    <w:rsid w:val="005F31B9"/>
    <w:rsid w:val="005F47A4"/>
    <w:rsid w:val="005F5276"/>
    <w:rsid w:val="005F54C9"/>
    <w:rsid w:val="005F63A4"/>
    <w:rsid w:val="005F7A0A"/>
    <w:rsid w:val="005F7E77"/>
    <w:rsid w:val="00600955"/>
    <w:rsid w:val="00600F31"/>
    <w:rsid w:val="006018C4"/>
    <w:rsid w:val="006018E4"/>
    <w:rsid w:val="006020D5"/>
    <w:rsid w:val="0060296D"/>
    <w:rsid w:val="006032F6"/>
    <w:rsid w:val="0060350D"/>
    <w:rsid w:val="006038C4"/>
    <w:rsid w:val="00603C7C"/>
    <w:rsid w:val="00603D20"/>
    <w:rsid w:val="006045EA"/>
    <w:rsid w:val="00604E52"/>
    <w:rsid w:val="006052B0"/>
    <w:rsid w:val="0060533D"/>
    <w:rsid w:val="006065B3"/>
    <w:rsid w:val="006066A9"/>
    <w:rsid w:val="006073E6"/>
    <w:rsid w:val="006074BF"/>
    <w:rsid w:val="006077B8"/>
    <w:rsid w:val="00607B21"/>
    <w:rsid w:val="00607BE5"/>
    <w:rsid w:val="00607FD7"/>
    <w:rsid w:val="00610B21"/>
    <w:rsid w:val="00610D49"/>
    <w:rsid w:val="006120DB"/>
    <w:rsid w:val="00612864"/>
    <w:rsid w:val="0061287C"/>
    <w:rsid w:val="00612B64"/>
    <w:rsid w:val="00613CAC"/>
    <w:rsid w:val="00613E8A"/>
    <w:rsid w:val="006144E7"/>
    <w:rsid w:val="00614CA5"/>
    <w:rsid w:val="00614F65"/>
    <w:rsid w:val="00614FB9"/>
    <w:rsid w:val="00615728"/>
    <w:rsid w:val="006163A2"/>
    <w:rsid w:val="006170B4"/>
    <w:rsid w:val="00617CB2"/>
    <w:rsid w:val="00620318"/>
    <w:rsid w:val="00620351"/>
    <w:rsid w:val="00621452"/>
    <w:rsid w:val="006214F8"/>
    <w:rsid w:val="00621553"/>
    <w:rsid w:val="0062184E"/>
    <w:rsid w:val="006218B4"/>
    <w:rsid w:val="00622BA9"/>
    <w:rsid w:val="00624053"/>
    <w:rsid w:val="0062430B"/>
    <w:rsid w:val="00625489"/>
    <w:rsid w:val="00625C47"/>
    <w:rsid w:val="0062619F"/>
    <w:rsid w:val="00627190"/>
    <w:rsid w:val="006302AE"/>
    <w:rsid w:val="00630B7F"/>
    <w:rsid w:val="006315E0"/>
    <w:rsid w:val="0063172C"/>
    <w:rsid w:val="00631B3E"/>
    <w:rsid w:val="00631F59"/>
    <w:rsid w:val="00632227"/>
    <w:rsid w:val="00632442"/>
    <w:rsid w:val="00632FFE"/>
    <w:rsid w:val="00633D64"/>
    <w:rsid w:val="006345C8"/>
    <w:rsid w:val="00634689"/>
    <w:rsid w:val="00634953"/>
    <w:rsid w:val="00635216"/>
    <w:rsid w:val="006352D7"/>
    <w:rsid w:val="006359C1"/>
    <w:rsid w:val="00635C43"/>
    <w:rsid w:val="00636116"/>
    <w:rsid w:val="00637016"/>
    <w:rsid w:val="0063720C"/>
    <w:rsid w:val="00637A86"/>
    <w:rsid w:val="0064057F"/>
    <w:rsid w:val="00640ACA"/>
    <w:rsid w:val="00640F8D"/>
    <w:rsid w:val="00641109"/>
    <w:rsid w:val="0064154F"/>
    <w:rsid w:val="006415A2"/>
    <w:rsid w:val="00641654"/>
    <w:rsid w:val="00643B5C"/>
    <w:rsid w:val="00644487"/>
    <w:rsid w:val="006449F2"/>
    <w:rsid w:val="00644D91"/>
    <w:rsid w:val="00644FAE"/>
    <w:rsid w:val="006457B7"/>
    <w:rsid w:val="006458FA"/>
    <w:rsid w:val="00645DD1"/>
    <w:rsid w:val="00646808"/>
    <w:rsid w:val="00646881"/>
    <w:rsid w:val="00646C6C"/>
    <w:rsid w:val="0064741D"/>
    <w:rsid w:val="006475CF"/>
    <w:rsid w:val="006479A5"/>
    <w:rsid w:val="00647BAA"/>
    <w:rsid w:val="00647D11"/>
    <w:rsid w:val="00647DE9"/>
    <w:rsid w:val="00647E06"/>
    <w:rsid w:val="0065056C"/>
    <w:rsid w:val="00650D04"/>
    <w:rsid w:val="00651916"/>
    <w:rsid w:val="00651FBA"/>
    <w:rsid w:val="0065256F"/>
    <w:rsid w:val="00652C81"/>
    <w:rsid w:val="0065323D"/>
    <w:rsid w:val="00653E4B"/>
    <w:rsid w:val="00654083"/>
    <w:rsid w:val="00655425"/>
    <w:rsid w:val="0065593E"/>
    <w:rsid w:val="00655A29"/>
    <w:rsid w:val="0065607F"/>
    <w:rsid w:val="0065691A"/>
    <w:rsid w:val="00656B34"/>
    <w:rsid w:val="00660239"/>
    <w:rsid w:val="00661864"/>
    <w:rsid w:val="0066237A"/>
    <w:rsid w:val="00663527"/>
    <w:rsid w:val="00663B39"/>
    <w:rsid w:val="00664A06"/>
    <w:rsid w:val="00665290"/>
    <w:rsid w:val="006657D5"/>
    <w:rsid w:val="00665A0B"/>
    <w:rsid w:val="00666C9E"/>
    <w:rsid w:val="00667663"/>
    <w:rsid w:val="00667A35"/>
    <w:rsid w:val="00667A3D"/>
    <w:rsid w:val="00667A43"/>
    <w:rsid w:val="00667A9E"/>
    <w:rsid w:val="006709D2"/>
    <w:rsid w:val="00670E0B"/>
    <w:rsid w:val="0067106E"/>
    <w:rsid w:val="00671111"/>
    <w:rsid w:val="0067155A"/>
    <w:rsid w:val="006717E2"/>
    <w:rsid w:val="00672530"/>
    <w:rsid w:val="006725C5"/>
    <w:rsid w:val="00673243"/>
    <w:rsid w:val="006735AA"/>
    <w:rsid w:val="00674100"/>
    <w:rsid w:val="0067462C"/>
    <w:rsid w:val="00674A8B"/>
    <w:rsid w:val="00674E93"/>
    <w:rsid w:val="006753C1"/>
    <w:rsid w:val="00676585"/>
    <w:rsid w:val="006765F6"/>
    <w:rsid w:val="00676CA6"/>
    <w:rsid w:val="00676DDC"/>
    <w:rsid w:val="006776A4"/>
    <w:rsid w:val="00677CA8"/>
    <w:rsid w:val="00680B05"/>
    <w:rsid w:val="0068136B"/>
    <w:rsid w:val="006818CB"/>
    <w:rsid w:val="006818F1"/>
    <w:rsid w:val="00681979"/>
    <w:rsid w:val="00682144"/>
    <w:rsid w:val="006832E0"/>
    <w:rsid w:val="00683EB2"/>
    <w:rsid w:val="0068580F"/>
    <w:rsid w:val="006858A3"/>
    <w:rsid w:val="00685C84"/>
    <w:rsid w:val="00685CBA"/>
    <w:rsid w:val="006860DB"/>
    <w:rsid w:val="006871F4"/>
    <w:rsid w:val="0068783A"/>
    <w:rsid w:val="00687D6C"/>
    <w:rsid w:val="006904B6"/>
    <w:rsid w:val="00690FA5"/>
    <w:rsid w:val="0069103C"/>
    <w:rsid w:val="0069116B"/>
    <w:rsid w:val="00691A56"/>
    <w:rsid w:val="00691CE0"/>
    <w:rsid w:val="00692359"/>
    <w:rsid w:val="00693AE6"/>
    <w:rsid w:val="00693CCD"/>
    <w:rsid w:val="006944F2"/>
    <w:rsid w:val="00694D25"/>
    <w:rsid w:val="00695647"/>
    <w:rsid w:val="00695FED"/>
    <w:rsid w:val="0069616A"/>
    <w:rsid w:val="00696863"/>
    <w:rsid w:val="00697843"/>
    <w:rsid w:val="00697DEB"/>
    <w:rsid w:val="006A073A"/>
    <w:rsid w:val="006A0799"/>
    <w:rsid w:val="006A08F1"/>
    <w:rsid w:val="006A0DCC"/>
    <w:rsid w:val="006A1EB8"/>
    <w:rsid w:val="006A24DA"/>
    <w:rsid w:val="006A2649"/>
    <w:rsid w:val="006A29E6"/>
    <w:rsid w:val="006A2FE9"/>
    <w:rsid w:val="006A405E"/>
    <w:rsid w:val="006A4411"/>
    <w:rsid w:val="006A4699"/>
    <w:rsid w:val="006A5267"/>
    <w:rsid w:val="006A535C"/>
    <w:rsid w:val="006A5523"/>
    <w:rsid w:val="006A576A"/>
    <w:rsid w:val="006A5A74"/>
    <w:rsid w:val="006A625D"/>
    <w:rsid w:val="006A753A"/>
    <w:rsid w:val="006A7F37"/>
    <w:rsid w:val="006B0314"/>
    <w:rsid w:val="006B1CAE"/>
    <w:rsid w:val="006B1D8E"/>
    <w:rsid w:val="006B1DBB"/>
    <w:rsid w:val="006B238F"/>
    <w:rsid w:val="006B246D"/>
    <w:rsid w:val="006B2CFD"/>
    <w:rsid w:val="006B2E59"/>
    <w:rsid w:val="006B351D"/>
    <w:rsid w:val="006B376D"/>
    <w:rsid w:val="006B3D90"/>
    <w:rsid w:val="006B3E80"/>
    <w:rsid w:val="006B4ADD"/>
    <w:rsid w:val="006B502F"/>
    <w:rsid w:val="006B5C2E"/>
    <w:rsid w:val="006B5DCE"/>
    <w:rsid w:val="006B6170"/>
    <w:rsid w:val="006B7320"/>
    <w:rsid w:val="006B77E1"/>
    <w:rsid w:val="006B7997"/>
    <w:rsid w:val="006C054B"/>
    <w:rsid w:val="006C059C"/>
    <w:rsid w:val="006C0C7A"/>
    <w:rsid w:val="006C0D5C"/>
    <w:rsid w:val="006C1B76"/>
    <w:rsid w:val="006C2ADC"/>
    <w:rsid w:val="006C36B0"/>
    <w:rsid w:val="006C37B5"/>
    <w:rsid w:val="006C55D7"/>
    <w:rsid w:val="006C62C9"/>
    <w:rsid w:val="006C6355"/>
    <w:rsid w:val="006C7615"/>
    <w:rsid w:val="006D057E"/>
    <w:rsid w:val="006D08E4"/>
    <w:rsid w:val="006D0B25"/>
    <w:rsid w:val="006D0B3E"/>
    <w:rsid w:val="006D0C8D"/>
    <w:rsid w:val="006D19B3"/>
    <w:rsid w:val="006D1BBC"/>
    <w:rsid w:val="006D1BF2"/>
    <w:rsid w:val="006D1E64"/>
    <w:rsid w:val="006D2AF9"/>
    <w:rsid w:val="006D306D"/>
    <w:rsid w:val="006D36E4"/>
    <w:rsid w:val="006D49F7"/>
    <w:rsid w:val="006D5558"/>
    <w:rsid w:val="006D5CE6"/>
    <w:rsid w:val="006D6054"/>
    <w:rsid w:val="006D6799"/>
    <w:rsid w:val="006D6F74"/>
    <w:rsid w:val="006D7F5D"/>
    <w:rsid w:val="006E01D1"/>
    <w:rsid w:val="006E047C"/>
    <w:rsid w:val="006E0A22"/>
    <w:rsid w:val="006E0DDD"/>
    <w:rsid w:val="006E183B"/>
    <w:rsid w:val="006E2C87"/>
    <w:rsid w:val="006E3198"/>
    <w:rsid w:val="006E31DC"/>
    <w:rsid w:val="006E35ED"/>
    <w:rsid w:val="006E3E2B"/>
    <w:rsid w:val="006E416D"/>
    <w:rsid w:val="006E4624"/>
    <w:rsid w:val="006E46ED"/>
    <w:rsid w:val="006E4762"/>
    <w:rsid w:val="006E5B4B"/>
    <w:rsid w:val="006E643E"/>
    <w:rsid w:val="006E65AA"/>
    <w:rsid w:val="006E66CF"/>
    <w:rsid w:val="006E7116"/>
    <w:rsid w:val="006E7461"/>
    <w:rsid w:val="006F25B6"/>
    <w:rsid w:val="006F2BF6"/>
    <w:rsid w:val="006F4A67"/>
    <w:rsid w:val="006F5095"/>
    <w:rsid w:val="006F59F5"/>
    <w:rsid w:val="006F625C"/>
    <w:rsid w:val="006F6B8C"/>
    <w:rsid w:val="006F6EDB"/>
    <w:rsid w:val="006F7015"/>
    <w:rsid w:val="006F70C6"/>
    <w:rsid w:val="006F7311"/>
    <w:rsid w:val="006F7458"/>
    <w:rsid w:val="006F76DC"/>
    <w:rsid w:val="007001CA"/>
    <w:rsid w:val="00700359"/>
    <w:rsid w:val="00700861"/>
    <w:rsid w:val="00700A07"/>
    <w:rsid w:val="007014C2"/>
    <w:rsid w:val="007017E2"/>
    <w:rsid w:val="007024EB"/>
    <w:rsid w:val="007029C9"/>
    <w:rsid w:val="00702AA1"/>
    <w:rsid w:val="00703513"/>
    <w:rsid w:val="0070368F"/>
    <w:rsid w:val="00704866"/>
    <w:rsid w:val="00704CBB"/>
    <w:rsid w:val="00704DDD"/>
    <w:rsid w:val="007058AE"/>
    <w:rsid w:val="00706128"/>
    <w:rsid w:val="00706149"/>
    <w:rsid w:val="007067AB"/>
    <w:rsid w:val="007075FF"/>
    <w:rsid w:val="007079DB"/>
    <w:rsid w:val="007104B9"/>
    <w:rsid w:val="00710B54"/>
    <w:rsid w:val="00711562"/>
    <w:rsid w:val="007132EE"/>
    <w:rsid w:val="007142FE"/>
    <w:rsid w:val="0071466E"/>
    <w:rsid w:val="00716F67"/>
    <w:rsid w:val="0071730C"/>
    <w:rsid w:val="00717E13"/>
    <w:rsid w:val="00720B1A"/>
    <w:rsid w:val="00720D2B"/>
    <w:rsid w:val="0072124C"/>
    <w:rsid w:val="00721543"/>
    <w:rsid w:val="007215E9"/>
    <w:rsid w:val="00721F1B"/>
    <w:rsid w:val="007222A3"/>
    <w:rsid w:val="00722316"/>
    <w:rsid w:val="0072257A"/>
    <w:rsid w:val="007226A2"/>
    <w:rsid w:val="00722B76"/>
    <w:rsid w:val="00722C56"/>
    <w:rsid w:val="00722F2C"/>
    <w:rsid w:val="007235E0"/>
    <w:rsid w:val="00723C5C"/>
    <w:rsid w:val="007242A7"/>
    <w:rsid w:val="00724F34"/>
    <w:rsid w:val="00725A21"/>
    <w:rsid w:val="0072609F"/>
    <w:rsid w:val="0072618C"/>
    <w:rsid w:val="007262D9"/>
    <w:rsid w:val="007262EA"/>
    <w:rsid w:val="00726477"/>
    <w:rsid w:val="0072678E"/>
    <w:rsid w:val="00726B2F"/>
    <w:rsid w:val="00727112"/>
    <w:rsid w:val="00727361"/>
    <w:rsid w:val="007274AB"/>
    <w:rsid w:val="00727AB7"/>
    <w:rsid w:val="00730AFA"/>
    <w:rsid w:val="007310C3"/>
    <w:rsid w:val="00731355"/>
    <w:rsid w:val="007317AB"/>
    <w:rsid w:val="007320C3"/>
    <w:rsid w:val="007320EE"/>
    <w:rsid w:val="00733655"/>
    <w:rsid w:val="0073407E"/>
    <w:rsid w:val="00734824"/>
    <w:rsid w:val="00734C9E"/>
    <w:rsid w:val="00735085"/>
    <w:rsid w:val="0073547E"/>
    <w:rsid w:val="00736124"/>
    <w:rsid w:val="0073670B"/>
    <w:rsid w:val="00736B83"/>
    <w:rsid w:val="00736FD6"/>
    <w:rsid w:val="0074018C"/>
    <w:rsid w:val="0074063D"/>
    <w:rsid w:val="007432CF"/>
    <w:rsid w:val="00743CD6"/>
    <w:rsid w:val="00743E2A"/>
    <w:rsid w:val="00744CB8"/>
    <w:rsid w:val="007455EA"/>
    <w:rsid w:val="00745888"/>
    <w:rsid w:val="00745F85"/>
    <w:rsid w:val="00750F56"/>
    <w:rsid w:val="00751064"/>
    <w:rsid w:val="00751F21"/>
    <w:rsid w:val="00753076"/>
    <w:rsid w:val="00753B62"/>
    <w:rsid w:val="007541D9"/>
    <w:rsid w:val="0075461E"/>
    <w:rsid w:val="00754D64"/>
    <w:rsid w:val="00755E6A"/>
    <w:rsid w:val="007565C1"/>
    <w:rsid w:val="00756D6D"/>
    <w:rsid w:val="00756DC2"/>
    <w:rsid w:val="007578BB"/>
    <w:rsid w:val="007579D6"/>
    <w:rsid w:val="007610E1"/>
    <w:rsid w:val="00761119"/>
    <w:rsid w:val="00761C93"/>
    <w:rsid w:val="0076220C"/>
    <w:rsid w:val="0076222F"/>
    <w:rsid w:val="0076233F"/>
    <w:rsid w:val="00762863"/>
    <w:rsid w:val="00762A6B"/>
    <w:rsid w:val="007631ED"/>
    <w:rsid w:val="0076341E"/>
    <w:rsid w:val="007634D4"/>
    <w:rsid w:val="00763F6A"/>
    <w:rsid w:val="007642DC"/>
    <w:rsid w:val="0076482F"/>
    <w:rsid w:val="007655A6"/>
    <w:rsid w:val="00765812"/>
    <w:rsid w:val="00766633"/>
    <w:rsid w:val="00766DC6"/>
    <w:rsid w:val="00767097"/>
    <w:rsid w:val="00767285"/>
    <w:rsid w:val="0076742D"/>
    <w:rsid w:val="00767721"/>
    <w:rsid w:val="0077064C"/>
    <w:rsid w:val="0077125C"/>
    <w:rsid w:val="00771A3B"/>
    <w:rsid w:val="00771C48"/>
    <w:rsid w:val="00772F3B"/>
    <w:rsid w:val="0077391F"/>
    <w:rsid w:val="007739BA"/>
    <w:rsid w:val="00773A42"/>
    <w:rsid w:val="00774319"/>
    <w:rsid w:val="007745B7"/>
    <w:rsid w:val="00774AB4"/>
    <w:rsid w:val="00775364"/>
    <w:rsid w:val="007758AE"/>
    <w:rsid w:val="0077714A"/>
    <w:rsid w:val="00780A1C"/>
    <w:rsid w:val="007811F0"/>
    <w:rsid w:val="00781608"/>
    <w:rsid w:val="007816DE"/>
    <w:rsid w:val="0078177D"/>
    <w:rsid w:val="00781A55"/>
    <w:rsid w:val="00781DCE"/>
    <w:rsid w:val="00781E2D"/>
    <w:rsid w:val="00781E81"/>
    <w:rsid w:val="00781EF7"/>
    <w:rsid w:val="00783E3A"/>
    <w:rsid w:val="00783F13"/>
    <w:rsid w:val="007851EC"/>
    <w:rsid w:val="00785807"/>
    <w:rsid w:val="00786558"/>
    <w:rsid w:val="00786BAD"/>
    <w:rsid w:val="00787926"/>
    <w:rsid w:val="00787BA5"/>
    <w:rsid w:val="00787D34"/>
    <w:rsid w:val="007905B3"/>
    <w:rsid w:val="00790983"/>
    <w:rsid w:val="00791535"/>
    <w:rsid w:val="007918B6"/>
    <w:rsid w:val="00794072"/>
    <w:rsid w:val="00794BC5"/>
    <w:rsid w:val="0079566C"/>
    <w:rsid w:val="00796ACB"/>
    <w:rsid w:val="00797103"/>
    <w:rsid w:val="007A0F56"/>
    <w:rsid w:val="007A0F81"/>
    <w:rsid w:val="007A1311"/>
    <w:rsid w:val="007A1C71"/>
    <w:rsid w:val="007A293F"/>
    <w:rsid w:val="007A2F0C"/>
    <w:rsid w:val="007A2F22"/>
    <w:rsid w:val="007A321F"/>
    <w:rsid w:val="007A35E6"/>
    <w:rsid w:val="007A3F67"/>
    <w:rsid w:val="007A4232"/>
    <w:rsid w:val="007A44EA"/>
    <w:rsid w:val="007A471B"/>
    <w:rsid w:val="007A47C9"/>
    <w:rsid w:val="007A47DF"/>
    <w:rsid w:val="007A4BC9"/>
    <w:rsid w:val="007A4FE7"/>
    <w:rsid w:val="007A5BD2"/>
    <w:rsid w:val="007A787C"/>
    <w:rsid w:val="007B0537"/>
    <w:rsid w:val="007B0666"/>
    <w:rsid w:val="007B0AD1"/>
    <w:rsid w:val="007B0B1E"/>
    <w:rsid w:val="007B0CB8"/>
    <w:rsid w:val="007B107C"/>
    <w:rsid w:val="007B12AF"/>
    <w:rsid w:val="007B13C7"/>
    <w:rsid w:val="007B16B2"/>
    <w:rsid w:val="007B17A1"/>
    <w:rsid w:val="007B18B6"/>
    <w:rsid w:val="007B1A7E"/>
    <w:rsid w:val="007B2122"/>
    <w:rsid w:val="007B2950"/>
    <w:rsid w:val="007B2E9D"/>
    <w:rsid w:val="007B2F40"/>
    <w:rsid w:val="007B3C0D"/>
    <w:rsid w:val="007B3DD5"/>
    <w:rsid w:val="007B3FD9"/>
    <w:rsid w:val="007B42C5"/>
    <w:rsid w:val="007B4E6D"/>
    <w:rsid w:val="007B5962"/>
    <w:rsid w:val="007B5ADB"/>
    <w:rsid w:val="007B71CE"/>
    <w:rsid w:val="007B7678"/>
    <w:rsid w:val="007B78AC"/>
    <w:rsid w:val="007C0045"/>
    <w:rsid w:val="007C0228"/>
    <w:rsid w:val="007C05C9"/>
    <w:rsid w:val="007C109F"/>
    <w:rsid w:val="007C1173"/>
    <w:rsid w:val="007C11EE"/>
    <w:rsid w:val="007C1853"/>
    <w:rsid w:val="007C1959"/>
    <w:rsid w:val="007C1A51"/>
    <w:rsid w:val="007C1D25"/>
    <w:rsid w:val="007C3364"/>
    <w:rsid w:val="007C3981"/>
    <w:rsid w:val="007C3A61"/>
    <w:rsid w:val="007C433A"/>
    <w:rsid w:val="007C46FA"/>
    <w:rsid w:val="007C4876"/>
    <w:rsid w:val="007C4C6B"/>
    <w:rsid w:val="007C5063"/>
    <w:rsid w:val="007C558F"/>
    <w:rsid w:val="007C5631"/>
    <w:rsid w:val="007C56B3"/>
    <w:rsid w:val="007C5736"/>
    <w:rsid w:val="007C5D30"/>
    <w:rsid w:val="007C5E32"/>
    <w:rsid w:val="007C648E"/>
    <w:rsid w:val="007C64C9"/>
    <w:rsid w:val="007C6F6A"/>
    <w:rsid w:val="007C6FC9"/>
    <w:rsid w:val="007C7303"/>
    <w:rsid w:val="007C757D"/>
    <w:rsid w:val="007C75EE"/>
    <w:rsid w:val="007C7D7D"/>
    <w:rsid w:val="007C7F31"/>
    <w:rsid w:val="007D02ED"/>
    <w:rsid w:val="007D1236"/>
    <w:rsid w:val="007D2799"/>
    <w:rsid w:val="007D2930"/>
    <w:rsid w:val="007D2D7E"/>
    <w:rsid w:val="007D39B8"/>
    <w:rsid w:val="007D3EB2"/>
    <w:rsid w:val="007D3FBB"/>
    <w:rsid w:val="007D3FBC"/>
    <w:rsid w:val="007D491F"/>
    <w:rsid w:val="007D4E9F"/>
    <w:rsid w:val="007D5136"/>
    <w:rsid w:val="007D5EA9"/>
    <w:rsid w:val="007D6212"/>
    <w:rsid w:val="007D62E9"/>
    <w:rsid w:val="007D74DD"/>
    <w:rsid w:val="007D7737"/>
    <w:rsid w:val="007D7764"/>
    <w:rsid w:val="007D7A3F"/>
    <w:rsid w:val="007E0089"/>
    <w:rsid w:val="007E068E"/>
    <w:rsid w:val="007E0E7D"/>
    <w:rsid w:val="007E1449"/>
    <w:rsid w:val="007E1F29"/>
    <w:rsid w:val="007E2192"/>
    <w:rsid w:val="007E2D39"/>
    <w:rsid w:val="007E38F1"/>
    <w:rsid w:val="007E3A28"/>
    <w:rsid w:val="007E3EAB"/>
    <w:rsid w:val="007E3EDA"/>
    <w:rsid w:val="007E449C"/>
    <w:rsid w:val="007E49CB"/>
    <w:rsid w:val="007E55C4"/>
    <w:rsid w:val="007E581D"/>
    <w:rsid w:val="007E61E1"/>
    <w:rsid w:val="007E6D8B"/>
    <w:rsid w:val="007E73B5"/>
    <w:rsid w:val="007E753B"/>
    <w:rsid w:val="007E76AD"/>
    <w:rsid w:val="007E77EF"/>
    <w:rsid w:val="007F0181"/>
    <w:rsid w:val="007F09EF"/>
    <w:rsid w:val="007F0C96"/>
    <w:rsid w:val="007F0D7A"/>
    <w:rsid w:val="007F10C3"/>
    <w:rsid w:val="007F111A"/>
    <w:rsid w:val="007F1129"/>
    <w:rsid w:val="007F11D5"/>
    <w:rsid w:val="007F11E0"/>
    <w:rsid w:val="007F14DC"/>
    <w:rsid w:val="007F1907"/>
    <w:rsid w:val="007F1D02"/>
    <w:rsid w:val="007F30C3"/>
    <w:rsid w:val="007F3AF6"/>
    <w:rsid w:val="007F457D"/>
    <w:rsid w:val="007F4768"/>
    <w:rsid w:val="007F4AF3"/>
    <w:rsid w:val="007F5D21"/>
    <w:rsid w:val="007F7148"/>
    <w:rsid w:val="007F7180"/>
    <w:rsid w:val="007F777C"/>
    <w:rsid w:val="00800379"/>
    <w:rsid w:val="00800730"/>
    <w:rsid w:val="00800984"/>
    <w:rsid w:val="00800AB9"/>
    <w:rsid w:val="00800D7E"/>
    <w:rsid w:val="00801508"/>
    <w:rsid w:val="00802513"/>
    <w:rsid w:val="00802677"/>
    <w:rsid w:val="008036BB"/>
    <w:rsid w:val="00803C7D"/>
    <w:rsid w:val="00804DBD"/>
    <w:rsid w:val="00804EB0"/>
    <w:rsid w:val="00804FB5"/>
    <w:rsid w:val="0080540E"/>
    <w:rsid w:val="00805D05"/>
    <w:rsid w:val="0080712F"/>
    <w:rsid w:val="00807E8A"/>
    <w:rsid w:val="00807F21"/>
    <w:rsid w:val="0081037D"/>
    <w:rsid w:val="008105E5"/>
    <w:rsid w:val="00811C0E"/>
    <w:rsid w:val="008124C2"/>
    <w:rsid w:val="00812719"/>
    <w:rsid w:val="00812D33"/>
    <w:rsid w:val="008132FA"/>
    <w:rsid w:val="00813642"/>
    <w:rsid w:val="00813798"/>
    <w:rsid w:val="00813CE3"/>
    <w:rsid w:val="00814A77"/>
    <w:rsid w:val="00814DAF"/>
    <w:rsid w:val="00814E89"/>
    <w:rsid w:val="00815141"/>
    <w:rsid w:val="008151CF"/>
    <w:rsid w:val="00815B61"/>
    <w:rsid w:val="008172DB"/>
    <w:rsid w:val="00817393"/>
    <w:rsid w:val="0081797A"/>
    <w:rsid w:val="00817B63"/>
    <w:rsid w:val="00817BB6"/>
    <w:rsid w:val="00817F8A"/>
    <w:rsid w:val="00820B60"/>
    <w:rsid w:val="0082153F"/>
    <w:rsid w:val="00821A8D"/>
    <w:rsid w:val="00822320"/>
    <w:rsid w:val="0082248F"/>
    <w:rsid w:val="00822758"/>
    <w:rsid w:val="00823BCB"/>
    <w:rsid w:val="00823E6C"/>
    <w:rsid w:val="00824CC8"/>
    <w:rsid w:val="0082661D"/>
    <w:rsid w:val="00826AB0"/>
    <w:rsid w:val="008278BD"/>
    <w:rsid w:val="00827E12"/>
    <w:rsid w:val="00830532"/>
    <w:rsid w:val="00830FD5"/>
    <w:rsid w:val="0083117A"/>
    <w:rsid w:val="00831E1F"/>
    <w:rsid w:val="00831F69"/>
    <w:rsid w:val="00832B97"/>
    <w:rsid w:val="00832CAE"/>
    <w:rsid w:val="00833179"/>
    <w:rsid w:val="0083366C"/>
    <w:rsid w:val="00834156"/>
    <w:rsid w:val="00835209"/>
    <w:rsid w:val="00835497"/>
    <w:rsid w:val="00835915"/>
    <w:rsid w:val="008362D3"/>
    <w:rsid w:val="008363F6"/>
    <w:rsid w:val="008363FE"/>
    <w:rsid w:val="00836A28"/>
    <w:rsid w:val="00836A2C"/>
    <w:rsid w:val="00836C2B"/>
    <w:rsid w:val="008375BA"/>
    <w:rsid w:val="00840210"/>
    <w:rsid w:val="008402F4"/>
    <w:rsid w:val="00840709"/>
    <w:rsid w:val="00840BCF"/>
    <w:rsid w:val="008424F8"/>
    <w:rsid w:val="00842994"/>
    <w:rsid w:val="00842A80"/>
    <w:rsid w:val="00842FFE"/>
    <w:rsid w:val="00843773"/>
    <w:rsid w:val="00843DF0"/>
    <w:rsid w:val="00843E5B"/>
    <w:rsid w:val="0084438D"/>
    <w:rsid w:val="00846B81"/>
    <w:rsid w:val="00846BEC"/>
    <w:rsid w:val="00846D41"/>
    <w:rsid w:val="0084720C"/>
    <w:rsid w:val="0084759A"/>
    <w:rsid w:val="008478EF"/>
    <w:rsid w:val="0085002E"/>
    <w:rsid w:val="00850B1A"/>
    <w:rsid w:val="00850FBF"/>
    <w:rsid w:val="00851B8F"/>
    <w:rsid w:val="00852285"/>
    <w:rsid w:val="00854BA4"/>
    <w:rsid w:val="00854BA9"/>
    <w:rsid w:val="00855317"/>
    <w:rsid w:val="0085549C"/>
    <w:rsid w:val="008556B6"/>
    <w:rsid w:val="00855C8C"/>
    <w:rsid w:val="00856309"/>
    <w:rsid w:val="0085653A"/>
    <w:rsid w:val="00856CE7"/>
    <w:rsid w:val="008571C3"/>
    <w:rsid w:val="0085725B"/>
    <w:rsid w:val="00857EB8"/>
    <w:rsid w:val="00861044"/>
    <w:rsid w:val="008612B3"/>
    <w:rsid w:val="008612EB"/>
    <w:rsid w:val="008615E7"/>
    <w:rsid w:val="00862F31"/>
    <w:rsid w:val="00863399"/>
    <w:rsid w:val="0086478A"/>
    <w:rsid w:val="00864960"/>
    <w:rsid w:val="0086571D"/>
    <w:rsid w:val="008665E2"/>
    <w:rsid w:val="00867B58"/>
    <w:rsid w:val="00867F07"/>
    <w:rsid w:val="0087168E"/>
    <w:rsid w:val="00872A19"/>
    <w:rsid w:val="00872C70"/>
    <w:rsid w:val="00872F91"/>
    <w:rsid w:val="00873787"/>
    <w:rsid w:val="008757DF"/>
    <w:rsid w:val="00875EB7"/>
    <w:rsid w:val="0087642A"/>
    <w:rsid w:val="00876765"/>
    <w:rsid w:val="00876984"/>
    <w:rsid w:val="00876B2E"/>
    <w:rsid w:val="008775B5"/>
    <w:rsid w:val="0087777E"/>
    <w:rsid w:val="00877F3D"/>
    <w:rsid w:val="0088114E"/>
    <w:rsid w:val="00881551"/>
    <w:rsid w:val="008816E5"/>
    <w:rsid w:val="0088220E"/>
    <w:rsid w:val="00882C6C"/>
    <w:rsid w:val="00882CA2"/>
    <w:rsid w:val="00882DE4"/>
    <w:rsid w:val="00883897"/>
    <w:rsid w:val="00883EF1"/>
    <w:rsid w:val="00884294"/>
    <w:rsid w:val="0088472E"/>
    <w:rsid w:val="0088485F"/>
    <w:rsid w:val="00884F66"/>
    <w:rsid w:val="00885371"/>
    <w:rsid w:val="008859C5"/>
    <w:rsid w:val="00886045"/>
    <w:rsid w:val="00886FB9"/>
    <w:rsid w:val="00891351"/>
    <w:rsid w:val="00891E7E"/>
    <w:rsid w:val="0089283A"/>
    <w:rsid w:val="008933A8"/>
    <w:rsid w:val="008937D1"/>
    <w:rsid w:val="00893AD8"/>
    <w:rsid w:val="008940FC"/>
    <w:rsid w:val="00894578"/>
    <w:rsid w:val="00894707"/>
    <w:rsid w:val="00894C15"/>
    <w:rsid w:val="008955AB"/>
    <w:rsid w:val="008955B3"/>
    <w:rsid w:val="00895FCC"/>
    <w:rsid w:val="008968F6"/>
    <w:rsid w:val="0089702E"/>
    <w:rsid w:val="0089751D"/>
    <w:rsid w:val="00897A5F"/>
    <w:rsid w:val="00897ACD"/>
    <w:rsid w:val="00897CC5"/>
    <w:rsid w:val="00897DD3"/>
    <w:rsid w:val="00897F0C"/>
    <w:rsid w:val="008A090F"/>
    <w:rsid w:val="008A1145"/>
    <w:rsid w:val="008A1A82"/>
    <w:rsid w:val="008A37A8"/>
    <w:rsid w:val="008A3A9F"/>
    <w:rsid w:val="008A414F"/>
    <w:rsid w:val="008A4279"/>
    <w:rsid w:val="008A49A4"/>
    <w:rsid w:val="008A4C61"/>
    <w:rsid w:val="008A5B96"/>
    <w:rsid w:val="008A634F"/>
    <w:rsid w:val="008A6A4B"/>
    <w:rsid w:val="008A6F18"/>
    <w:rsid w:val="008A75F3"/>
    <w:rsid w:val="008A7938"/>
    <w:rsid w:val="008A79F2"/>
    <w:rsid w:val="008A7EBA"/>
    <w:rsid w:val="008B0BBF"/>
    <w:rsid w:val="008B0BDC"/>
    <w:rsid w:val="008B0D06"/>
    <w:rsid w:val="008B13FB"/>
    <w:rsid w:val="008B1547"/>
    <w:rsid w:val="008B1A48"/>
    <w:rsid w:val="008B288E"/>
    <w:rsid w:val="008B2B9F"/>
    <w:rsid w:val="008B2FAA"/>
    <w:rsid w:val="008B3129"/>
    <w:rsid w:val="008B31FC"/>
    <w:rsid w:val="008B32F1"/>
    <w:rsid w:val="008B3B09"/>
    <w:rsid w:val="008B4C8E"/>
    <w:rsid w:val="008B4CB9"/>
    <w:rsid w:val="008B4D4D"/>
    <w:rsid w:val="008B4F27"/>
    <w:rsid w:val="008B5AE2"/>
    <w:rsid w:val="008B676C"/>
    <w:rsid w:val="008B7C79"/>
    <w:rsid w:val="008C0A15"/>
    <w:rsid w:val="008C1959"/>
    <w:rsid w:val="008C1C65"/>
    <w:rsid w:val="008C23CA"/>
    <w:rsid w:val="008C2564"/>
    <w:rsid w:val="008C29FB"/>
    <w:rsid w:val="008C2B1B"/>
    <w:rsid w:val="008C3E75"/>
    <w:rsid w:val="008C3F13"/>
    <w:rsid w:val="008C4C3E"/>
    <w:rsid w:val="008C5758"/>
    <w:rsid w:val="008C591D"/>
    <w:rsid w:val="008C62E7"/>
    <w:rsid w:val="008C63DF"/>
    <w:rsid w:val="008C70BE"/>
    <w:rsid w:val="008C7473"/>
    <w:rsid w:val="008C777F"/>
    <w:rsid w:val="008C7BFD"/>
    <w:rsid w:val="008D0823"/>
    <w:rsid w:val="008D0FB7"/>
    <w:rsid w:val="008D1A42"/>
    <w:rsid w:val="008D1F05"/>
    <w:rsid w:val="008D2688"/>
    <w:rsid w:val="008D26CE"/>
    <w:rsid w:val="008D2AC0"/>
    <w:rsid w:val="008D32D9"/>
    <w:rsid w:val="008D3427"/>
    <w:rsid w:val="008D3B32"/>
    <w:rsid w:val="008D43F8"/>
    <w:rsid w:val="008D48B5"/>
    <w:rsid w:val="008D4E8E"/>
    <w:rsid w:val="008D56CB"/>
    <w:rsid w:val="008D5E51"/>
    <w:rsid w:val="008D6DD2"/>
    <w:rsid w:val="008D7CCD"/>
    <w:rsid w:val="008E0624"/>
    <w:rsid w:val="008E0880"/>
    <w:rsid w:val="008E0F1F"/>
    <w:rsid w:val="008E211B"/>
    <w:rsid w:val="008E3759"/>
    <w:rsid w:val="008E4B62"/>
    <w:rsid w:val="008E4FB3"/>
    <w:rsid w:val="008E5105"/>
    <w:rsid w:val="008E5F44"/>
    <w:rsid w:val="008E6F6F"/>
    <w:rsid w:val="008E7295"/>
    <w:rsid w:val="008E75AE"/>
    <w:rsid w:val="008E7DD7"/>
    <w:rsid w:val="008E7E28"/>
    <w:rsid w:val="008E7E9D"/>
    <w:rsid w:val="008F0D7B"/>
    <w:rsid w:val="008F1D35"/>
    <w:rsid w:val="008F1EB9"/>
    <w:rsid w:val="008F2C46"/>
    <w:rsid w:val="008F2EF8"/>
    <w:rsid w:val="008F2F25"/>
    <w:rsid w:val="008F32D2"/>
    <w:rsid w:val="008F32F7"/>
    <w:rsid w:val="008F3643"/>
    <w:rsid w:val="008F3928"/>
    <w:rsid w:val="008F3B98"/>
    <w:rsid w:val="008F46FC"/>
    <w:rsid w:val="008F4CEE"/>
    <w:rsid w:val="008F59AB"/>
    <w:rsid w:val="008F60ED"/>
    <w:rsid w:val="008F6144"/>
    <w:rsid w:val="008F6875"/>
    <w:rsid w:val="008F7374"/>
    <w:rsid w:val="008F7ACC"/>
    <w:rsid w:val="008F7BA4"/>
    <w:rsid w:val="008F7BAE"/>
    <w:rsid w:val="008F7C84"/>
    <w:rsid w:val="00900C44"/>
    <w:rsid w:val="009016DE"/>
    <w:rsid w:val="009017FF"/>
    <w:rsid w:val="0090279C"/>
    <w:rsid w:val="0090352A"/>
    <w:rsid w:val="00903563"/>
    <w:rsid w:val="00903618"/>
    <w:rsid w:val="00903E5F"/>
    <w:rsid w:val="00904082"/>
    <w:rsid w:val="00904836"/>
    <w:rsid w:val="00904ECF"/>
    <w:rsid w:val="0090513D"/>
    <w:rsid w:val="009051AB"/>
    <w:rsid w:val="00905747"/>
    <w:rsid w:val="00905901"/>
    <w:rsid w:val="00906164"/>
    <w:rsid w:val="00906274"/>
    <w:rsid w:val="00910E76"/>
    <w:rsid w:val="0091153D"/>
    <w:rsid w:val="00911880"/>
    <w:rsid w:val="0091224B"/>
    <w:rsid w:val="009126F5"/>
    <w:rsid w:val="00913572"/>
    <w:rsid w:val="0091518A"/>
    <w:rsid w:val="0091696D"/>
    <w:rsid w:val="00916C93"/>
    <w:rsid w:val="0091732B"/>
    <w:rsid w:val="0091783B"/>
    <w:rsid w:val="0091787C"/>
    <w:rsid w:val="00920F4D"/>
    <w:rsid w:val="0092182F"/>
    <w:rsid w:val="0092191A"/>
    <w:rsid w:val="009219E9"/>
    <w:rsid w:val="0092264F"/>
    <w:rsid w:val="00922B4A"/>
    <w:rsid w:val="00922C21"/>
    <w:rsid w:val="00923277"/>
    <w:rsid w:val="00923F0E"/>
    <w:rsid w:val="0092418D"/>
    <w:rsid w:val="0092448D"/>
    <w:rsid w:val="00925BB4"/>
    <w:rsid w:val="00927BD5"/>
    <w:rsid w:val="00927DF7"/>
    <w:rsid w:val="00927E0A"/>
    <w:rsid w:val="009316C5"/>
    <w:rsid w:val="00931929"/>
    <w:rsid w:val="00931AC6"/>
    <w:rsid w:val="00931BCD"/>
    <w:rsid w:val="00931F94"/>
    <w:rsid w:val="00931F97"/>
    <w:rsid w:val="0093278E"/>
    <w:rsid w:val="00932D3D"/>
    <w:rsid w:val="00932DE9"/>
    <w:rsid w:val="00932E5C"/>
    <w:rsid w:val="00932F56"/>
    <w:rsid w:val="0093325B"/>
    <w:rsid w:val="0093432C"/>
    <w:rsid w:val="009350BF"/>
    <w:rsid w:val="009354FB"/>
    <w:rsid w:val="0093561B"/>
    <w:rsid w:val="00935E10"/>
    <w:rsid w:val="009360DE"/>
    <w:rsid w:val="00936205"/>
    <w:rsid w:val="00936C3C"/>
    <w:rsid w:val="00937283"/>
    <w:rsid w:val="00937286"/>
    <w:rsid w:val="009374AD"/>
    <w:rsid w:val="00937CC3"/>
    <w:rsid w:val="009411EA"/>
    <w:rsid w:val="00941835"/>
    <w:rsid w:val="0094204B"/>
    <w:rsid w:val="00942900"/>
    <w:rsid w:val="009430E1"/>
    <w:rsid w:val="00944D7D"/>
    <w:rsid w:val="00945081"/>
    <w:rsid w:val="00945621"/>
    <w:rsid w:val="0094616F"/>
    <w:rsid w:val="009462A7"/>
    <w:rsid w:val="00946CBE"/>
    <w:rsid w:val="00946CCD"/>
    <w:rsid w:val="00946DAF"/>
    <w:rsid w:val="00947461"/>
    <w:rsid w:val="009477AD"/>
    <w:rsid w:val="00950167"/>
    <w:rsid w:val="0095030D"/>
    <w:rsid w:val="00950574"/>
    <w:rsid w:val="00951D00"/>
    <w:rsid w:val="009522B5"/>
    <w:rsid w:val="009528B5"/>
    <w:rsid w:val="00953029"/>
    <w:rsid w:val="00954159"/>
    <w:rsid w:val="009553AE"/>
    <w:rsid w:val="00956102"/>
    <w:rsid w:val="009576D9"/>
    <w:rsid w:val="009579C5"/>
    <w:rsid w:val="00960342"/>
    <w:rsid w:val="00960A66"/>
    <w:rsid w:val="00960FA1"/>
    <w:rsid w:val="009612C6"/>
    <w:rsid w:val="009625DB"/>
    <w:rsid w:val="009626D6"/>
    <w:rsid w:val="0096327E"/>
    <w:rsid w:val="009639D0"/>
    <w:rsid w:val="00963AE0"/>
    <w:rsid w:val="00964706"/>
    <w:rsid w:val="00964AE1"/>
    <w:rsid w:val="0096514A"/>
    <w:rsid w:val="00965452"/>
    <w:rsid w:val="00965694"/>
    <w:rsid w:val="00965DB1"/>
    <w:rsid w:val="0096673D"/>
    <w:rsid w:val="009669DC"/>
    <w:rsid w:val="00966BE3"/>
    <w:rsid w:val="00966F2E"/>
    <w:rsid w:val="0096745C"/>
    <w:rsid w:val="00970118"/>
    <w:rsid w:val="009707CF"/>
    <w:rsid w:val="009713D9"/>
    <w:rsid w:val="009716C9"/>
    <w:rsid w:val="009716D2"/>
    <w:rsid w:val="009719C3"/>
    <w:rsid w:val="009719D8"/>
    <w:rsid w:val="00971AEA"/>
    <w:rsid w:val="00971BB2"/>
    <w:rsid w:val="009720F6"/>
    <w:rsid w:val="00972F56"/>
    <w:rsid w:val="009732DD"/>
    <w:rsid w:val="00973A31"/>
    <w:rsid w:val="00974C3E"/>
    <w:rsid w:val="0097668E"/>
    <w:rsid w:val="00980235"/>
    <w:rsid w:val="00980A12"/>
    <w:rsid w:val="00983234"/>
    <w:rsid w:val="0098456E"/>
    <w:rsid w:val="00984761"/>
    <w:rsid w:val="00984F85"/>
    <w:rsid w:val="00984FFA"/>
    <w:rsid w:val="009852EE"/>
    <w:rsid w:val="0098535A"/>
    <w:rsid w:val="00985DCD"/>
    <w:rsid w:val="00986218"/>
    <w:rsid w:val="009867E0"/>
    <w:rsid w:val="00987207"/>
    <w:rsid w:val="0098783C"/>
    <w:rsid w:val="00987B99"/>
    <w:rsid w:val="00990583"/>
    <w:rsid w:val="009919C7"/>
    <w:rsid w:val="00992341"/>
    <w:rsid w:val="00992717"/>
    <w:rsid w:val="00992FCC"/>
    <w:rsid w:val="0099368A"/>
    <w:rsid w:val="00994118"/>
    <w:rsid w:val="00994937"/>
    <w:rsid w:val="00995C19"/>
    <w:rsid w:val="00995FE7"/>
    <w:rsid w:val="00997E04"/>
    <w:rsid w:val="009A15A6"/>
    <w:rsid w:val="009A1665"/>
    <w:rsid w:val="009A1869"/>
    <w:rsid w:val="009A1B64"/>
    <w:rsid w:val="009A2CA1"/>
    <w:rsid w:val="009A3161"/>
    <w:rsid w:val="009A365D"/>
    <w:rsid w:val="009A3928"/>
    <w:rsid w:val="009A3B58"/>
    <w:rsid w:val="009A3F60"/>
    <w:rsid w:val="009A44CD"/>
    <w:rsid w:val="009A4547"/>
    <w:rsid w:val="009A465D"/>
    <w:rsid w:val="009A4B03"/>
    <w:rsid w:val="009A4EB0"/>
    <w:rsid w:val="009A58C9"/>
    <w:rsid w:val="009A6AE7"/>
    <w:rsid w:val="009A706D"/>
    <w:rsid w:val="009A7C7C"/>
    <w:rsid w:val="009A7EE1"/>
    <w:rsid w:val="009B1962"/>
    <w:rsid w:val="009B1C62"/>
    <w:rsid w:val="009B1EB2"/>
    <w:rsid w:val="009B240E"/>
    <w:rsid w:val="009B2C56"/>
    <w:rsid w:val="009B3DF7"/>
    <w:rsid w:val="009B4A72"/>
    <w:rsid w:val="009B4BEE"/>
    <w:rsid w:val="009B5038"/>
    <w:rsid w:val="009B506F"/>
    <w:rsid w:val="009B5336"/>
    <w:rsid w:val="009B5925"/>
    <w:rsid w:val="009B6730"/>
    <w:rsid w:val="009B6B0E"/>
    <w:rsid w:val="009B6CB1"/>
    <w:rsid w:val="009B71F0"/>
    <w:rsid w:val="009C0EFD"/>
    <w:rsid w:val="009C100D"/>
    <w:rsid w:val="009C10DB"/>
    <w:rsid w:val="009C15F5"/>
    <w:rsid w:val="009C173D"/>
    <w:rsid w:val="009C2235"/>
    <w:rsid w:val="009C44DB"/>
    <w:rsid w:val="009C4A7F"/>
    <w:rsid w:val="009C5B69"/>
    <w:rsid w:val="009C677D"/>
    <w:rsid w:val="009C7DE7"/>
    <w:rsid w:val="009D07C1"/>
    <w:rsid w:val="009D098D"/>
    <w:rsid w:val="009D0E56"/>
    <w:rsid w:val="009D3F7E"/>
    <w:rsid w:val="009D47D6"/>
    <w:rsid w:val="009D581A"/>
    <w:rsid w:val="009D6A08"/>
    <w:rsid w:val="009D6A2C"/>
    <w:rsid w:val="009D706F"/>
    <w:rsid w:val="009D73D4"/>
    <w:rsid w:val="009D778A"/>
    <w:rsid w:val="009D7AF8"/>
    <w:rsid w:val="009D7DE4"/>
    <w:rsid w:val="009D7E44"/>
    <w:rsid w:val="009E01B8"/>
    <w:rsid w:val="009E02EA"/>
    <w:rsid w:val="009E033C"/>
    <w:rsid w:val="009E0818"/>
    <w:rsid w:val="009E0B97"/>
    <w:rsid w:val="009E0F1B"/>
    <w:rsid w:val="009E1A41"/>
    <w:rsid w:val="009E2844"/>
    <w:rsid w:val="009E28E5"/>
    <w:rsid w:val="009E2992"/>
    <w:rsid w:val="009E2B0C"/>
    <w:rsid w:val="009E3CA4"/>
    <w:rsid w:val="009E3FA3"/>
    <w:rsid w:val="009E4972"/>
    <w:rsid w:val="009E4C4C"/>
    <w:rsid w:val="009E4E15"/>
    <w:rsid w:val="009E5F04"/>
    <w:rsid w:val="009E6015"/>
    <w:rsid w:val="009E6A89"/>
    <w:rsid w:val="009E6C42"/>
    <w:rsid w:val="009E70B1"/>
    <w:rsid w:val="009E71D3"/>
    <w:rsid w:val="009F0FB9"/>
    <w:rsid w:val="009F131E"/>
    <w:rsid w:val="009F1F7F"/>
    <w:rsid w:val="009F210E"/>
    <w:rsid w:val="009F30D9"/>
    <w:rsid w:val="009F464E"/>
    <w:rsid w:val="009F49EB"/>
    <w:rsid w:val="009F4D0D"/>
    <w:rsid w:val="009F53F7"/>
    <w:rsid w:val="009F556A"/>
    <w:rsid w:val="009F5E4C"/>
    <w:rsid w:val="009F5EC3"/>
    <w:rsid w:val="009F636B"/>
    <w:rsid w:val="009F665C"/>
    <w:rsid w:val="009F6D7A"/>
    <w:rsid w:val="009F767D"/>
    <w:rsid w:val="009F7822"/>
    <w:rsid w:val="009F7BC2"/>
    <w:rsid w:val="00A001CA"/>
    <w:rsid w:val="00A00439"/>
    <w:rsid w:val="00A008F9"/>
    <w:rsid w:val="00A00919"/>
    <w:rsid w:val="00A00E82"/>
    <w:rsid w:val="00A0115C"/>
    <w:rsid w:val="00A013C0"/>
    <w:rsid w:val="00A01D8C"/>
    <w:rsid w:val="00A02A10"/>
    <w:rsid w:val="00A03142"/>
    <w:rsid w:val="00A031E2"/>
    <w:rsid w:val="00A046C3"/>
    <w:rsid w:val="00A04A68"/>
    <w:rsid w:val="00A0525B"/>
    <w:rsid w:val="00A05608"/>
    <w:rsid w:val="00A0572B"/>
    <w:rsid w:val="00A05C7D"/>
    <w:rsid w:val="00A06122"/>
    <w:rsid w:val="00A06A6C"/>
    <w:rsid w:val="00A074AE"/>
    <w:rsid w:val="00A07861"/>
    <w:rsid w:val="00A07F77"/>
    <w:rsid w:val="00A10093"/>
    <w:rsid w:val="00A1015F"/>
    <w:rsid w:val="00A10B69"/>
    <w:rsid w:val="00A10E5E"/>
    <w:rsid w:val="00A112A5"/>
    <w:rsid w:val="00A112EA"/>
    <w:rsid w:val="00A1144E"/>
    <w:rsid w:val="00A11788"/>
    <w:rsid w:val="00A12774"/>
    <w:rsid w:val="00A12A08"/>
    <w:rsid w:val="00A12CD6"/>
    <w:rsid w:val="00A12F7B"/>
    <w:rsid w:val="00A13414"/>
    <w:rsid w:val="00A13732"/>
    <w:rsid w:val="00A1451F"/>
    <w:rsid w:val="00A146D3"/>
    <w:rsid w:val="00A14BA0"/>
    <w:rsid w:val="00A158CF"/>
    <w:rsid w:val="00A16239"/>
    <w:rsid w:val="00A16368"/>
    <w:rsid w:val="00A16781"/>
    <w:rsid w:val="00A16C69"/>
    <w:rsid w:val="00A17750"/>
    <w:rsid w:val="00A17D52"/>
    <w:rsid w:val="00A20169"/>
    <w:rsid w:val="00A20366"/>
    <w:rsid w:val="00A203B8"/>
    <w:rsid w:val="00A20F36"/>
    <w:rsid w:val="00A21527"/>
    <w:rsid w:val="00A21777"/>
    <w:rsid w:val="00A22825"/>
    <w:rsid w:val="00A23328"/>
    <w:rsid w:val="00A23AE8"/>
    <w:rsid w:val="00A23B31"/>
    <w:rsid w:val="00A242CF"/>
    <w:rsid w:val="00A2459C"/>
    <w:rsid w:val="00A24618"/>
    <w:rsid w:val="00A24A44"/>
    <w:rsid w:val="00A24F94"/>
    <w:rsid w:val="00A25076"/>
    <w:rsid w:val="00A259CE"/>
    <w:rsid w:val="00A260F8"/>
    <w:rsid w:val="00A265F5"/>
    <w:rsid w:val="00A269C8"/>
    <w:rsid w:val="00A26CED"/>
    <w:rsid w:val="00A2727A"/>
    <w:rsid w:val="00A27D49"/>
    <w:rsid w:val="00A305D5"/>
    <w:rsid w:val="00A320F4"/>
    <w:rsid w:val="00A32202"/>
    <w:rsid w:val="00A32349"/>
    <w:rsid w:val="00A3263F"/>
    <w:rsid w:val="00A33F1B"/>
    <w:rsid w:val="00A345DE"/>
    <w:rsid w:val="00A347D3"/>
    <w:rsid w:val="00A36105"/>
    <w:rsid w:val="00A364D7"/>
    <w:rsid w:val="00A3759F"/>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310"/>
    <w:rsid w:val="00A45825"/>
    <w:rsid w:val="00A46975"/>
    <w:rsid w:val="00A46F3E"/>
    <w:rsid w:val="00A47D48"/>
    <w:rsid w:val="00A50A68"/>
    <w:rsid w:val="00A510B0"/>
    <w:rsid w:val="00A518F6"/>
    <w:rsid w:val="00A51BF1"/>
    <w:rsid w:val="00A527B3"/>
    <w:rsid w:val="00A528AC"/>
    <w:rsid w:val="00A52967"/>
    <w:rsid w:val="00A548D6"/>
    <w:rsid w:val="00A54B54"/>
    <w:rsid w:val="00A54C18"/>
    <w:rsid w:val="00A56AED"/>
    <w:rsid w:val="00A56B9D"/>
    <w:rsid w:val="00A56F24"/>
    <w:rsid w:val="00A5728B"/>
    <w:rsid w:val="00A572CF"/>
    <w:rsid w:val="00A57835"/>
    <w:rsid w:val="00A579DE"/>
    <w:rsid w:val="00A60198"/>
    <w:rsid w:val="00A60282"/>
    <w:rsid w:val="00A60A74"/>
    <w:rsid w:val="00A60B04"/>
    <w:rsid w:val="00A60EAC"/>
    <w:rsid w:val="00A61D35"/>
    <w:rsid w:val="00A61EF0"/>
    <w:rsid w:val="00A62357"/>
    <w:rsid w:val="00A62F7F"/>
    <w:rsid w:val="00A63039"/>
    <w:rsid w:val="00A63845"/>
    <w:rsid w:val="00A63D9E"/>
    <w:rsid w:val="00A64B4D"/>
    <w:rsid w:val="00A64C1B"/>
    <w:rsid w:val="00A65A8A"/>
    <w:rsid w:val="00A65C70"/>
    <w:rsid w:val="00A65E6B"/>
    <w:rsid w:val="00A66156"/>
    <w:rsid w:val="00A663F1"/>
    <w:rsid w:val="00A6703A"/>
    <w:rsid w:val="00A6720C"/>
    <w:rsid w:val="00A6774A"/>
    <w:rsid w:val="00A67D6B"/>
    <w:rsid w:val="00A67F8D"/>
    <w:rsid w:val="00A70216"/>
    <w:rsid w:val="00A70266"/>
    <w:rsid w:val="00A7049D"/>
    <w:rsid w:val="00A7143A"/>
    <w:rsid w:val="00A71F76"/>
    <w:rsid w:val="00A73139"/>
    <w:rsid w:val="00A73E79"/>
    <w:rsid w:val="00A73F90"/>
    <w:rsid w:val="00A74101"/>
    <w:rsid w:val="00A74246"/>
    <w:rsid w:val="00A75CEF"/>
    <w:rsid w:val="00A763CC"/>
    <w:rsid w:val="00A76530"/>
    <w:rsid w:val="00A76C38"/>
    <w:rsid w:val="00A76ECF"/>
    <w:rsid w:val="00A771E8"/>
    <w:rsid w:val="00A77655"/>
    <w:rsid w:val="00A776FF"/>
    <w:rsid w:val="00A80635"/>
    <w:rsid w:val="00A807FA"/>
    <w:rsid w:val="00A80E9C"/>
    <w:rsid w:val="00A8109A"/>
    <w:rsid w:val="00A813EE"/>
    <w:rsid w:val="00A8169A"/>
    <w:rsid w:val="00A818C9"/>
    <w:rsid w:val="00A81A4B"/>
    <w:rsid w:val="00A821E8"/>
    <w:rsid w:val="00A829B1"/>
    <w:rsid w:val="00A82BDD"/>
    <w:rsid w:val="00A83321"/>
    <w:rsid w:val="00A8337D"/>
    <w:rsid w:val="00A834A7"/>
    <w:rsid w:val="00A835CA"/>
    <w:rsid w:val="00A83724"/>
    <w:rsid w:val="00A83A5E"/>
    <w:rsid w:val="00A83E7F"/>
    <w:rsid w:val="00A84055"/>
    <w:rsid w:val="00A84517"/>
    <w:rsid w:val="00A84A0C"/>
    <w:rsid w:val="00A84C63"/>
    <w:rsid w:val="00A852C9"/>
    <w:rsid w:val="00A858AC"/>
    <w:rsid w:val="00A87BFA"/>
    <w:rsid w:val="00A9018C"/>
    <w:rsid w:val="00A90278"/>
    <w:rsid w:val="00A9071A"/>
    <w:rsid w:val="00A90CA3"/>
    <w:rsid w:val="00A90EE7"/>
    <w:rsid w:val="00A91BD7"/>
    <w:rsid w:val="00A91C67"/>
    <w:rsid w:val="00A921E0"/>
    <w:rsid w:val="00A925E5"/>
    <w:rsid w:val="00A938BA"/>
    <w:rsid w:val="00A9473A"/>
    <w:rsid w:val="00A94C1B"/>
    <w:rsid w:val="00A958F6"/>
    <w:rsid w:val="00A95B24"/>
    <w:rsid w:val="00A9622A"/>
    <w:rsid w:val="00A963D9"/>
    <w:rsid w:val="00A96461"/>
    <w:rsid w:val="00A96678"/>
    <w:rsid w:val="00A96D4B"/>
    <w:rsid w:val="00A96DFE"/>
    <w:rsid w:val="00A971BB"/>
    <w:rsid w:val="00AA0438"/>
    <w:rsid w:val="00AA0B8E"/>
    <w:rsid w:val="00AA212C"/>
    <w:rsid w:val="00AA280C"/>
    <w:rsid w:val="00AA2FFE"/>
    <w:rsid w:val="00AA391E"/>
    <w:rsid w:val="00AA3AD4"/>
    <w:rsid w:val="00AA3B64"/>
    <w:rsid w:val="00AA3F0C"/>
    <w:rsid w:val="00AA5467"/>
    <w:rsid w:val="00AA570E"/>
    <w:rsid w:val="00AA5E03"/>
    <w:rsid w:val="00AA5EF7"/>
    <w:rsid w:val="00AA6336"/>
    <w:rsid w:val="00AA6BF2"/>
    <w:rsid w:val="00AA75F3"/>
    <w:rsid w:val="00AA7D20"/>
    <w:rsid w:val="00AB020F"/>
    <w:rsid w:val="00AB118B"/>
    <w:rsid w:val="00AB1474"/>
    <w:rsid w:val="00AB19BA"/>
    <w:rsid w:val="00AB2AC6"/>
    <w:rsid w:val="00AB2B06"/>
    <w:rsid w:val="00AB4317"/>
    <w:rsid w:val="00AB43F6"/>
    <w:rsid w:val="00AB4E4F"/>
    <w:rsid w:val="00AB5435"/>
    <w:rsid w:val="00AB5C9F"/>
    <w:rsid w:val="00AB6132"/>
    <w:rsid w:val="00AB679A"/>
    <w:rsid w:val="00AB72F6"/>
    <w:rsid w:val="00AB7779"/>
    <w:rsid w:val="00AB7C10"/>
    <w:rsid w:val="00AC00FB"/>
    <w:rsid w:val="00AC13F0"/>
    <w:rsid w:val="00AC1961"/>
    <w:rsid w:val="00AC33B9"/>
    <w:rsid w:val="00AC3B51"/>
    <w:rsid w:val="00AC40AF"/>
    <w:rsid w:val="00AC44F5"/>
    <w:rsid w:val="00AC594A"/>
    <w:rsid w:val="00AC59DE"/>
    <w:rsid w:val="00AC6571"/>
    <w:rsid w:val="00AC6618"/>
    <w:rsid w:val="00AC66FB"/>
    <w:rsid w:val="00AC69B2"/>
    <w:rsid w:val="00AC6BE8"/>
    <w:rsid w:val="00AC76BF"/>
    <w:rsid w:val="00AC7DAB"/>
    <w:rsid w:val="00AD08EC"/>
    <w:rsid w:val="00AD0F7E"/>
    <w:rsid w:val="00AD107A"/>
    <w:rsid w:val="00AD175C"/>
    <w:rsid w:val="00AD2020"/>
    <w:rsid w:val="00AD2156"/>
    <w:rsid w:val="00AD24DF"/>
    <w:rsid w:val="00AD28DC"/>
    <w:rsid w:val="00AD39E5"/>
    <w:rsid w:val="00AD3AB5"/>
    <w:rsid w:val="00AD3C27"/>
    <w:rsid w:val="00AD4093"/>
    <w:rsid w:val="00AD41ED"/>
    <w:rsid w:val="00AD4986"/>
    <w:rsid w:val="00AD558C"/>
    <w:rsid w:val="00AD5776"/>
    <w:rsid w:val="00AD5867"/>
    <w:rsid w:val="00AD670E"/>
    <w:rsid w:val="00AD752C"/>
    <w:rsid w:val="00AD7BC5"/>
    <w:rsid w:val="00AD7E6B"/>
    <w:rsid w:val="00AE065E"/>
    <w:rsid w:val="00AE0F83"/>
    <w:rsid w:val="00AE1BA0"/>
    <w:rsid w:val="00AE1DA0"/>
    <w:rsid w:val="00AE1FC4"/>
    <w:rsid w:val="00AE21FD"/>
    <w:rsid w:val="00AE307C"/>
    <w:rsid w:val="00AE30A7"/>
    <w:rsid w:val="00AE317A"/>
    <w:rsid w:val="00AE32E0"/>
    <w:rsid w:val="00AE4172"/>
    <w:rsid w:val="00AE4269"/>
    <w:rsid w:val="00AE4578"/>
    <w:rsid w:val="00AE45D3"/>
    <w:rsid w:val="00AE500B"/>
    <w:rsid w:val="00AE501B"/>
    <w:rsid w:val="00AE65A0"/>
    <w:rsid w:val="00AE6926"/>
    <w:rsid w:val="00AE6D19"/>
    <w:rsid w:val="00AE772B"/>
    <w:rsid w:val="00AE7740"/>
    <w:rsid w:val="00AE78AF"/>
    <w:rsid w:val="00AE7D3B"/>
    <w:rsid w:val="00AF01AE"/>
    <w:rsid w:val="00AF13D3"/>
    <w:rsid w:val="00AF20E3"/>
    <w:rsid w:val="00AF2BDE"/>
    <w:rsid w:val="00AF3674"/>
    <w:rsid w:val="00AF3BFC"/>
    <w:rsid w:val="00AF4639"/>
    <w:rsid w:val="00AF4977"/>
    <w:rsid w:val="00AF4A1C"/>
    <w:rsid w:val="00AF4B63"/>
    <w:rsid w:val="00AF5A7A"/>
    <w:rsid w:val="00AF6370"/>
    <w:rsid w:val="00AF6406"/>
    <w:rsid w:val="00AF74E9"/>
    <w:rsid w:val="00B0001B"/>
    <w:rsid w:val="00B0040C"/>
    <w:rsid w:val="00B007A9"/>
    <w:rsid w:val="00B00C2C"/>
    <w:rsid w:val="00B0127A"/>
    <w:rsid w:val="00B013E4"/>
    <w:rsid w:val="00B018F6"/>
    <w:rsid w:val="00B022C5"/>
    <w:rsid w:val="00B0295A"/>
    <w:rsid w:val="00B031E6"/>
    <w:rsid w:val="00B03621"/>
    <w:rsid w:val="00B04053"/>
    <w:rsid w:val="00B0537F"/>
    <w:rsid w:val="00B06A11"/>
    <w:rsid w:val="00B070A0"/>
    <w:rsid w:val="00B07E32"/>
    <w:rsid w:val="00B105A7"/>
    <w:rsid w:val="00B1129F"/>
    <w:rsid w:val="00B11AE4"/>
    <w:rsid w:val="00B12059"/>
    <w:rsid w:val="00B13644"/>
    <w:rsid w:val="00B13846"/>
    <w:rsid w:val="00B1406E"/>
    <w:rsid w:val="00B14CF4"/>
    <w:rsid w:val="00B15796"/>
    <w:rsid w:val="00B15AD2"/>
    <w:rsid w:val="00B160A1"/>
    <w:rsid w:val="00B16A4C"/>
    <w:rsid w:val="00B16C3F"/>
    <w:rsid w:val="00B16DBF"/>
    <w:rsid w:val="00B17394"/>
    <w:rsid w:val="00B177BA"/>
    <w:rsid w:val="00B17B2E"/>
    <w:rsid w:val="00B17E20"/>
    <w:rsid w:val="00B20F5F"/>
    <w:rsid w:val="00B2133F"/>
    <w:rsid w:val="00B2141C"/>
    <w:rsid w:val="00B21B5C"/>
    <w:rsid w:val="00B22A4F"/>
    <w:rsid w:val="00B2320C"/>
    <w:rsid w:val="00B233C4"/>
    <w:rsid w:val="00B24395"/>
    <w:rsid w:val="00B246F5"/>
    <w:rsid w:val="00B248B1"/>
    <w:rsid w:val="00B2533D"/>
    <w:rsid w:val="00B25FD8"/>
    <w:rsid w:val="00B27C1C"/>
    <w:rsid w:val="00B304CF"/>
    <w:rsid w:val="00B309DE"/>
    <w:rsid w:val="00B311B8"/>
    <w:rsid w:val="00B31C9A"/>
    <w:rsid w:val="00B31CF7"/>
    <w:rsid w:val="00B321EB"/>
    <w:rsid w:val="00B3275C"/>
    <w:rsid w:val="00B33480"/>
    <w:rsid w:val="00B346A6"/>
    <w:rsid w:val="00B34EC5"/>
    <w:rsid w:val="00B3597A"/>
    <w:rsid w:val="00B35E15"/>
    <w:rsid w:val="00B36711"/>
    <w:rsid w:val="00B377D3"/>
    <w:rsid w:val="00B40013"/>
    <w:rsid w:val="00B405D6"/>
    <w:rsid w:val="00B40FAB"/>
    <w:rsid w:val="00B41241"/>
    <w:rsid w:val="00B4254A"/>
    <w:rsid w:val="00B42A3D"/>
    <w:rsid w:val="00B42EDF"/>
    <w:rsid w:val="00B436E3"/>
    <w:rsid w:val="00B43B5F"/>
    <w:rsid w:val="00B43C9B"/>
    <w:rsid w:val="00B443DB"/>
    <w:rsid w:val="00B445DD"/>
    <w:rsid w:val="00B44967"/>
    <w:rsid w:val="00B451C1"/>
    <w:rsid w:val="00B45F16"/>
    <w:rsid w:val="00B46082"/>
    <w:rsid w:val="00B4611C"/>
    <w:rsid w:val="00B46A49"/>
    <w:rsid w:val="00B46F27"/>
    <w:rsid w:val="00B47512"/>
    <w:rsid w:val="00B479F2"/>
    <w:rsid w:val="00B50D86"/>
    <w:rsid w:val="00B51C58"/>
    <w:rsid w:val="00B51E47"/>
    <w:rsid w:val="00B52120"/>
    <w:rsid w:val="00B53ECF"/>
    <w:rsid w:val="00B546CA"/>
    <w:rsid w:val="00B54D5D"/>
    <w:rsid w:val="00B55DC1"/>
    <w:rsid w:val="00B55E6E"/>
    <w:rsid w:val="00B60125"/>
    <w:rsid w:val="00B60370"/>
    <w:rsid w:val="00B603E1"/>
    <w:rsid w:val="00B60EB3"/>
    <w:rsid w:val="00B6142A"/>
    <w:rsid w:val="00B6390F"/>
    <w:rsid w:val="00B63C75"/>
    <w:rsid w:val="00B63F32"/>
    <w:rsid w:val="00B64A4B"/>
    <w:rsid w:val="00B64C4B"/>
    <w:rsid w:val="00B64FF5"/>
    <w:rsid w:val="00B6502C"/>
    <w:rsid w:val="00B65186"/>
    <w:rsid w:val="00B65538"/>
    <w:rsid w:val="00B65DA5"/>
    <w:rsid w:val="00B66866"/>
    <w:rsid w:val="00B66A3B"/>
    <w:rsid w:val="00B66DF4"/>
    <w:rsid w:val="00B67144"/>
    <w:rsid w:val="00B67747"/>
    <w:rsid w:val="00B67777"/>
    <w:rsid w:val="00B67957"/>
    <w:rsid w:val="00B7008B"/>
    <w:rsid w:val="00B70407"/>
    <w:rsid w:val="00B70EA3"/>
    <w:rsid w:val="00B7155D"/>
    <w:rsid w:val="00B71B24"/>
    <w:rsid w:val="00B72CBD"/>
    <w:rsid w:val="00B72DEF"/>
    <w:rsid w:val="00B72EDB"/>
    <w:rsid w:val="00B732AC"/>
    <w:rsid w:val="00B73696"/>
    <w:rsid w:val="00B73AC4"/>
    <w:rsid w:val="00B74407"/>
    <w:rsid w:val="00B75024"/>
    <w:rsid w:val="00B75080"/>
    <w:rsid w:val="00B75578"/>
    <w:rsid w:val="00B762E4"/>
    <w:rsid w:val="00B76655"/>
    <w:rsid w:val="00B769EE"/>
    <w:rsid w:val="00B76A1B"/>
    <w:rsid w:val="00B77298"/>
    <w:rsid w:val="00B7784C"/>
    <w:rsid w:val="00B77F6C"/>
    <w:rsid w:val="00B802F0"/>
    <w:rsid w:val="00B80713"/>
    <w:rsid w:val="00B80762"/>
    <w:rsid w:val="00B80AD2"/>
    <w:rsid w:val="00B81699"/>
    <w:rsid w:val="00B820BF"/>
    <w:rsid w:val="00B821A3"/>
    <w:rsid w:val="00B823C7"/>
    <w:rsid w:val="00B82608"/>
    <w:rsid w:val="00B831CD"/>
    <w:rsid w:val="00B832DF"/>
    <w:rsid w:val="00B83956"/>
    <w:rsid w:val="00B83CE3"/>
    <w:rsid w:val="00B84157"/>
    <w:rsid w:val="00B842A5"/>
    <w:rsid w:val="00B84F16"/>
    <w:rsid w:val="00B85408"/>
    <w:rsid w:val="00B857C6"/>
    <w:rsid w:val="00B857E7"/>
    <w:rsid w:val="00B8593C"/>
    <w:rsid w:val="00B8622E"/>
    <w:rsid w:val="00B86500"/>
    <w:rsid w:val="00B86B47"/>
    <w:rsid w:val="00B86B77"/>
    <w:rsid w:val="00B86D9A"/>
    <w:rsid w:val="00B8705F"/>
    <w:rsid w:val="00B87584"/>
    <w:rsid w:val="00B87C98"/>
    <w:rsid w:val="00B9063D"/>
    <w:rsid w:val="00B9076D"/>
    <w:rsid w:val="00B907A1"/>
    <w:rsid w:val="00B90B43"/>
    <w:rsid w:val="00B90C9D"/>
    <w:rsid w:val="00B90FCB"/>
    <w:rsid w:val="00B910FE"/>
    <w:rsid w:val="00B91B66"/>
    <w:rsid w:val="00B921FD"/>
    <w:rsid w:val="00B923B8"/>
    <w:rsid w:val="00B92493"/>
    <w:rsid w:val="00B92B6D"/>
    <w:rsid w:val="00B92EF5"/>
    <w:rsid w:val="00B934EB"/>
    <w:rsid w:val="00B93F92"/>
    <w:rsid w:val="00B9409E"/>
    <w:rsid w:val="00B941B5"/>
    <w:rsid w:val="00B94278"/>
    <w:rsid w:val="00B94795"/>
    <w:rsid w:val="00B94A0A"/>
    <w:rsid w:val="00B95341"/>
    <w:rsid w:val="00B9587A"/>
    <w:rsid w:val="00B95C54"/>
    <w:rsid w:val="00B95E24"/>
    <w:rsid w:val="00B9618A"/>
    <w:rsid w:val="00B963F3"/>
    <w:rsid w:val="00B964AB"/>
    <w:rsid w:val="00BA025F"/>
    <w:rsid w:val="00BA09C5"/>
    <w:rsid w:val="00BA10DF"/>
    <w:rsid w:val="00BA1359"/>
    <w:rsid w:val="00BA1D06"/>
    <w:rsid w:val="00BA1D80"/>
    <w:rsid w:val="00BA2E82"/>
    <w:rsid w:val="00BA37C2"/>
    <w:rsid w:val="00BA3EF5"/>
    <w:rsid w:val="00BA3F28"/>
    <w:rsid w:val="00BA559C"/>
    <w:rsid w:val="00BA56D9"/>
    <w:rsid w:val="00BA590B"/>
    <w:rsid w:val="00BA5EEE"/>
    <w:rsid w:val="00BA5FC8"/>
    <w:rsid w:val="00BA6713"/>
    <w:rsid w:val="00BA69E8"/>
    <w:rsid w:val="00BA6E0C"/>
    <w:rsid w:val="00BA6FB2"/>
    <w:rsid w:val="00BA7822"/>
    <w:rsid w:val="00BA7D19"/>
    <w:rsid w:val="00BB106A"/>
    <w:rsid w:val="00BB236B"/>
    <w:rsid w:val="00BB24BA"/>
    <w:rsid w:val="00BB36E6"/>
    <w:rsid w:val="00BB3A7A"/>
    <w:rsid w:val="00BB3EBF"/>
    <w:rsid w:val="00BB49C8"/>
    <w:rsid w:val="00BB545B"/>
    <w:rsid w:val="00BB5711"/>
    <w:rsid w:val="00BB5FDC"/>
    <w:rsid w:val="00BB60BB"/>
    <w:rsid w:val="00BB6562"/>
    <w:rsid w:val="00BB6B52"/>
    <w:rsid w:val="00BB6F5C"/>
    <w:rsid w:val="00BB77E8"/>
    <w:rsid w:val="00BC0041"/>
    <w:rsid w:val="00BC02B0"/>
    <w:rsid w:val="00BC0FD6"/>
    <w:rsid w:val="00BC15F2"/>
    <w:rsid w:val="00BC1C4A"/>
    <w:rsid w:val="00BC1F60"/>
    <w:rsid w:val="00BC2025"/>
    <w:rsid w:val="00BC2426"/>
    <w:rsid w:val="00BC26DE"/>
    <w:rsid w:val="00BC2D9A"/>
    <w:rsid w:val="00BC305F"/>
    <w:rsid w:val="00BC37B7"/>
    <w:rsid w:val="00BC3AF8"/>
    <w:rsid w:val="00BC42D2"/>
    <w:rsid w:val="00BC4E1D"/>
    <w:rsid w:val="00BC54BA"/>
    <w:rsid w:val="00BC6491"/>
    <w:rsid w:val="00BC6932"/>
    <w:rsid w:val="00BC7491"/>
    <w:rsid w:val="00BC7601"/>
    <w:rsid w:val="00BD016F"/>
    <w:rsid w:val="00BD0359"/>
    <w:rsid w:val="00BD0576"/>
    <w:rsid w:val="00BD0609"/>
    <w:rsid w:val="00BD097C"/>
    <w:rsid w:val="00BD1FA9"/>
    <w:rsid w:val="00BD26B6"/>
    <w:rsid w:val="00BD28B6"/>
    <w:rsid w:val="00BD2A20"/>
    <w:rsid w:val="00BD2DDA"/>
    <w:rsid w:val="00BD2FD0"/>
    <w:rsid w:val="00BD338B"/>
    <w:rsid w:val="00BD3FCD"/>
    <w:rsid w:val="00BD4278"/>
    <w:rsid w:val="00BD4B9D"/>
    <w:rsid w:val="00BD5004"/>
    <w:rsid w:val="00BD5B98"/>
    <w:rsid w:val="00BD5CA8"/>
    <w:rsid w:val="00BD5E7E"/>
    <w:rsid w:val="00BD62FA"/>
    <w:rsid w:val="00BD6545"/>
    <w:rsid w:val="00BD7083"/>
    <w:rsid w:val="00BD72E4"/>
    <w:rsid w:val="00BD78ED"/>
    <w:rsid w:val="00BE08AD"/>
    <w:rsid w:val="00BE1147"/>
    <w:rsid w:val="00BE1B3E"/>
    <w:rsid w:val="00BE3116"/>
    <w:rsid w:val="00BE3748"/>
    <w:rsid w:val="00BE4303"/>
    <w:rsid w:val="00BE4488"/>
    <w:rsid w:val="00BE4F6F"/>
    <w:rsid w:val="00BE512E"/>
    <w:rsid w:val="00BE52E5"/>
    <w:rsid w:val="00BE591D"/>
    <w:rsid w:val="00BE5E95"/>
    <w:rsid w:val="00BE61E2"/>
    <w:rsid w:val="00BE6955"/>
    <w:rsid w:val="00BE6C71"/>
    <w:rsid w:val="00BE6E73"/>
    <w:rsid w:val="00BE735B"/>
    <w:rsid w:val="00BE74B4"/>
    <w:rsid w:val="00BE7D46"/>
    <w:rsid w:val="00BF07B4"/>
    <w:rsid w:val="00BF0C92"/>
    <w:rsid w:val="00BF11E3"/>
    <w:rsid w:val="00BF138C"/>
    <w:rsid w:val="00BF1396"/>
    <w:rsid w:val="00BF1628"/>
    <w:rsid w:val="00BF1974"/>
    <w:rsid w:val="00BF1999"/>
    <w:rsid w:val="00BF19AB"/>
    <w:rsid w:val="00BF19DA"/>
    <w:rsid w:val="00BF21B7"/>
    <w:rsid w:val="00BF2DFF"/>
    <w:rsid w:val="00BF3E58"/>
    <w:rsid w:val="00BF4055"/>
    <w:rsid w:val="00BF4A20"/>
    <w:rsid w:val="00BF4D30"/>
    <w:rsid w:val="00BF4D4B"/>
    <w:rsid w:val="00BF51DA"/>
    <w:rsid w:val="00BF5B08"/>
    <w:rsid w:val="00BF5B0A"/>
    <w:rsid w:val="00BF5BD4"/>
    <w:rsid w:val="00BF7027"/>
    <w:rsid w:val="00BF7BC1"/>
    <w:rsid w:val="00C00213"/>
    <w:rsid w:val="00C008B0"/>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621E"/>
    <w:rsid w:val="00C06322"/>
    <w:rsid w:val="00C06BD7"/>
    <w:rsid w:val="00C06CAE"/>
    <w:rsid w:val="00C0781A"/>
    <w:rsid w:val="00C07A61"/>
    <w:rsid w:val="00C07F51"/>
    <w:rsid w:val="00C101C2"/>
    <w:rsid w:val="00C10A7F"/>
    <w:rsid w:val="00C10AFF"/>
    <w:rsid w:val="00C11F8A"/>
    <w:rsid w:val="00C1211D"/>
    <w:rsid w:val="00C12939"/>
    <w:rsid w:val="00C12AFC"/>
    <w:rsid w:val="00C12EFD"/>
    <w:rsid w:val="00C13A59"/>
    <w:rsid w:val="00C143D6"/>
    <w:rsid w:val="00C1511F"/>
    <w:rsid w:val="00C1565E"/>
    <w:rsid w:val="00C1588C"/>
    <w:rsid w:val="00C1598C"/>
    <w:rsid w:val="00C1713B"/>
    <w:rsid w:val="00C17600"/>
    <w:rsid w:val="00C17FC4"/>
    <w:rsid w:val="00C203E9"/>
    <w:rsid w:val="00C204E2"/>
    <w:rsid w:val="00C21DAD"/>
    <w:rsid w:val="00C227BF"/>
    <w:rsid w:val="00C22BA6"/>
    <w:rsid w:val="00C22FCF"/>
    <w:rsid w:val="00C23490"/>
    <w:rsid w:val="00C23853"/>
    <w:rsid w:val="00C250B8"/>
    <w:rsid w:val="00C252EA"/>
    <w:rsid w:val="00C25ADB"/>
    <w:rsid w:val="00C26A86"/>
    <w:rsid w:val="00C26C1A"/>
    <w:rsid w:val="00C26DA4"/>
    <w:rsid w:val="00C2787A"/>
    <w:rsid w:val="00C3198E"/>
    <w:rsid w:val="00C31E06"/>
    <w:rsid w:val="00C32830"/>
    <w:rsid w:val="00C32E54"/>
    <w:rsid w:val="00C33028"/>
    <w:rsid w:val="00C3336D"/>
    <w:rsid w:val="00C338DA"/>
    <w:rsid w:val="00C33B15"/>
    <w:rsid w:val="00C33C91"/>
    <w:rsid w:val="00C34043"/>
    <w:rsid w:val="00C341A9"/>
    <w:rsid w:val="00C34708"/>
    <w:rsid w:val="00C34770"/>
    <w:rsid w:val="00C35044"/>
    <w:rsid w:val="00C35392"/>
    <w:rsid w:val="00C369A2"/>
    <w:rsid w:val="00C36B38"/>
    <w:rsid w:val="00C36FCE"/>
    <w:rsid w:val="00C37203"/>
    <w:rsid w:val="00C4017D"/>
    <w:rsid w:val="00C4060E"/>
    <w:rsid w:val="00C40AE2"/>
    <w:rsid w:val="00C40F6F"/>
    <w:rsid w:val="00C41E36"/>
    <w:rsid w:val="00C41F60"/>
    <w:rsid w:val="00C4376E"/>
    <w:rsid w:val="00C43BE8"/>
    <w:rsid w:val="00C43C27"/>
    <w:rsid w:val="00C442B1"/>
    <w:rsid w:val="00C442E0"/>
    <w:rsid w:val="00C450B6"/>
    <w:rsid w:val="00C46292"/>
    <w:rsid w:val="00C4669C"/>
    <w:rsid w:val="00C46CF8"/>
    <w:rsid w:val="00C47270"/>
    <w:rsid w:val="00C476E9"/>
    <w:rsid w:val="00C47D13"/>
    <w:rsid w:val="00C47FB3"/>
    <w:rsid w:val="00C504E9"/>
    <w:rsid w:val="00C505EC"/>
    <w:rsid w:val="00C50A0E"/>
    <w:rsid w:val="00C50E07"/>
    <w:rsid w:val="00C50E7B"/>
    <w:rsid w:val="00C50FA8"/>
    <w:rsid w:val="00C511DA"/>
    <w:rsid w:val="00C51642"/>
    <w:rsid w:val="00C51743"/>
    <w:rsid w:val="00C517B9"/>
    <w:rsid w:val="00C5246F"/>
    <w:rsid w:val="00C5269F"/>
    <w:rsid w:val="00C52D00"/>
    <w:rsid w:val="00C5302C"/>
    <w:rsid w:val="00C53382"/>
    <w:rsid w:val="00C5381A"/>
    <w:rsid w:val="00C53884"/>
    <w:rsid w:val="00C546ED"/>
    <w:rsid w:val="00C55278"/>
    <w:rsid w:val="00C564D3"/>
    <w:rsid w:val="00C56CB0"/>
    <w:rsid w:val="00C56CE7"/>
    <w:rsid w:val="00C56F9D"/>
    <w:rsid w:val="00C5758E"/>
    <w:rsid w:val="00C57926"/>
    <w:rsid w:val="00C57A5E"/>
    <w:rsid w:val="00C57B17"/>
    <w:rsid w:val="00C602F0"/>
    <w:rsid w:val="00C604C5"/>
    <w:rsid w:val="00C60820"/>
    <w:rsid w:val="00C60F41"/>
    <w:rsid w:val="00C61837"/>
    <w:rsid w:val="00C61A36"/>
    <w:rsid w:val="00C61AD9"/>
    <w:rsid w:val="00C61D0C"/>
    <w:rsid w:val="00C62134"/>
    <w:rsid w:val="00C623E8"/>
    <w:rsid w:val="00C62735"/>
    <w:rsid w:val="00C62B97"/>
    <w:rsid w:val="00C62F6F"/>
    <w:rsid w:val="00C631B9"/>
    <w:rsid w:val="00C63732"/>
    <w:rsid w:val="00C63943"/>
    <w:rsid w:val="00C63B50"/>
    <w:rsid w:val="00C63C9F"/>
    <w:rsid w:val="00C6418A"/>
    <w:rsid w:val="00C64A93"/>
    <w:rsid w:val="00C64FB9"/>
    <w:rsid w:val="00C651B1"/>
    <w:rsid w:val="00C651C0"/>
    <w:rsid w:val="00C65537"/>
    <w:rsid w:val="00C65862"/>
    <w:rsid w:val="00C6602B"/>
    <w:rsid w:val="00C703A1"/>
    <w:rsid w:val="00C705F0"/>
    <w:rsid w:val="00C70C7D"/>
    <w:rsid w:val="00C70DCF"/>
    <w:rsid w:val="00C7180F"/>
    <w:rsid w:val="00C720F7"/>
    <w:rsid w:val="00C7237F"/>
    <w:rsid w:val="00C72973"/>
    <w:rsid w:val="00C72D16"/>
    <w:rsid w:val="00C73370"/>
    <w:rsid w:val="00C73910"/>
    <w:rsid w:val="00C757FD"/>
    <w:rsid w:val="00C75FDA"/>
    <w:rsid w:val="00C76B42"/>
    <w:rsid w:val="00C774E0"/>
    <w:rsid w:val="00C77E25"/>
    <w:rsid w:val="00C80069"/>
    <w:rsid w:val="00C81187"/>
    <w:rsid w:val="00C81B68"/>
    <w:rsid w:val="00C822DF"/>
    <w:rsid w:val="00C8236E"/>
    <w:rsid w:val="00C82432"/>
    <w:rsid w:val="00C83247"/>
    <w:rsid w:val="00C84051"/>
    <w:rsid w:val="00C8454F"/>
    <w:rsid w:val="00C84610"/>
    <w:rsid w:val="00C84862"/>
    <w:rsid w:val="00C8597E"/>
    <w:rsid w:val="00C85F63"/>
    <w:rsid w:val="00C86344"/>
    <w:rsid w:val="00C86775"/>
    <w:rsid w:val="00C867BE"/>
    <w:rsid w:val="00C86C95"/>
    <w:rsid w:val="00C86CC9"/>
    <w:rsid w:val="00C86DB8"/>
    <w:rsid w:val="00C871CC"/>
    <w:rsid w:val="00C87B4A"/>
    <w:rsid w:val="00C90845"/>
    <w:rsid w:val="00C91E39"/>
    <w:rsid w:val="00C92C68"/>
    <w:rsid w:val="00C93786"/>
    <w:rsid w:val="00C93B04"/>
    <w:rsid w:val="00C9484D"/>
    <w:rsid w:val="00C94F27"/>
    <w:rsid w:val="00C953C8"/>
    <w:rsid w:val="00C95480"/>
    <w:rsid w:val="00C9564C"/>
    <w:rsid w:val="00C957D5"/>
    <w:rsid w:val="00C95A5B"/>
    <w:rsid w:val="00C96037"/>
    <w:rsid w:val="00C97BAF"/>
    <w:rsid w:val="00C97C08"/>
    <w:rsid w:val="00CA08D8"/>
    <w:rsid w:val="00CA0D4E"/>
    <w:rsid w:val="00CA1BA9"/>
    <w:rsid w:val="00CA22D3"/>
    <w:rsid w:val="00CA2D9D"/>
    <w:rsid w:val="00CA2DEF"/>
    <w:rsid w:val="00CA326E"/>
    <w:rsid w:val="00CA3C2D"/>
    <w:rsid w:val="00CA493F"/>
    <w:rsid w:val="00CA528C"/>
    <w:rsid w:val="00CA55E8"/>
    <w:rsid w:val="00CA5DD7"/>
    <w:rsid w:val="00CA627E"/>
    <w:rsid w:val="00CA75A0"/>
    <w:rsid w:val="00CA7915"/>
    <w:rsid w:val="00CA7BCA"/>
    <w:rsid w:val="00CA7E43"/>
    <w:rsid w:val="00CB07A8"/>
    <w:rsid w:val="00CB1210"/>
    <w:rsid w:val="00CB1CB4"/>
    <w:rsid w:val="00CB2A86"/>
    <w:rsid w:val="00CB2B5D"/>
    <w:rsid w:val="00CB2C73"/>
    <w:rsid w:val="00CB477C"/>
    <w:rsid w:val="00CB4B92"/>
    <w:rsid w:val="00CB4C6E"/>
    <w:rsid w:val="00CB4D15"/>
    <w:rsid w:val="00CB53FF"/>
    <w:rsid w:val="00CB58D5"/>
    <w:rsid w:val="00CB6452"/>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896"/>
    <w:rsid w:val="00CC5D49"/>
    <w:rsid w:val="00CC5FF2"/>
    <w:rsid w:val="00CD0210"/>
    <w:rsid w:val="00CD0497"/>
    <w:rsid w:val="00CD0A17"/>
    <w:rsid w:val="00CD0E28"/>
    <w:rsid w:val="00CD11E1"/>
    <w:rsid w:val="00CD1349"/>
    <w:rsid w:val="00CD1359"/>
    <w:rsid w:val="00CD1CB9"/>
    <w:rsid w:val="00CD1E4C"/>
    <w:rsid w:val="00CD2BDA"/>
    <w:rsid w:val="00CD4ABD"/>
    <w:rsid w:val="00CD4BA2"/>
    <w:rsid w:val="00CD4FCB"/>
    <w:rsid w:val="00CD541D"/>
    <w:rsid w:val="00CD688B"/>
    <w:rsid w:val="00CD6980"/>
    <w:rsid w:val="00CD6BA1"/>
    <w:rsid w:val="00CD6C62"/>
    <w:rsid w:val="00CD77E1"/>
    <w:rsid w:val="00CD7812"/>
    <w:rsid w:val="00CD78CB"/>
    <w:rsid w:val="00CE07B0"/>
    <w:rsid w:val="00CE0C84"/>
    <w:rsid w:val="00CE0D90"/>
    <w:rsid w:val="00CE0F2E"/>
    <w:rsid w:val="00CE11EB"/>
    <w:rsid w:val="00CE15B8"/>
    <w:rsid w:val="00CE2147"/>
    <w:rsid w:val="00CE2407"/>
    <w:rsid w:val="00CE3462"/>
    <w:rsid w:val="00CE3813"/>
    <w:rsid w:val="00CE3941"/>
    <w:rsid w:val="00CE3B0A"/>
    <w:rsid w:val="00CE3D19"/>
    <w:rsid w:val="00CE3DFB"/>
    <w:rsid w:val="00CE4591"/>
    <w:rsid w:val="00CE4A76"/>
    <w:rsid w:val="00CE53DC"/>
    <w:rsid w:val="00CE53F3"/>
    <w:rsid w:val="00CE557F"/>
    <w:rsid w:val="00CE564A"/>
    <w:rsid w:val="00CE58DC"/>
    <w:rsid w:val="00CE59FE"/>
    <w:rsid w:val="00CE6AC1"/>
    <w:rsid w:val="00CE7194"/>
    <w:rsid w:val="00CE71FF"/>
    <w:rsid w:val="00CE72A0"/>
    <w:rsid w:val="00CE741C"/>
    <w:rsid w:val="00CE7AD3"/>
    <w:rsid w:val="00CF039D"/>
    <w:rsid w:val="00CF03A0"/>
    <w:rsid w:val="00CF03A5"/>
    <w:rsid w:val="00CF05AE"/>
    <w:rsid w:val="00CF0A59"/>
    <w:rsid w:val="00CF1B70"/>
    <w:rsid w:val="00CF247C"/>
    <w:rsid w:val="00CF2BFB"/>
    <w:rsid w:val="00CF3649"/>
    <w:rsid w:val="00CF3A74"/>
    <w:rsid w:val="00CF3C33"/>
    <w:rsid w:val="00CF3E7A"/>
    <w:rsid w:val="00CF43B7"/>
    <w:rsid w:val="00CF45A0"/>
    <w:rsid w:val="00CF72E3"/>
    <w:rsid w:val="00CF7774"/>
    <w:rsid w:val="00CF796F"/>
    <w:rsid w:val="00CF7C01"/>
    <w:rsid w:val="00D0070D"/>
    <w:rsid w:val="00D0085B"/>
    <w:rsid w:val="00D00E67"/>
    <w:rsid w:val="00D0368D"/>
    <w:rsid w:val="00D03980"/>
    <w:rsid w:val="00D03C80"/>
    <w:rsid w:val="00D041CA"/>
    <w:rsid w:val="00D04721"/>
    <w:rsid w:val="00D04C50"/>
    <w:rsid w:val="00D051AE"/>
    <w:rsid w:val="00D05885"/>
    <w:rsid w:val="00D05AAA"/>
    <w:rsid w:val="00D06609"/>
    <w:rsid w:val="00D07053"/>
    <w:rsid w:val="00D076B3"/>
    <w:rsid w:val="00D07ED5"/>
    <w:rsid w:val="00D1030F"/>
    <w:rsid w:val="00D10A00"/>
    <w:rsid w:val="00D10B6C"/>
    <w:rsid w:val="00D10EA3"/>
    <w:rsid w:val="00D11862"/>
    <w:rsid w:val="00D1247E"/>
    <w:rsid w:val="00D12A6D"/>
    <w:rsid w:val="00D12CED"/>
    <w:rsid w:val="00D1373F"/>
    <w:rsid w:val="00D13957"/>
    <w:rsid w:val="00D13B5A"/>
    <w:rsid w:val="00D13C36"/>
    <w:rsid w:val="00D13C47"/>
    <w:rsid w:val="00D13F84"/>
    <w:rsid w:val="00D1411F"/>
    <w:rsid w:val="00D14527"/>
    <w:rsid w:val="00D14B16"/>
    <w:rsid w:val="00D16624"/>
    <w:rsid w:val="00D16B61"/>
    <w:rsid w:val="00D17507"/>
    <w:rsid w:val="00D200FC"/>
    <w:rsid w:val="00D20A03"/>
    <w:rsid w:val="00D20B4F"/>
    <w:rsid w:val="00D213A1"/>
    <w:rsid w:val="00D21A20"/>
    <w:rsid w:val="00D22175"/>
    <w:rsid w:val="00D23B42"/>
    <w:rsid w:val="00D24916"/>
    <w:rsid w:val="00D2498E"/>
    <w:rsid w:val="00D25496"/>
    <w:rsid w:val="00D258D0"/>
    <w:rsid w:val="00D25ACD"/>
    <w:rsid w:val="00D263E2"/>
    <w:rsid w:val="00D27AA5"/>
    <w:rsid w:val="00D27AB7"/>
    <w:rsid w:val="00D27E7A"/>
    <w:rsid w:val="00D307AA"/>
    <w:rsid w:val="00D3173A"/>
    <w:rsid w:val="00D3175C"/>
    <w:rsid w:val="00D31B85"/>
    <w:rsid w:val="00D32862"/>
    <w:rsid w:val="00D32B36"/>
    <w:rsid w:val="00D32D05"/>
    <w:rsid w:val="00D32F8F"/>
    <w:rsid w:val="00D3301E"/>
    <w:rsid w:val="00D330E5"/>
    <w:rsid w:val="00D331DA"/>
    <w:rsid w:val="00D33915"/>
    <w:rsid w:val="00D35274"/>
    <w:rsid w:val="00D354BC"/>
    <w:rsid w:val="00D35B9A"/>
    <w:rsid w:val="00D35D7F"/>
    <w:rsid w:val="00D35EC1"/>
    <w:rsid w:val="00D363F5"/>
    <w:rsid w:val="00D364E9"/>
    <w:rsid w:val="00D36724"/>
    <w:rsid w:val="00D372B3"/>
    <w:rsid w:val="00D37523"/>
    <w:rsid w:val="00D40140"/>
    <w:rsid w:val="00D4154A"/>
    <w:rsid w:val="00D41CD2"/>
    <w:rsid w:val="00D41EB6"/>
    <w:rsid w:val="00D42B26"/>
    <w:rsid w:val="00D42BBC"/>
    <w:rsid w:val="00D432CE"/>
    <w:rsid w:val="00D44713"/>
    <w:rsid w:val="00D44C61"/>
    <w:rsid w:val="00D45EAA"/>
    <w:rsid w:val="00D46379"/>
    <w:rsid w:val="00D46E4B"/>
    <w:rsid w:val="00D47C88"/>
    <w:rsid w:val="00D51EC2"/>
    <w:rsid w:val="00D52526"/>
    <w:rsid w:val="00D52E36"/>
    <w:rsid w:val="00D534A0"/>
    <w:rsid w:val="00D53A7E"/>
    <w:rsid w:val="00D53C22"/>
    <w:rsid w:val="00D549A6"/>
    <w:rsid w:val="00D551EA"/>
    <w:rsid w:val="00D55453"/>
    <w:rsid w:val="00D554B9"/>
    <w:rsid w:val="00D56664"/>
    <w:rsid w:val="00D569E8"/>
    <w:rsid w:val="00D56D59"/>
    <w:rsid w:val="00D56DBF"/>
    <w:rsid w:val="00D5750A"/>
    <w:rsid w:val="00D57A78"/>
    <w:rsid w:val="00D57C67"/>
    <w:rsid w:val="00D57F81"/>
    <w:rsid w:val="00D601CB"/>
    <w:rsid w:val="00D6027C"/>
    <w:rsid w:val="00D611B7"/>
    <w:rsid w:val="00D61728"/>
    <w:rsid w:val="00D6224F"/>
    <w:rsid w:val="00D622D4"/>
    <w:rsid w:val="00D62F54"/>
    <w:rsid w:val="00D630AD"/>
    <w:rsid w:val="00D634C9"/>
    <w:rsid w:val="00D64204"/>
    <w:rsid w:val="00D65062"/>
    <w:rsid w:val="00D651C0"/>
    <w:rsid w:val="00D652D0"/>
    <w:rsid w:val="00D6577E"/>
    <w:rsid w:val="00D65A6C"/>
    <w:rsid w:val="00D65A87"/>
    <w:rsid w:val="00D6758B"/>
    <w:rsid w:val="00D70785"/>
    <w:rsid w:val="00D708B8"/>
    <w:rsid w:val="00D71344"/>
    <w:rsid w:val="00D71BF8"/>
    <w:rsid w:val="00D71E36"/>
    <w:rsid w:val="00D72B9D"/>
    <w:rsid w:val="00D736E2"/>
    <w:rsid w:val="00D73811"/>
    <w:rsid w:val="00D74209"/>
    <w:rsid w:val="00D7463A"/>
    <w:rsid w:val="00D74A11"/>
    <w:rsid w:val="00D74B17"/>
    <w:rsid w:val="00D74FF9"/>
    <w:rsid w:val="00D7541D"/>
    <w:rsid w:val="00D758EE"/>
    <w:rsid w:val="00D75C8F"/>
    <w:rsid w:val="00D760B6"/>
    <w:rsid w:val="00D7611C"/>
    <w:rsid w:val="00D7635D"/>
    <w:rsid w:val="00D76625"/>
    <w:rsid w:val="00D76B8B"/>
    <w:rsid w:val="00D76D96"/>
    <w:rsid w:val="00D76FA3"/>
    <w:rsid w:val="00D77315"/>
    <w:rsid w:val="00D77397"/>
    <w:rsid w:val="00D77B93"/>
    <w:rsid w:val="00D80731"/>
    <w:rsid w:val="00D81BC1"/>
    <w:rsid w:val="00D82105"/>
    <w:rsid w:val="00D82636"/>
    <w:rsid w:val="00D82A88"/>
    <w:rsid w:val="00D83231"/>
    <w:rsid w:val="00D841F7"/>
    <w:rsid w:val="00D84C52"/>
    <w:rsid w:val="00D8657C"/>
    <w:rsid w:val="00D86DE7"/>
    <w:rsid w:val="00D906E8"/>
    <w:rsid w:val="00D90AB7"/>
    <w:rsid w:val="00D911D1"/>
    <w:rsid w:val="00D912D2"/>
    <w:rsid w:val="00D912DB"/>
    <w:rsid w:val="00D91332"/>
    <w:rsid w:val="00D91B91"/>
    <w:rsid w:val="00D91D51"/>
    <w:rsid w:val="00D91EAC"/>
    <w:rsid w:val="00D935E4"/>
    <w:rsid w:val="00D9365A"/>
    <w:rsid w:val="00D9369C"/>
    <w:rsid w:val="00D938CC"/>
    <w:rsid w:val="00D949CD"/>
    <w:rsid w:val="00D957CF"/>
    <w:rsid w:val="00D95858"/>
    <w:rsid w:val="00D95F0F"/>
    <w:rsid w:val="00D95F10"/>
    <w:rsid w:val="00D960B2"/>
    <w:rsid w:val="00D970C3"/>
    <w:rsid w:val="00D971C6"/>
    <w:rsid w:val="00D97606"/>
    <w:rsid w:val="00D97642"/>
    <w:rsid w:val="00D97C6B"/>
    <w:rsid w:val="00DA006A"/>
    <w:rsid w:val="00DA1343"/>
    <w:rsid w:val="00DA171C"/>
    <w:rsid w:val="00DA179A"/>
    <w:rsid w:val="00DA18FA"/>
    <w:rsid w:val="00DA1BE9"/>
    <w:rsid w:val="00DA2B65"/>
    <w:rsid w:val="00DA3162"/>
    <w:rsid w:val="00DA3504"/>
    <w:rsid w:val="00DA422A"/>
    <w:rsid w:val="00DA44F2"/>
    <w:rsid w:val="00DA4516"/>
    <w:rsid w:val="00DA4682"/>
    <w:rsid w:val="00DA4912"/>
    <w:rsid w:val="00DA491B"/>
    <w:rsid w:val="00DA49D8"/>
    <w:rsid w:val="00DA4A48"/>
    <w:rsid w:val="00DA50A4"/>
    <w:rsid w:val="00DA5A81"/>
    <w:rsid w:val="00DA694F"/>
    <w:rsid w:val="00DB0B82"/>
    <w:rsid w:val="00DB1CEB"/>
    <w:rsid w:val="00DB1F58"/>
    <w:rsid w:val="00DB2708"/>
    <w:rsid w:val="00DB2951"/>
    <w:rsid w:val="00DB2CF3"/>
    <w:rsid w:val="00DB3D70"/>
    <w:rsid w:val="00DB445B"/>
    <w:rsid w:val="00DB5D18"/>
    <w:rsid w:val="00DB5E89"/>
    <w:rsid w:val="00DB6208"/>
    <w:rsid w:val="00DB74F2"/>
    <w:rsid w:val="00DB7AE8"/>
    <w:rsid w:val="00DB7B0D"/>
    <w:rsid w:val="00DC091B"/>
    <w:rsid w:val="00DC10E8"/>
    <w:rsid w:val="00DC112D"/>
    <w:rsid w:val="00DC1295"/>
    <w:rsid w:val="00DC167A"/>
    <w:rsid w:val="00DC1DB7"/>
    <w:rsid w:val="00DC1DC9"/>
    <w:rsid w:val="00DC2216"/>
    <w:rsid w:val="00DC27D9"/>
    <w:rsid w:val="00DC3020"/>
    <w:rsid w:val="00DC322B"/>
    <w:rsid w:val="00DC3868"/>
    <w:rsid w:val="00DC387C"/>
    <w:rsid w:val="00DC4786"/>
    <w:rsid w:val="00DC4FF8"/>
    <w:rsid w:val="00DC60B6"/>
    <w:rsid w:val="00DC704C"/>
    <w:rsid w:val="00DC754A"/>
    <w:rsid w:val="00DC7B94"/>
    <w:rsid w:val="00DC7F28"/>
    <w:rsid w:val="00DD0C53"/>
    <w:rsid w:val="00DD10F3"/>
    <w:rsid w:val="00DD15C3"/>
    <w:rsid w:val="00DD16AB"/>
    <w:rsid w:val="00DD1B22"/>
    <w:rsid w:val="00DD1B92"/>
    <w:rsid w:val="00DD2364"/>
    <w:rsid w:val="00DD2377"/>
    <w:rsid w:val="00DD306C"/>
    <w:rsid w:val="00DD312D"/>
    <w:rsid w:val="00DD31F7"/>
    <w:rsid w:val="00DD3DE7"/>
    <w:rsid w:val="00DD44C6"/>
    <w:rsid w:val="00DD47F4"/>
    <w:rsid w:val="00DD4E9B"/>
    <w:rsid w:val="00DD530A"/>
    <w:rsid w:val="00DD565E"/>
    <w:rsid w:val="00DD594B"/>
    <w:rsid w:val="00DD5FE4"/>
    <w:rsid w:val="00DD6403"/>
    <w:rsid w:val="00DD671F"/>
    <w:rsid w:val="00DD6BD6"/>
    <w:rsid w:val="00DD74CE"/>
    <w:rsid w:val="00DD7506"/>
    <w:rsid w:val="00DE12DE"/>
    <w:rsid w:val="00DE1350"/>
    <w:rsid w:val="00DE2197"/>
    <w:rsid w:val="00DE2E1F"/>
    <w:rsid w:val="00DE318A"/>
    <w:rsid w:val="00DE35E4"/>
    <w:rsid w:val="00DE37B3"/>
    <w:rsid w:val="00DE40EF"/>
    <w:rsid w:val="00DE4AE5"/>
    <w:rsid w:val="00DE4B99"/>
    <w:rsid w:val="00DE555B"/>
    <w:rsid w:val="00DE5BE7"/>
    <w:rsid w:val="00DE6530"/>
    <w:rsid w:val="00DE7DFD"/>
    <w:rsid w:val="00DF0015"/>
    <w:rsid w:val="00DF0B7D"/>
    <w:rsid w:val="00DF0E92"/>
    <w:rsid w:val="00DF0FA1"/>
    <w:rsid w:val="00DF1241"/>
    <w:rsid w:val="00DF1987"/>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0DB3"/>
    <w:rsid w:val="00E016BA"/>
    <w:rsid w:val="00E01A40"/>
    <w:rsid w:val="00E03373"/>
    <w:rsid w:val="00E03876"/>
    <w:rsid w:val="00E042B5"/>
    <w:rsid w:val="00E0470F"/>
    <w:rsid w:val="00E04A5E"/>
    <w:rsid w:val="00E06140"/>
    <w:rsid w:val="00E06A29"/>
    <w:rsid w:val="00E0741E"/>
    <w:rsid w:val="00E075E4"/>
    <w:rsid w:val="00E07B95"/>
    <w:rsid w:val="00E100C1"/>
    <w:rsid w:val="00E11641"/>
    <w:rsid w:val="00E1166D"/>
    <w:rsid w:val="00E11A7B"/>
    <w:rsid w:val="00E11C77"/>
    <w:rsid w:val="00E11CEF"/>
    <w:rsid w:val="00E1307A"/>
    <w:rsid w:val="00E13199"/>
    <w:rsid w:val="00E13924"/>
    <w:rsid w:val="00E13A85"/>
    <w:rsid w:val="00E13C33"/>
    <w:rsid w:val="00E13FC9"/>
    <w:rsid w:val="00E14873"/>
    <w:rsid w:val="00E14BEA"/>
    <w:rsid w:val="00E14F5C"/>
    <w:rsid w:val="00E14FAA"/>
    <w:rsid w:val="00E15180"/>
    <w:rsid w:val="00E158EB"/>
    <w:rsid w:val="00E15FC0"/>
    <w:rsid w:val="00E1624A"/>
    <w:rsid w:val="00E17AD0"/>
    <w:rsid w:val="00E17FBE"/>
    <w:rsid w:val="00E202C6"/>
    <w:rsid w:val="00E20804"/>
    <w:rsid w:val="00E213C9"/>
    <w:rsid w:val="00E217F3"/>
    <w:rsid w:val="00E21A76"/>
    <w:rsid w:val="00E2242F"/>
    <w:rsid w:val="00E22F1A"/>
    <w:rsid w:val="00E233E0"/>
    <w:rsid w:val="00E234B9"/>
    <w:rsid w:val="00E24144"/>
    <w:rsid w:val="00E24E10"/>
    <w:rsid w:val="00E24EB8"/>
    <w:rsid w:val="00E2516F"/>
    <w:rsid w:val="00E26F54"/>
    <w:rsid w:val="00E300A3"/>
    <w:rsid w:val="00E31C2F"/>
    <w:rsid w:val="00E33395"/>
    <w:rsid w:val="00E33902"/>
    <w:rsid w:val="00E33FB4"/>
    <w:rsid w:val="00E340FA"/>
    <w:rsid w:val="00E34132"/>
    <w:rsid w:val="00E34755"/>
    <w:rsid w:val="00E3523A"/>
    <w:rsid w:val="00E352C7"/>
    <w:rsid w:val="00E35B46"/>
    <w:rsid w:val="00E35C6C"/>
    <w:rsid w:val="00E364A8"/>
    <w:rsid w:val="00E36DFA"/>
    <w:rsid w:val="00E372CC"/>
    <w:rsid w:val="00E37A55"/>
    <w:rsid w:val="00E37F0E"/>
    <w:rsid w:val="00E408CE"/>
    <w:rsid w:val="00E40F9D"/>
    <w:rsid w:val="00E413E7"/>
    <w:rsid w:val="00E41457"/>
    <w:rsid w:val="00E42081"/>
    <w:rsid w:val="00E420B8"/>
    <w:rsid w:val="00E421C0"/>
    <w:rsid w:val="00E42298"/>
    <w:rsid w:val="00E4257E"/>
    <w:rsid w:val="00E43230"/>
    <w:rsid w:val="00E43C6E"/>
    <w:rsid w:val="00E44AFE"/>
    <w:rsid w:val="00E45463"/>
    <w:rsid w:val="00E45AD8"/>
    <w:rsid w:val="00E46C1D"/>
    <w:rsid w:val="00E5060A"/>
    <w:rsid w:val="00E51059"/>
    <w:rsid w:val="00E510B6"/>
    <w:rsid w:val="00E511B4"/>
    <w:rsid w:val="00E511F9"/>
    <w:rsid w:val="00E51354"/>
    <w:rsid w:val="00E51A00"/>
    <w:rsid w:val="00E51C82"/>
    <w:rsid w:val="00E51FC9"/>
    <w:rsid w:val="00E52C8E"/>
    <w:rsid w:val="00E53338"/>
    <w:rsid w:val="00E54642"/>
    <w:rsid w:val="00E5532C"/>
    <w:rsid w:val="00E55CA9"/>
    <w:rsid w:val="00E57156"/>
    <w:rsid w:val="00E5773C"/>
    <w:rsid w:val="00E5777F"/>
    <w:rsid w:val="00E57EE8"/>
    <w:rsid w:val="00E61DA2"/>
    <w:rsid w:val="00E61F71"/>
    <w:rsid w:val="00E62523"/>
    <w:rsid w:val="00E62726"/>
    <w:rsid w:val="00E62AFA"/>
    <w:rsid w:val="00E633AD"/>
    <w:rsid w:val="00E6343C"/>
    <w:rsid w:val="00E634E1"/>
    <w:rsid w:val="00E635BF"/>
    <w:rsid w:val="00E63C57"/>
    <w:rsid w:val="00E640FA"/>
    <w:rsid w:val="00E64EF4"/>
    <w:rsid w:val="00E656B1"/>
    <w:rsid w:val="00E660C8"/>
    <w:rsid w:val="00E660E8"/>
    <w:rsid w:val="00E6640D"/>
    <w:rsid w:val="00E665D3"/>
    <w:rsid w:val="00E6698D"/>
    <w:rsid w:val="00E66A78"/>
    <w:rsid w:val="00E66C30"/>
    <w:rsid w:val="00E66D40"/>
    <w:rsid w:val="00E678BE"/>
    <w:rsid w:val="00E67E2A"/>
    <w:rsid w:val="00E706F4"/>
    <w:rsid w:val="00E70844"/>
    <w:rsid w:val="00E7086F"/>
    <w:rsid w:val="00E70935"/>
    <w:rsid w:val="00E71E62"/>
    <w:rsid w:val="00E7237B"/>
    <w:rsid w:val="00E72756"/>
    <w:rsid w:val="00E72888"/>
    <w:rsid w:val="00E72BA5"/>
    <w:rsid w:val="00E72F3A"/>
    <w:rsid w:val="00E72FC0"/>
    <w:rsid w:val="00E73A84"/>
    <w:rsid w:val="00E73BF2"/>
    <w:rsid w:val="00E7424D"/>
    <w:rsid w:val="00E74469"/>
    <w:rsid w:val="00E74B27"/>
    <w:rsid w:val="00E75ACD"/>
    <w:rsid w:val="00E76127"/>
    <w:rsid w:val="00E777BF"/>
    <w:rsid w:val="00E77CCE"/>
    <w:rsid w:val="00E77DF9"/>
    <w:rsid w:val="00E77E16"/>
    <w:rsid w:val="00E80459"/>
    <w:rsid w:val="00E80C88"/>
    <w:rsid w:val="00E80D9E"/>
    <w:rsid w:val="00E8173E"/>
    <w:rsid w:val="00E81D78"/>
    <w:rsid w:val="00E8307D"/>
    <w:rsid w:val="00E8311E"/>
    <w:rsid w:val="00E836DD"/>
    <w:rsid w:val="00E83723"/>
    <w:rsid w:val="00E837E4"/>
    <w:rsid w:val="00E838FE"/>
    <w:rsid w:val="00E83BB8"/>
    <w:rsid w:val="00E84232"/>
    <w:rsid w:val="00E84FC5"/>
    <w:rsid w:val="00E8512B"/>
    <w:rsid w:val="00E85567"/>
    <w:rsid w:val="00E85916"/>
    <w:rsid w:val="00E85E5F"/>
    <w:rsid w:val="00E85F40"/>
    <w:rsid w:val="00E862E8"/>
    <w:rsid w:val="00E86BBF"/>
    <w:rsid w:val="00E87F30"/>
    <w:rsid w:val="00E903AF"/>
    <w:rsid w:val="00E9083B"/>
    <w:rsid w:val="00E90C29"/>
    <w:rsid w:val="00E90E10"/>
    <w:rsid w:val="00E90E13"/>
    <w:rsid w:val="00E90FD3"/>
    <w:rsid w:val="00E92097"/>
    <w:rsid w:val="00E92195"/>
    <w:rsid w:val="00E9220B"/>
    <w:rsid w:val="00E92441"/>
    <w:rsid w:val="00E92A11"/>
    <w:rsid w:val="00E92BDD"/>
    <w:rsid w:val="00E93301"/>
    <w:rsid w:val="00E93355"/>
    <w:rsid w:val="00E9365C"/>
    <w:rsid w:val="00E93E2D"/>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3E90"/>
    <w:rsid w:val="00EA4275"/>
    <w:rsid w:val="00EA4565"/>
    <w:rsid w:val="00EA46C6"/>
    <w:rsid w:val="00EA49D7"/>
    <w:rsid w:val="00EA4A74"/>
    <w:rsid w:val="00EA5954"/>
    <w:rsid w:val="00EA5A39"/>
    <w:rsid w:val="00EA5DFA"/>
    <w:rsid w:val="00EA63D0"/>
    <w:rsid w:val="00EA6BB9"/>
    <w:rsid w:val="00EA72BB"/>
    <w:rsid w:val="00EB040D"/>
    <w:rsid w:val="00EB0812"/>
    <w:rsid w:val="00EB0842"/>
    <w:rsid w:val="00EB0BE9"/>
    <w:rsid w:val="00EB0D5F"/>
    <w:rsid w:val="00EB13A1"/>
    <w:rsid w:val="00EB1801"/>
    <w:rsid w:val="00EB250C"/>
    <w:rsid w:val="00EB2991"/>
    <w:rsid w:val="00EB3B98"/>
    <w:rsid w:val="00EB529D"/>
    <w:rsid w:val="00EB5A4C"/>
    <w:rsid w:val="00EB6A90"/>
    <w:rsid w:val="00EB6BAF"/>
    <w:rsid w:val="00EB70AD"/>
    <w:rsid w:val="00EB7E69"/>
    <w:rsid w:val="00EC1647"/>
    <w:rsid w:val="00EC29A1"/>
    <w:rsid w:val="00EC2DA9"/>
    <w:rsid w:val="00EC3544"/>
    <w:rsid w:val="00EC3698"/>
    <w:rsid w:val="00EC3DE3"/>
    <w:rsid w:val="00EC3F55"/>
    <w:rsid w:val="00EC4479"/>
    <w:rsid w:val="00EC4CF6"/>
    <w:rsid w:val="00EC4F01"/>
    <w:rsid w:val="00EC6324"/>
    <w:rsid w:val="00EC66CA"/>
    <w:rsid w:val="00EC75F5"/>
    <w:rsid w:val="00EC764D"/>
    <w:rsid w:val="00ED009B"/>
    <w:rsid w:val="00ED0528"/>
    <w:rsid w:val="00ED0CCF"/>
    <w:rsid w:val="00ED1094"/>
    <w:rsid w:val="00ED19E9"/>
    <w:rsid w:val="00ED1F03"/>
    <w:rsid w:val="00ED2B7C"/>
    <w:rsid w:val="00ED3D8A"/>
    <w:rsid w:val="00ED41CF"/>
    <w:rsid w:val="00ED45C4"/>
    <w:rsid w:val="00ED48FD"/>
    <w:rsid w:val="00ED52A3"/>
    <w:rsid w:val="00ED7918"/>
    <w:rsid w:val="00ED79E4"/>
    <w:rsid w:val="00EE042F"/>
    <w:rsid w:val="00EE05DF"/>
    <w:rsid w:val="00EE068F"/>
    <w:rsid w:val="00EE0E35"/>
    <w:rsid w:val="00EE15D5"/>
    <w:rsid w:val="00EE1754"/>
    <w:rsid w:val="00EE1D19"/>
    <w:rsid w:val="00EE278F"/>
    <w:rsid w:val="00EE2FB9"/>
    <w:rsid w:val="00EE3148"/>
    <w:rsid w:val="00EE3E47"/>
    <w:rsid w:val="00EE4568"/>
    <w:rsid w:val="00EE49C4"/>
    <w:rsid w:val="00EE5102"/>
    <w:rsid w:val="00EE5124"/>
    <w:rsid w:val="00EE5CC5"/>
    <w:rsid w:val="00EE5D79"/>
    <w:rsid w:val="00EE5ED0"/>
    <w:rsid w:val="00EE6290"/>
    <w:rsid w:val="00EE6494"/>
    <w:rsid w:val="00EE67DE"/>
    <w:rsid w:val="00EF0330"/>
    <w:rsid w:val="00EF1F68"/>
    <w:rsid w:val="00EF217C"/>
    <w:rsid w:val="00EF25E8"/>
    <w:rsid w:val="00EF317F"/>
    <w:rsid w:val="00EF3338"/>
    <w:rsid w:val="00EF469D"/>
    <w:rsid w:val="00EF48D8"/>
    <w:rsid w:val="00EF52D8"/>
    <w:rsid w:val="00EF58F3"/>
    <w:rsid w:val="00EF69BC"/>
    <w:rsid w:val="00EF7114"/>
    <w:rsid w:val="00F005B7"/>
    <w:rsid w:val="00F005E1"/>
    <w:rsid w:val="00F00827"/>
    <w:rsid w:val="00F011FE"/>
    <w:rsid w:val="00F013FA"/>
    <w:rsid w:val="00F02327"/>
    <w:rsid w:val="00F02482"/>
    <w:rsid w:val="00F0285A"/>
    <w:rsid w:val="00F02890"/>
    <w:rsid w:val="00F02E19"/>
    <w:rsid w:val="00F02FF2"/>
    <w:rsid w:val="00F03DF8"/>
    <w:rsid w:val="00F04187"/>
    <w:rsid w:val="00F04811"/>
    <w:rsid w:val="00F04E24"/>
    <w:rsid w:val="00F0508C"/>
    <w:rsid w:val="00F050EC"/>
    <w:rsid w:val="00F0534F"/>
    <w:rsid w:val="00F0560C"/>
    <w:rsid w:val="00F056D4"/>
    <w:rsid w:val="00F06525"/>
    <w:rsid w:val="00F069E2"/>
    <w:rsid w:val="00F06AF5"/>
    <w:rsid w:val="00F06D1A"/>
    <w:rsid w:val="00F07018"/>
    <w:rsid w:val="00F0701B"/>
    <w:rsid w:val="00F10921"/>
    <w:rsid w:val="00F10F9F"/>
    <w:rsid w:val="00F11388"/>
    <w:rsid w:val="00F116B5"/>
    <w:rsid w:val="00F1172F"/>
    <w:rsid w:val="00F11DCB"/>
    <w:rsid w:val="00F1240C"/>
    <w:rsid w:val="00F13138"/>
    <w:rsid w:val="00F1337C"/>
    <w:rsid w:val="00F139E0"/>
    <w:rsid w:val="00F13B2B"/>
    <w:rsid w:val="00F13C64"/>
    <w:rsid w:val="00F14627"/>
    <w:rsid w:val="00F14982"/>
    <w:rsid w:val="00F15FB6"/>
    <w:rsid w:val="00F16108"/>
    <w:rsid w:val="00F16174"/>
    <w:rsid w:val="00F16BF5"/>
    <w:rsid w:val="00F171A3"/>
    <w:rsid w:val="00F17853"/>
    <w:rsid w:val="00F209F9"/>
    <w:rsid w:val="00F2106D"/>
    <w:rsid w:val="00F210C2"/>
    <w:rsid w:val="00F21532"/>
    <w:rsid w:val="00F219B2"/>
    <w:rsid w:val="00F223A2"/>
    <w:rsid w:val="00F224ED"/>
    <w:rsid w:val="00F2271E"/>
    <w:rsid w:val="00F229D0"/>
    <w:rsid w:val="00F237BF"/>
    <w:rsid w:val="00F238AA"/>
    <w:rsid w:val="00F2409D"/>
    <w:rsid w:val="00F24D61"/>
    <w:rsid w:val="00F24DAD"/>
    <w:rsid w:val="00F254D6"/>
    <w:rsid w:val="00F256DF"/>
    <w:rsid w:val="00F26A8F"/>
    <w:rsid w:val="00F26C64"/>
    <w:rsid w:val="00F27031"/>
    <w:rsid w:val="00F271BC"/>
    <w:rsid w:val="00F27E04"/>
    <w:rsid w:val="00F303D5"/>
    <w:rsid w:val="00F30756"/>
    <w:rsid w:val="00F30AEC"/>
    <w:rsid w:val="00F30C21"/>
    <w:rsid w:val="00F3120B"/>
    <w:rsid w:val="00F31680"/>
    <w:rsid w:val="00F317BC"/>
    <w:rsid w:val="00F317C4"/>
    <w:rsid w:val="00F31C59"/>
    <w:rsid w:val="00F32312"/>
    <w:rsid w:val="00F3238D"/>
    <w:rsid w:val="00F3293C"/>
    <w:rsid w:val="00F329E5"/>
    <w:rsid w:val="00F32BE9"/>
    <w:rsid w:val="00F3379B"/>
    <w:rsid w:val="00F33D6B"/>
    <w:rsid w:val="00F33D78"/>
    <w:rsid w:val="00F34497"/>
    <w:rsid w:val="00F34BCF"/>
    <w:rsid w:val="00F34F5B"/>
    <w:rsid w:val="00F3526E"/>
    <w:rsid w:val="00F356A3"/>
    <w:rsid w:val="00F36ABE"/>
    <w:rsid w:val="00F37A01"/>
    <w:rsid w:val="00F40000"/>
    <w:rsid w:val="00F405DB"/>
    <w:rsid w:val="00F40686"/>
    <w:rsid w:val="00F407F8"/>
    <w:rsid w:val="00F414B0"/>
    <w:rsid w:val="00F41910"/>
    <w:rsid w:val="00F42F63"/>
    <w:rsid w:val="00F436E0"/>
    <w:rsid w:val="00F43B29"/>
    <w:rsid w:val="00F43C33"/>
    <w:rsid w:val="00F43C67"/>
    <w:rsid w:val="00F43C73"/>
    <w:rsid w:val="00F43CDC"/>
    <w:rsid w:val="00F443C4"/>
    <w:rsid w:val="00F4483B"/>
    <w:rsid w:val="00F45044"/>
    <w:rsid w:val="00F458E9"/>
    <w:rsid w:val="00F45B74"/>
    <w:rsid w:val="00F45D27"/>
    <w:rsid w:val="00F46111"/>
    <w:rsid w:val="00F46E06"/>
    <w:rsid w:val="00F4786E"/>
    <w:rsid w:val="00F47A28"/>
    <w:rsid w:val="00F47B3C"/>
    <w:rsid w:val="00F47C00"/>
    <w:rsid w:val="00F50A8B"/>
    <w:rsid w:val="00F50E27"/>
    <w:rsid w:val="00F513A5"/>
    <w:rsid w:val="00F513D6"/>
    <w:rsid w:val="00F51E99"/>
    <w:rsid w:val="00F52499"/>
    <w:rsid w:val="00F52B73"/>
    <w:rsid w:val="00F52FF9"/>
    <w:rsid w:val="00F54B30"/>
    <w:rsid w:val="00F550E4"/>
    <w:rsid w:val="00F55224"/>
    <w:rsid w:val="00F553DC"/>
    <w:rsid w:val="00F555F2"/>
    <w:rsid w:val="00F55ADE"/>
    <w:rsid w:val="00F56160"/>
    <w:rsid w:val="00F562A3"/>
    <w:rsid w:val="00F56D00"/>
    <w:rsid w:val="00F578EA"/>
    <w:rsid w:val="00F600F1"/>
    <w:rsid w:val="00F618A4"/>
    <w:rsid w:val="00F622CE"/>
    <w:rsid w:val="00F62E6F"/>
    <w:rsid w:val="00F63310"/>
    <w:rsid w:val="00F63AEC"/>
    <w:rsid w:val="00F64A99"/>
    <w:rsid w:val="00F65798"/>
    <w:rsid w:val="00F66316"/>
    <w:rsid w:val="00F669A7"/>
    <w:rsid w:val="00F66B16"/>
    <w:rsid w:val="00F66B9B"/>
    <w:rsid w:val="00F70D51"/>
    <w:rsid w:val="00F70FCC"/>
    <w:rsid w:val="00F715A8"/>
    <w:rsid w:val="00F71883"/>
    <w:rsid w:val="00F71B80"/>
    <w:rsid w:val="00F71BE8"/>
    <w:rsid w:val="00F72305"/>
    <w:rsid w:val="00F7276B"/>
    <w:rsid w:val="00F734A5"/>
    <w:rsid w:val="00F73C44"/>
    <w:rsid w:val="00F74D44"/>
    <w:rsid w:val="00F7533F"/>
    <w:rsid w:val="00F7607C"/>
    <w:rsid w:val="00F764F7"/>
    <w:rsid w:val="00F7681C"/>
    <w:rsid w:val="00F7758D"/>
    <w:rsid w:val="00F7764C"/>
    <w:rsid w:val="00F776A9"/>
    <w:rsid w:val="00F77D55"/>
    <w:rsid w:val="00F80F0C"/>
    <w:rsid w:val="00F8235D"/>
    <w:rsid w:val="00F82967"/>
    <w:rsid w:val="00F82EDE"/>
    <w:rsid w:val="00F83DFC"/>
    <w:rsid w:val="00F83EFE"/>
    <w:rsid w:val="00F8425D"/>
    <w:rsid w:val="00F85536"/>
    <w:rsid w:val="00F85746"/>
    <w:rsid w:val="00F8594E"/>
    <w:rsid w:val="00F86B03"/>
    <w:rsid w:val="00F86C82"/>
    <w:rsid w:val="00F87640"/>
    <w:rsid w:val="00F8772E"/>
    <w:rsid w:val="00F87C19"/>
    <w:rsid w:val="00F87F2B"/>
    <w:rsid w:val="00F90569"/>
    <w:rsid w:val="00F9095D"/>
    <w:rsid w:val="00F915A4"/>
    <w:rsid w:val="00F923B1"/>
    <w:rsid w:val="00F92E2B"/>
    <w:rsid w:val="00F9306A"/>
    <w:rsid w:val="00F9350B"/>
    <w:rsid w:val="00F9420C"/>
    <w:rsid w:val="00F94977"/>
    <w:rsid w:val="00F952C9"/>
    <w:rsid w:val="00F95919"/>
    <w:rsid w:val="00F96982"/>
    <w:rsid w:val="00F96BA5"/>
    <w:rsid w:val="00F96CDF"/>
    <w:rsid w:val="00F97025"/>
    <w:rsid w:val="00F977A1"/>
    <w:rsid w:val="00FA1161"/>
    <w:rsid w:val="00FA1205"/>
    <w:rsid w:val="00FA18A7"/>
    <w:rsid w:val="00FA1CC5"/>
    <w:rsid w:val="00FA260E"/>
    <w:rsid w:val="00FA2740"/>
    <w:rsid w:val="00FA28EB"/>
    <w:rsid w:val="00FA2E6C"/>
    <w:rsid w:val="00FA36D7"/>
    <w:rsid w:val="00FA382B"/>
    <w:rsid w:val="00FA3E9F"/>
    <w:rsid w:val="00FA4104"/>
    <w:rsid w:val="00FA4218"/>
    <w:rsid w:val="00FA4656"/>
    <w:rsid w:val="00FA4DFB"/>
    <w:rsid w:val="00FA5495"/>
    <w:rsid w:val="00FA59AC"/>
    <w:rsid w:val="00FA6447"/>
    <w:rsid w:val="00FA67E3"/>
    <w:rsid w:val="00FA68C4"/>
    <w:rsid w:val="00FA6BBC"/>
    <w:rsid w:val="00FA6F59"/>
    <w:rsid w:val="00FA728B"/>
    <w:rsid w:val="00FA78D8"/>
    <w:rsid w:val="00FB0117"/>
    <w:rsid w:val="00FB0445"/>
    <w:rsid w:val="00FB1E31"/>
    <w:rsid w:val="00FB2233"/>
    <w:rsid w:val="00FB23A7"/>
    <w:rsid w:val="00FB27CC"/>
    <w:rsid w:val="00FB27FE"/>
    <w:rsid w:val="00FB2AC6"/>
    <w:rsid w:val="00FB3130"/>
    <w:rsid w:val="00FB3731"/>
    <w:rsid w:val="00FB3CAE"/>
    <w:rsid w:val="00FB4382"/>
    <w:rsid w:val="00FB44EE"/>
    <w:rsid w:val="00FB4502"/>
    <w:rsid w:val="00FB49E8"/>
    <w:rsid w:val="00FB49FF"/>
    <w:rsid w:val="00FB5295"/>
    <w:rsid w:val="00FB5A8D"/>
    <w:rsid w:val="00FB5B81"/>
    <w:rsid w:val="00FB5F74"/>
    <w:rsid w:val="00FB649B"/>
    <w:rsid w:val="00FB6650"/>
    <w:rsid w:val="00FB682E"/>
    <w:rsid w:val="00FB6BA9"/>
    <w:rsid w:val="00FB70A6"/>
    <w:rsid w:val="00FB795F"/>
    <w:rsid w:val="00FC13FB"/>
    <w:rsid w:val="00FC2016"/>
    <w:rsid w:val="00FC28C9"/>
    <w:rsid w:val="00FC29C5"/>
    <w:rsid w:val="00FC2FEB"/>
    <w:rsid w:val="00FC3626"/>
    <w:rsid w:val="00FC395D"/>
    <w:rsid w:val="00FC4F83"/>
    <w:rsid w:val="00FC5429"/>
    <w:rsid w:val="00FC57FE"/>
    <w:rsid w:val="00FC5C22"/>
    <w:rsid w:val="00FC6A45"/>
    <w:rsid w:val="00FC6C52"/>
    <w:rsid w:val="00FC778F"/>
    <w:rsid w:val="00FC7CCF"/>
    <w:rsid w:val="00FD0143"/>
    <w:rsid w:val="00FD0395"/>
    <w:rsid w:val="00FD0C85"/>
    <w:rsid w:val="00FD0FD1"/>
    <w:rsid w:val="00FD1238"/>
    <w:rsid w:val="00FD18BC"/>
    <w:rsid w:val="00FD2425"/>
    <w:rsid w:val="00FD29F5"/>
    <w:rsid w:val="00FD2CDA"/>
    <w:rsid w:val="00FD3399"/>
    <w:rsid w:val="00FD4268"/>
    <w:rsid w:val="00FD4E85"/>
    <w:rsid w:val="00FD4FF8"/>
    <w:rsid w:val="00FD5372"/>
    <w:rsid w:val="00FD656B"/>
    <w:rsid w:val="00FD6FF3"/>
    <w:rsid w:val="00FD70CB"/>
    <w:rsid w:val="00FD7883"/>
    <w:rsid w:val="00FD7987"/>
    <w:rsid w:val="00FE1A86"/>
    <w:rsid w:val="00FE2581"/>
    <w:rsid w:val="00FE2A6F"/>
    <w:rsid w:val="00FE2BE6"/>
    <w:rsid w:val="00FE2C90"/>
    <w:rsid w:val="00FE45C5"/>
    <w:rsid w:val="00FE470D"/>
    <w:rsid w:val="00FE5513"/>
    <w:rsid w:val="00FE5676"/>
    <w:rsid w:val="00FE5C79"/>
    <w:rsid w:val="00FE77B7"/>
    <w:rsid w:val="00FF0629"/>
    <w:rsid w:val="00FF0873"/>
    <w:rsid w:val="00FF0F03"/>
    <w:rsid w:val="00FF2181"/>
    <w:rsid w:val="00FF2AAC"/>
    <w:rsid w:val="00FF2F32"/>
    <w:rsid w:val="00FF3482"/>
    <w:rsid w:val="00FF3ACB"/>
    <w:rsid w:val="00FF40D1"/>
    <w:rsid w:val="00FF5694"/>
    <w:rsid w:val="00FF5F09"/>
    <w:rsid w:val="00FF626E"/>
    <w:rsid w:val="00FF6A73"/>
    <w:rsid w:val="00FF7550"/>
    <w:rsid w:val="00FF75D9"/>
    <w:rsid w:val="00FF76AC"/>
    <w:rsid w:val="00FF79A7"/>
    <w:rsid w:val="00FF7A5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54066"/>
  <w15:docId w15:val="{6658DA7B-326A-4A4F-8BCF-0EDF7BAB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Заголовок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5524377">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278429">
      <w:bodyDiv w:val="1"/>
      <w:marLeft w:val="0"/>
      <w:marRight w:val="0"/>
      <w:marTop w:val="0"/>
      <w:marBottom w:val="0"/>
      <w:divBdr>
        <w:top w:val="none" w:sz="0" w:space="0" w:color="auto"/>
        <w:left w:val="none" w:sz="0" w:space="0" w:color="auto"/>
        <w:bottom w:val="none" w:sz="0" w:space="0" w:color="auto"/>
        <w:right w:val="none" w:sz="0" w:space="0" w:color="auto"/>
      </w:divBdr>
    </w:div>
    <w:div w:id="61488558">
      <w:bodyDiv w:val="1"/>
      <w:marLeft w:val="0"/>
      <w:marRight w:val="0"/>
      <w:marTop w:val="0"/>
      <w:marBottom w:val="0"/>
      <w:divBdr>
        <w:top w:val="none" w:sz="0" w:space="0" w:color="auto"/>
        <w:left w:val="none" w:sz="0" w:space="0" w:color="auto"/>
        <w:bottom w:val="none" w:sz="0" w:space="0" w:color="auto"/>
        <w:right w:val="none" w:sz="0" w:space="0" w:color="auto"/>
      </w:divBdr>
    </w:div>
    <w:div w:id="79985662">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257049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17731281">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56339368">
      <w:bodyDiv w:val="1"/>
      <w:marLeft w:val="0"/>
      <w:marRight w:val="0"/>
      <w:marTop w:val="0"/>
      <w:marBottom w:val="0"/>
      <w:divBdr>
        <w:top w:val="none" w:sz="0" w:space="0" w:color="auto"/>
        <w:left w:val="none" w:sz="0" w:space="0" w:color="auto"/>
        <w:bottom w:val="none" w:sz="0" w:space="0" w:color="auto"/>
        <w:right w:val="none" w:sz="0" w:space="0" w:color="auto"/>
      </w:divBdr>
    </w:div>
    <w:div w:id="469250900">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11074714">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58142317">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5662390">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980227126">
      <w:bodyDiv w:val="1"/>
      <w:marLeft w:val="0"/>
      <w:marRight w:val="0"/>
      <w:marTop w:val="0"/>
      <w:marBottom w:val="0"/>
      <w:divBdr>
        <w:top w:val="none" w:sz="0" w:space="0" w:color="auto"/>
        <w:left w:val="none" w:sz="0" w:space="0" w:color="auto"/>
        <w:bottom w:val="none" w:sz="0" w:space="0" w:color="auto"/>
        <w:right w:val="none" w:sz="0" w:space="0" w:color="auto"/>
      </w:divBdr>
    </w:div>
    <w:div w:id="998459151">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4698981">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0219136">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8177227">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63144611">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06611952">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495296274">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69653846">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8679909">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19179529">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35493787">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10062254">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073651860">
      <w:bodyDiv w:val="1"/>
      <w:marLeft w:val="0"/>
      <w:marRight w:val="0"/>
      <w:marTop w:val="0"/>
      <w:marBottom w:val="0"/>
      <w:divBdr>
        <w:top w:val="none" w:sz="0" w:space="0" w:color="auto"/>
        <w:left w:val="none" w:sz="0" w:space="0" w:color="auto"/>
        <w:bottom w:val="none" w:sz="0" w:space="0" w:color="auto"/>
        <w:right w:val="none" w:sz="0" w:space="0" w:color="auto"/>
      </w:divBdr>
    </w:div>
    <w:div w:id="2082831029">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90EE3-CA57-4278-9E09-31A12DBC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36</Pages>
  <Words>9350</Words>
  <Characters>53299</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62524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Арина</cp:lastModifiedBy>
  <cp:revision>47</cp:revision>
  <cp:lastPrinted>2017-08-28T20:11:00Z</cp:lastPrinted>
  <dcterms:created xsi:type="dcterms:W3CDTF">2018-05-25T05:57:00Z</dcterms:created>
  <dcterms:modified xsi:type="dcterms:W3CDTF">2018-06-22T11:37:00Z</dcterms:modified>
</cp:coreProperties>
</file>